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1D" w:rsidRDefault="00DC05BF" w:rsidP="00AD411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Пляж Влюбленных - так переводится с испанского название Платья Амадорес, и оно говорит об этом месте весьма красноречиво. Царство белоснежного песка, и лазурной воды с видом на остров Тенерифе привлекает сюда, на южное побережье Гран Канарии семьи и пары в романтическом путешествии прежде всего атмосферой спокойного, размеренного отдыха, </w:t>
      </w:r>
      <w:r w:rsidR="00AD411D">
        <w:rPr>
          <w:rFonts w:asciiTheme="majorBidi" w:hAnsiTheme="majorBidi" w:cstheme="majorBidi"/>
          <w:sz w:val="28"/>
          <w:szCs w:val="28"/>
          <w:lang w:val="ru-RU"/>
        </w:rPr>
        <w:t>развитой инфраструктурой и бережным отношением к окружающей среде.</w:t>
      </w:r>
    </w:p>
    <w:p w:rsidR="00E35AF6" w:rsidRDefault="00AD411D" w:rsidP="00E35A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В десяти минутах ходьбы от центра пляжа затерявшись между резными пальмами находится отель </w:t>
      </w:r>
      <w:r w:rsidRPr="00AD411D">
        <w:rPr>
          <w:rFonts w:asciiTheme="majorBidi" w:hAnsiTheme="majorBidi" w:cstheme="majorBidi"/>
          <w:sz w:val="28"/>
          <w:szCs w:val="28"/>
          <w:lang w:val="ru-RU"/>
        </w:rPr>
        <w:t>Las Villas De Amadores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A37AE2">
        <w:rPr>
          <w:rFonts w:asciiTheme="majorBidi" w:hAnsiTheme="majorBidi" w:cstheme="majorBidi"/>
          <w:sz w:val="28"/>
          <w:szCs w:val="28"/>
          <w:lang w:val="ru-RU"/>
        </w:rPr>
        <w:t xml:space="preserve">Оформление фасада здания отличается от большинства построек в этой местности – будто продолжая тему влюбленности, навеяную названием пляжа, </w:t>
      </w:r>
      <w:r w:rsidR="00A37AE2" w:rsidRPr="00A37AE2">
        <w:rPr>
          <w:rFonts w:asciiTheme="majorBidi" w:hAnsiTheme="majorBidi" w:cstheme="majorBidi"/>
          <w:sz w:val="28"/>
          <w:szCs w:val="28"/>
          <w:lang w:val="ru-RU"/>
        </w:rPr>
        <w:t>Las Villas De Amadores</w:t>
      </w:r>
      <w:r w:rsidR="00A37AE2">
        <w:rPr>
          <w:rFonts w:asciiTheme="majorBidi" w:hAnsiTheme="majorBidi" w:cstheme="majorBidi"/>
          <w:sz w:val="28"/>
          <w:szCs w:val="28"/>
          <w:lang w:val="ru-RU"/>
        </w:rPr>
        <w:t xml:space="preserve"> оформлен в цвета страсти – красный, терракотовый, розовый. Двух-и трех-этажные корпуса гостиницы вытянулись стройной грядой вдоль улицы Сау Платья Амадорес, </w:t>
      </w:r>
      <w:r w:rsidR="00A37AE2">
        <w:rPr>
          <w:rFonts w:asciiTheme="majorBidi" w:hAnsiTheme="majorBidi" w:cstheme="majorBidi"/>
          <w:sz w:val="28"/>
          <w:szCs w:val="28"/>
          <w:lang w:val="ru-RU"/>
        </w:rPr>
        <w:tab/>
        <w:t>своим необычным геометричным дизайном и яркими цветами превращая панораму этого места в зрелище экстраординар</w:t>
      </w:r>
      <w:r w:rsidR="00E35AF6">
        <w:rPr>
          <w:rFonts w:asciiTheme="majorBidi" w:hAnsiTheme="majorBidi" w:cstheme="majorBidi"/>
          <w:sz w:val="28"/>
          <w:szCs w:val="28"/>
          <w:lang w:val="ru-RU"/>
        </w:rPr>
        <w:t>но</w:t>
      </w:r>
      <w:r w:rsidR="00A37AE2">
        <w:rPr>
          <w:rFonts w:asciiTheme="majorBidi" w:hAnsiTheme="majorBidi" w:cstheme="majorBidi"/>
          <w:sz w:val="28"/>
          <w:szCs w:val="28"/>
          <w:lang w:val="ru-RU"/>
        </w:rPr>
        <w:t>е и запоминающееся.</w:t>
      </w:r>
    </w:p>
    <w:p w:rsidR="00E35AF6" w:rsidRDefault="00A37AE2" w:rsidP="006D6A5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Не только внешний но и внутренний дизайн помещений выполне</w:t>
      </w:r>
      <w:r w:rsidR="006D6A5D">
        <w:rPr>
          <w:rFonts w:asciiTheme="majorBidi" w:hAnsiTheme="majorBidi" w:cstheme="majorBidi"/>
          <w:sz w:val="28"/>
          <w:szCs w:val="28"/>
          <w:lang w:val="ru-RU"/>
        </w:rPr>
        <w:t xml:space="preserve">н стильно и со вкусом. Все пятьдесят два номера комплекса довольно просторны, помимо кухни и гостинной спланированы одна или две спальни. В интерьере </w:t>
      </w:r>
      <w:r>
        <w:rPr>
          <w:rFonts w:asciiTheme="majorBidi" w:hAnsiTheme="majorBidi" w:cstheme="majorBidi"/>
          <w:sz w:val="28"/>
          <w:szCs w:val="28"/>
          <w:lang w:val="ru-RU"/>
        </w:rPr>
        <w:t>доминируют красные и белые оттенки, однако ровно настолько чтобы создать атмосферу хорошего настроения но не утомить излишней броскостью.</w:t>
      </w:r>
      <w:r w:rsidR="006D6A5D">
        <w:rPr>
          <w:rFonts w:asciiTheme="majorBidi" w:hAnsiTheme="majorBidi" w:cstheme="majorBidi"/>
          <w:sz w:val="28"/>
          <w:szCs w:val="28"/>
          <w:lang w:val="ru-RU"/>
        </w:rPr>
        <w:t xml:space="preserve"> Стиль дополняют такие декоративные элементы, как панно на стенах, стильная мебель, вазы с экзотическими букетами. Комнаты оснащены жидкокристаллическим телевизором, системой климат контроля</w:t>
      </w:r>
      <w:r w:rsidR="002C572A">
        <w:rPr>
          <w:rFonts w:asciiTheme="majorBidi" w:hAnsiTheme="majorBidi" w:cstheme="majorBidi"/>
          <w:sz w:val="28"/>
          <w:szCs w:val="28"/>
          <w:lang w:val="ru-RU"/>
        </w:rPr>
        <w:t>, беспроводным доступом в Интернет</w:t>
      </w:r>
      <w:r w:rsidR="006D6A5D">
        <w:rPr>
          <w:rFonts w:asciiTheme="majorBidi" w:hAnsiTheme="majorBidi" w:cstheme="majorBidi"/>
          <w:sz w:val="28"/>
          <w:szCs w:val="28"/>
          <w:lang w:val="ru-RU"/>
        </w:rPr>
        <w:t xml:space="preserve">. Ванная комната оборудована дизайнерской сантехникой, текстиль ярких цветов делает помещение теплым и уютным, а поистине ценным дополнением, которе поможет расслабиться после полного впечатлений дня служит гидромассажный душ. </w:t>
      </w:r>
      <w:r>
        <w:rPr>
          <w:rFonts w:asciiTheme="majorBidi" w:hAnsiTheme="majorBidi" w:cstheme="majorBidi"/>
          <w:sz w:val="28"/>
          <w:szCs w:val="28"/>
          <w:lang w:val="ru-RU"/>
        </w:rPr>
        <w:t>В каждом аппартаменте имеется</w:t>
      </w:r>
      <w:r w:rsidR="00E35AF6">
        <w:rPr>
          <w:rFonts w:asciiTheme="majorBidi" w:hAnsiTheme="majorBidi" w:cstheme="majorBidi"/>
          <w:sz w:val="28"/>
          <w:szCs w:val="28"/>
          <w:lang w:val="ru-RU"/>
        </w:rPr>
        <w:t xml:space="preserve"> собственная хорошо оборудованная кухня с необходимой бытовой техникой, включая стиральную машину. </w:t>
      </w:r>
    </w:p>
    <w:p w:rsidR="00E35AF6" w:rsidRDefault="00E35AF6" w:rsidP="00E35AF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</w:p>
    <w:p w:rsidR="00DC05BF" w:rsidRDefault="00E35AF6" w:rsidP="002C572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Отдельный вход в каждый номер, стены со звукоизоляцией и возможность приготовить еду в номере помогают сделать отдых максимально автономным, позволяют гостям самим планировать свой день. </w:t>
      </w:r>
      <w:r w:rsidR="002C572A">
        <w:rPr>
          <w:rFonts w:asciiTheme="majorBidi" w:hAnsiTheme="majorBidi" w:cstheme="majorBidi"/>
          <w:sz w:val="28"/>
          <w:szCs w:val="28"/>
          <w:lang w:val="ru-RU"/>
        </w:rPr>
        <w:t xml:space="preserve">А открытые мебилированные балконы и террассы при каждом номере, с видом на океан и пляж Амадорес, вполне подходят как для принятия солнечных ванн так и для романтического ужина в вечернее время. </w:t>
      </w:r>
    </w:p>
    <w:p w:rsidR="00054008" w:rsidRDefault="002C572A" w:rsidP="000540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На территории отеля есть снек бар, в первой половине дня он угощает постояльцев сытными завтраками, вечером здесь можно насладиться коктейлем или горячим напитком. Также на территории комплекса есть </w:t>
      </w: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>тени</w:t>
      </w:r>
      <w:r w:rsidR="00054008">
        <w:rPr>
          <w:rFonts w:asciiTheme="majorBidi" w:hAnsiTheme="majorBidi" w:cstheme="majorBidi"/>
          <w:sz w:val="28"/>
          <w:szCs w:val="28"/>
          <w:lang w:val="ru-RU"/>
        </w:rPr>
        <w:t>стый сад, и освежающий бассейн, натуральный солярий и массажный кабинет. Отель предлагает своим гостям аренду велосипедов, тем более что этот район острова оборудован велотреками и как нельзя лучше подходит для пеших и вело прогулок.</w:t>
      </w:r>
    </w:p>
    <w:p w:rsidR="00054008" w:rsidRDefault="00054008" w:rsidP="000540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</w:p>
    <w:p w:rsidR="00054008" w:rsidRDefault="00054008" w:rsidP="000540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</w:p>
    <w:p w:rsidR="00FC3CB0" w:rsidRDefault="00054008" w:rsidP="00FC3CB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В окрестностях гостиницы есть много интересных мест, ради которых стоит покинуть уютный </w:t>
      </w:r>
      <w:r w:rsidRPr="00AD411D">
        <w:rPr>
          <w:rFonts w:asciiTheme="majorBidi" w:hAnsiTheme="majorBidi" w:cstheme="majorBidi"/>
          <w:sz w:val="28"/>
          <w:szCs w:val="28"/>
          <w:lang w:val="ru-RU"/>
        </w:rPr>
        <w:t>Las Villas De Amadores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. В трех километрах от гостиницы находится гольф клуб </w:t>
      </w:r>
      <w:proofErr w:type="spellStart"/>
      <w:r>
        <w:rPr>
          <w:rFonts w:asciiTheme="majorBidi" w:hAnsiTheme="majorBidi" w:cstheme="majorBidi"/>
          <w:sz w:val="28"/>
          <w:szCs w:val="28"/>
        </w:rPr>
        <w:t>Anfi</w:t>
      </w:r>
      <w:proofErr w:type="spellEnd"/>
      <w:r w:rsidRPr="00054008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Tauro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, интресный для тех, кто предпочитает этот неспешный аристократичный вид спорта. Недалеко от гольф клуба расположился ресторан азиатской кухни Chino Lun, место для испанского острова нетривиальное и потому интересное. </w:t>
      </w:r>
      <w:r w:rsidR="00FC3CB0">
        <w:rPr>
          <w:rFonts w:asciiTheme="majorBidi" w:hAnsiTheme="majorBidi" w:cstheme="majorBidi"/>
          <w:sz w:val="28"/>
          <w:szCs w:val="28"/>
          <w:lang w:val="ru-RU"/>
        </w:rPr>
        <w:t xml:space="preserve">Тех кто хочет отведать традиционную испанскую кухню,ждет ресторан  </w:t>
      </w:r>
      <w:r w:rsidR="00FC3CB0" w:rsidRPr="00FC3CB0">
        <w:rPr>
          <w:rFonts w:asciiTheme="majorBidi" w:hAnsiTheme="majorBidi" w:cstheme="majorBidi"/>
          <w:sz w:val="28"/>
          <w:szCs w:val="28"/>
          <w:lang w:val="ru-RU"/>
        </w:rPr>
        <w:t>Las Caracolas de Amadores</w:t>
      </w:r>
      <w:r w:rsidR="00FC3CB0">
        <w:rPr>
          <w:rFonts w:asciiTheme="majorBidi" w:hAnsiTheme="majorBidi" w:cstheme="majorBidi"/>
          <w:sz w:val="28"/>
          <w:szCs w:val="28"/>
          <w:lang w:val="ru-RU"/>
        </w:rPr>
        <w:t>,в меню которого и традиционная рыбная закуска тапас и другие аутентичные блюда из местных продуктов.</w:t>
      </w:r>
    </w:p>
    <w:p w:rsidR="002C572A" w:rsidRPr="00054008" w:rsidRDefault="00FC3CB0" w:rsidP="00FC3CB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</w:t>
      </w:r>
      <w:r w:rsidR="0011296B">
        <w:rPr>
          <w:rFonts w:asciiTheme="majorBidi" w:hAnsiTheme="majorBidi" w:cstheme="majorBidi"/>
          <w:sz w:val="28"/>
          <w:szCs w:val="28"/>
          <w:lang w:val="ru-RU"/>
        </w:rPr>
        <w:t xml:space="preserve">Яркая запоминающаяся гостиница </w:t>
      </w:r>
      <w:r w:rsidR="0011296B" w:rsidRPr="00AD411D">
        <w:rPr>
          <w:rFonts w:asciiTheme="majorBidi" w:hAnsiTheme="majorBidi" w:cstheme="majorBidi"/>
          <w:sz w:val="28"/>
          <w:szCs w:val="28"/>
          <w:lang w:val="ru-RU"/>
        </w:rPr>
        <w:t>Las Villas De Amadores</w:t>
      </w:r>
      <w:r w:rsidR="0011296B">
        <w:rPr>
          <w:rFonts w:asciiTheme="majorBidi" w:hAnsiTheme="majorBidi" w:cstheme="majorBidi"/>
          <w:sz w:val="28"/>
          <w:szCs w:val="28"/>
          <w:lang w:val="ru-RU"/>
        </w:rPr>
        <w:t xml:space="preserve"> круглый год ждет гостей и встречает их атмосферой </w:t>
      </w:r>
      <w:r w:rsidR="006640B6">
        <w:rPr>
          <w:rFonts w:asciiTheme="majorBidi" w:hAnsiTheme="majorBidi" w:cstheme="majorBidi"/>
          <w:sz w:val="28"/>
          <w:szCs w:val="28"/>
          <w:lang w:val="ru-RU"/>
        </w:rPr>
        <w:t>отдыха и веселья.</w:t>
      </w:r>
    </w:p>
    <w:p w:rsidR="002C572A" w:rsidRPr="00E35AF6" w:rsidRDefault="002C572A" w:rsidP="002C572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val="ru-RU"/>
        </w:rPr>
      </w:pPr>
    </w:p>
    <w:p w:rsidR="009F1A1B" w:rsidRPr="00DC05BF" w:rsidRDefault="009F1A1B" w:rsidP="00DC05BF">
      <w:pPr>
        <w:rPr>
          <w:lang w:val="ru-RU"/>
        </w:rPr>
      </w:pPr>
    </w:p>
    <w:sectPr w:rsidR="009F1A1B" w:rsidRPr="00DC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05BF"/>
    <w:rsid w:val="00054008"/>
    <w:rsid w:val="0011296B"/>
    <w:rsid w:val="002C572A"/>
    <w:rsid w:val="006640B6"/>
    <w:rsid w:val="006D6A5D"/>
    <w:rsid w:val="009F1A1B"/>
    <w:rsid w:val="00A37AE2"/>
    <w:rsid w:val="00AD411D"/>
    <w:rsid w:val="00DC05BF"/>
    <w:rsid w:val="00E35AF6"/>
    <w:rsid w:val="00FC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462</Words>
  <Characters>2973</Characters>
  <Application>Microsoft Office Word</Application>
  <DocSecurity>0</DocSecurity>
  <Lines>59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ashkan</cp:lastModifiedBy>
  <cp:revision>3</cp:revision>
  <dcterms:created xsi:type="dcterms:W3CDTF">2013-10-19T08:17:00Z</dcterms:created>
  <dcterms:modified xsi:type="dcterms:W3CDTF">2013-10-19T10:47:00Z</dcterms:modified>
</cp:coreProperties>
</file>