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67" w:rsidRPr="00167A1A" w:rsidRDefault="00300867" w:rsidP="00167A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A1A">
        <w:rPr>
          <w:rFonts w:ascii="Times New Roman" w:hAnsi="Times New Roman" w:cs="Times New Roman"/>
          <w:sz w:val="24"/>
          <w:szCs w:val="24"/>
          <w:lang w:val="ru-RU"/>
        </w:rPr>
        <w:t>По адресу проспект Мира, 100 компанией «Дом-строй» начато строительство нового жилого дома. Уже выполнена значительная часть работ. Этажность здания переменная – 3 и 4 этажа – что делает внешний вид строения оригинальным и привлекательным. Проект здания разработан талантливыми архитекторами с учетом потребностей жильцов и тонким подходом к оформлению экстерьера.</w:t>
      </w:r>
    </w:p>
    <w:p w:rsidR="00300867" w:rsidRPr="00167A1A" w:rsidRDefault="00300867" w:rsidP="00167A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A1A">
        <w:rPr>
          <w:rFonts w:ascii="Times New Roman" w:hAnsi="Times New Roman" w:cs="Times New Roman"/>
          <w:sz w:val="24"/>
          <w:szCs w:val="24"/>
          <w:lang w:val="ru-RU"/>
        </w:rPr>
        <w:t xml:space="preserve">Помещения общего пользования сочетают в себе удобство и отличный дизайн. Хрупкость </w:t>
      </w:r>
      <w:proofErr w:type="gramStart"/>
      <w:r w:rsidRPr="00167A1A">
        <w:rPr>
          <w:rFonts w:ascii="Times New Roman" w:hAnsi="Times New Roman" w:cs="Times New Roman"/>
          <w:sz w:val="24"/>
          <w:szCs w:val="24"/>
          <w:lang w:val="ru-RU"/>
        </w:rPr>
        <w:t>стекла</w:t>
      </w:r>
      <w:proofErr w:type="gramEnd"/>
      <w:r w:rsidRPr="00167A1A">
        <w:rPr>
          <w:rFonts w:ascii="Times New Roman" w:hAnsi="Times New Roman" w:cs="Times New Roman"/>
          <w:sz w:val="24"/>
          <w:szCs w:val="24"/>
          <w:lang w:val="ru-RU"/>
        </w:rPr>
        <w:t xml:space="preserve"> и прочность мрамора создают ощущение легкости, утонченности. </w:t>
      </w:r>
      <w:r w:rsidR="00055E64">
        <w:rPr>
          <w:rFonts w:ascii="Times New Roman" w:hAnsi="Times New Roman" w:cs="Times New Roman"/>
          <w:sz w:val="24"/>
          <w:szCs w:val="24"/>
          <w:lang w:val="ru-RU"/>
        </w:rPr>
        <w:t>Вместе с тем</w:t>
      </w:r>
      <w:r w:rsidRPr="00167A1A">
        <w:rPr>
          <w:rFonts w:ascii="Times New Roman" w:hAnsi="Times New Roman" w:cs="Times New Roman"/>
          <w:sz w:val="24"/>
          <w:szCs w:val="24"/>
          <w:lang w:val="ru-RU"/>
        </w:rPr>
        <w:t>, дом выглядит настоящей крепостью, надежной и комфортной для жилья.</w:t>
      </w:r>
    </w:p>
    <w:p w:rsidR="00BB1160" w:rsidRPr="00167A1A" w:rsidRDefault="00BB1160" w:rsidP="00167A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A1A">
        <w:rPr>
          <w:rFonts w:ascii="Times New Roman" w:hAnsi="Times New Roman" w:cs="Times New Roman"/>
          <w:sz w:val="24"/>
          <w:szCs w:val="24"/>
          <w:lang w:val="ru-RU"/>
        </w:rPr>
        <w:t>Здание находится в хорошем районе города с развитой инфраструктурой. Недалеко от дома расположены Белорусский сквер и пруд Поплавок, где  жители смогут отдохнуть от городской суеты. Дом окружен деревьями, украшающими территорию и дарящими приятную прохладу в жаркие дни.</w:t>
      </w:r>
    </w:p>
    <w:p w:rsidR="00BB1160" w:rsidRDefault="00167A1A" w:rsidP="00167A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A1A">
        <w:rPr>
          <w:rFonts w:ascii="Times New Roman" w:hAnsi="Times New Roman" w:cs="Times New Roman"/>
          <w:sz w:val="24"/>
          <w:szCs w:val="24"/>
          <w:lang w:val="ru-RU"/>
        </w:rPr>
        <w:t xml:space="preserve">Квартиры светлые и просторные. Системы отопления, водоснабжения и канализации разработаны в соответствии со всеми требованиями. </w:t>
      </w:r>
      <w:r w:rsidR="00055E64">
        <w:rPr>
          <w:rFonts w:ascii="Times New Roman" w:hAnsi="Times New Roman" w:cs="Times New Roman"/>
          <w:sz w:val="24"/>
          <w:szCs w:val="24"/>
          <w:lang w:val="ru-RU"/>
        </w:rPr>
        <w:t xml:space="preserve">Система электропитания полностью новая и надежная, что гарантирует жильцам удобство и безопасность. </w:t>
      </w:r>
      <w:r w:rsidRPr="00167A1A">
        <w:rPr>
          <w:rFonts w:ascii="Times New Roman" w:hAnsi="Times New Roman" w:cs="Times New Roman"/>
          <w:sz w:val="24"/>
          <w:szCs w:val="24"/>
          <w:lang w:val="ru-RU"/>
        </w:rPr>
        <w:t xml:space="preserve">Жилые помещения теплые и уютные, планировка квартир крайне удобна. </w:t>
      </w:r>
    </w:p>
    <w:p w:rsidR="00167A1A" w:rsidRPr="00167A1A" w:rsidRDefault="00167A1A" w:rsidP="00167A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Новый дом от компании «Дом-строй» – это отличное жилье высокого класса по разумной цене. </w:t>
      </w:r>
    </w:p>
    <w:sectPr w:rsidR="00167A1A" w:rsidRPr="00167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0867"/>
    <w:rsid w:val="00055E64"/>
    <w:rsid w:val="00167A1A"/>
    <w:rsid w:val="00300867"/>
    <w:rsid w:val="00BB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1089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</dc:creator>
  <cp:keywords/>
  <dc:description/>
  <cp:lastModifiedBy>naya</cp:lastModifiedBy>
  <cp:revision>3</cp:revision>
  <dcterms:created xsi:type="dcterms:W3CDTF">2013-05-30T15:09:00Z</dcterms:created>
  <dcterms:modified xsi:type="dcterms:W3CDTF">2013-05-30T15:34:00Z</dcterms:modified>
</cp:coreProperties>
</file>