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3E4" w:rsidRPr="009643E4" w:rsidRDefault="009643E4" w:rsidP="009643E4">
      <w:pPr>
        <w:spacing w:before="100" w:beforeAutospacing="1" w:after="100" w:afterAutospacing="1"/>
        <w:outlineLvl w:val="0"/>
        <w:rPr>
          <w:rFonts w:ascii="Times" w:eastAsia="Times New Roman" w:hAnsi="Times" w:cs="Times New Roman"/>
          <w:b/>
          <w:bCs/>
          <w:kern w:val="36"/>
          <w:sz w:val="48"/>
          <w:szCs w:val="48"/>
        </w:rPr>
      </w:pPr>
      <w:r w:rsidRPr="009643E4">
        <w:rPr>
          <w:rFonts w:ascii="Times" w:eastAsia="Times New Roman" w:hAnsi="Times" w:cs="Times New Roman"/>
          <w:b/>
          <w:bCs/>
          <w:kern w:val="36"/>
          <w:sz w:val="48"/>
          <w:szCs w:val="48"/>
        </w:rPr>
        <w:t>Iron CRE3™</w:t>
      </w:r>
    </w:p>
    <w:p w:rsidR="009643E4" w:rsidRPr="009643E4" w:rsidRDefault="009643E4" w:rsidP="009643E4">
      <w:pPr>
        <w:spacing w:before="100" w:beforeAutospacing="1" w:after="100" w:afterAutospacing="1"/>
        <w:outlineLvl w:val="3"/>
        <w:rPr>
          <w:rFonts w:ascii="Times" w:eastAsia="Times New Roman" w:hAnsi="Times" w:cs="Times New Roman"/>
          <w:b/>
          <w:bCs/>
        </w:rPr>
      </w:pPr>
      <w:r w:rsidRPr="009643E4">
        <w:rPr>
          <w:rFonts w:ascii="Times" w:eastAsia="Times New Roman" w:hAnsi="Times" w:cs="Times New Roman"/>
          <w:b/>
          <w:bCs/>
        </w:rPr>
        <w:t xml:space="preserve">"Super </w:t>
      </w:r>
      <w:proofErr w:type="spellStart"/>
      <w:r w:rsidRPr="009643E4">
        <w:rPr>
          <w:rFonts w:ascii="Times" w:eastAsia="Times New Roman" w:hAnsi="Times" w:cs="Times New Roman"/>
          <w:b/>
          <w:bCs/>
        </w:rPr>
        <w:t>Creatine</w:t>
      </w:r>
      <w:proofErr w:type="spellEnd"/>
      <w:r w:rsidRPr="009643E4">
        <w:rPr>
          <w:rFonts w:ascii="Times" w:eastAsia="Times New Roman" w:hAnsi="Times" w:cs="Times New Roman"/>
          <w:b/>
          <w:bCs/>
        </w:rPr>
        <w:t>” Nitrate Formula</w:t>
      </w:r>
    </w:p>
    <w:p w:rsidR="009643E4" w:rsidRPr="009643E4" w:rsidRDefault="009643E4" w:rsidP="009643E4">
      <w:pPr>
        <w:numPr>
          <w:ilvl w:val="0"/>
          <w:numId w:val="1"/>
        </w:numPr>
        <w:spacing w:before="100" w:beforeAutospacing="1" w:after="100" w:afterAutospacing="1"/>
        <w:rPr>
          <w:rFonts w:ascii="Times" w:eastAsia="Times New Roman" w:hAnsi="Times" w:cs="Times New Roman"/>
          <w:sz w:val="20"/>
          <w:szCs w:val="20"/>
        </w:rPr>
      </w:pPr>
      <w:r w:rsidRPr="009643E4">
        <w:rPr>
          <w:rFonts w:ascii="Times" w:eastAsia="Times New Roman" w:hAnsi="Times" w:cs="Times New Roman"/>
          <w:sz w:val="20"/>
          <w:szCs w:val="20"/>
        </w:rPr>
        <w:t>Increased Strength / Power / Recovery*</w:t>
      </w:r>
    </w:p>
    <w:p w:rsidR="009643E4" w:rsidRPr="009643E4" w:rsidRDefault="009643E4" w:rsidP="009643E4">
      <w:pPr>
        <w:numPr>
          <w:ilvl w:val="0"/>
          <w:numId w:val="1"/>
        </w:numPr>
        <w:spacing w:before="100" w:beforeAutospacing="1" w:after="100" w:afterAutospacing="1"/>
        <w:rPr>
          <w:rFonts w:ascii="Times" w:eastAsia="Times New Roman" w:hAnsi="Times" w:cs="Times New Roman"/>
          <w:sz w:val="20"/>
          <w:szCs w:val="20"/>
        </w:rPr>
      </w:pPr>
      <w:r w:rsidRPr="009643E4">
        <w:rPr>
          <w:rFonts w:ascii="Times" w:eastAsia="Times New Roman" w:hAnsi="Times" w:cs="Times New Roman"/>
          <w:sz w:val="20"/>
          <w:szCs w:val="20"/>
        </w:rPr>
        <w:t>Supports Muscle Building and Muscle Growth</w:t>
      </w:r>
      <w:proofErr w:type="gramStart"/>
      <w:r w:rsidRPr="009643E4">
        <w:rPr>
          <w:rFonts w:ascii="Times" w:eastAsia="Times New Roman" w:hAnsi="Times" w:cs="Times New Roman"/>
          <w:sz w:val="20"/>
          <w:szCs w:val="20"/>
        </w:rPr>
        <w:t>!*</w:t>
      </w:r>
      <w:proofErr w:type="gramEnd"/>
    </w:p>
    <w:p w:rsidR="009643E4" w:rsidRPr="009643E4" w:rsidRDefault="009643E4" w:rsidP="009643E4">
      <w:pPr>
        <w:numPr>
          <w:ilvl w:val="0"/>
          <w:numId w:val="1"/>
        </w:numPr>
        <w:spacing w:before="100" w:beforeAutospacing="1" w:after="100" w:afterAutospacing="1"/>
        <w:rPr>
          <w:rFonts w:ascii="Times" w:eastAsia="Times New Roman" w:hAnsi="Times" w:cs="Times New Roman"/>
          <w:sz w:val="20"/>
          <w:szCs w:val="20"/>
        </w:rPr>
      </w:pPr>
      <w:r w:rsidRPr="009643E4">
        <w:rPr>
          <w:rFonts w:ascii="Times" w:eastAsia="Times New Roman" w:hAnsi="Times" w:cs="Times New Roman"/>
          <w:sz w:val="20"/>
          <w:szCs w:val="20"/>
        </w:rPr>
        <w:t xml:space="preserve">Rapid Absorption of </w:t>
      </w:r>
      <w:proofErr w:type="spellStart"/>
      <w:r w:rsidRPr="009643E4">
        <w:rPr>
          <w:rFonts w:ascii="Times" w:eastAsia="Times New Roman" w:hAnsi="Times" w:cs="Times New Roman"/>
          <w:sz w:val="20"/>
          <w:szCs w:val="20"/>
        </w:rPr>
        <w:t>Creatine</w:t>
      </w:r>
      <w:proofErr w:type="spellEnd"/>
      <w:r w:rsidRPr="009643E4">
        <w:rPr>
          <w:rFonts w:ascii="Times" w:eastAsia="Times New Roman" w:hAnsi="Times" w:cs="Times New Roman"/>
          <w:sz w:val="20"/>
          <w:szCs w:val="20"/>
        </w:rPr>
        <w:t>—No Loading Required*</w:t>
      </w:r>
    </w:p>
    <w:p w:rsidR="009643E4" w:rsidRDefault="009643E4" w:rsidP="009643E4">
      <w:pPr>
        <w:pStyle w:val="3"/>
        <w:rPr>
          <w:rFonts w:eastAsia="Times New Roman" w:cs="Times New Roman"/>
        </w:rPr>
      </w:pPr>
      <w:r>
        <w:rPr>
          <w:rFonts w:eastAsia="Times New Roman" w:cs="Times New Roman"/>
        </w:rPr>
        <w:t xml:space="preserve">Cutting-Edge </w:t>
      </w:r>
      <w:proofErr w:type="spellStart"/>
      <w:r>
        <w:rPr>
          <w:rFonts w:eastAsia="Times New Roman" w:cs="Times New Roman"/>
        </w:rPr>
        <w:t>Creatine</w:t>
      </w:r>
      <w:proofErr w:type="spellEnd"/>
      <w:r>
        <w:rPr>
          <w:rFonts w:eastAsia="Times New Roman" w:cs="Times New Roman"/>
        </w:rPr>
        <w:t xml:space="preserve"> Breakthrough with ION-3 Nitrate Technology*</w:t>
      </w:r>
    </w:p>
    <w:p w:rsidR="009643E4" w:rsidRDefault="009643E4" w:rsidP="009643E4">
      <w:pPr>
        <w:pStyle w:val="4"/>
        <w:rPr>
          <w:rFonts w:eastAsia="Times New Roman" w:cs="Times New Roman"/>
        </w:rPr>
      </w:pPr>
      <w:r>
        <w:rPr>
          <w:rFonts w:eastAsia="Times New Roman" w:cs="Times New Roman"/>
          <w:color w:val="87D700"/>
        </w:rPr>
        <w:t xml:space="preserve">Experience Freakishly Intense, Longer-Lasting Workouts! </w:t>
      </w:r>
    </w:p>
    <w:p w:rsidR="009643E4" w:rsidRDefault="009643E4" w:rsidP="009643E4">
      <w:pPr>
        <w:pStyle w:val="5"/>
        <w:rPr>
          <w:rFonts w:eastAsia="Times New Roman" w:cs="Times New Roman"/>
        </w:rPr>
      </w:pPr>
      <w:r>
        <w:rPr>
          <w:rFonts w:eastAsia="Times New Roman" w:cs="Times New Roman"/>
          <w:color w:val="87D700"/>
        </w:rPr>
        <w:t>INCREASED POWER. FULLER MUSCLES. IMPROVED STRENGTH.</w:t>
      </w:r>
    </w:p>
    <w:p w:rsidR="009643E4" w:rsidRDefault="009643E4" w:rsidP="009643E4">
      <w:pPr>
        <w:pStyle w:val="a3"/>
      </w:pPr>
      <w:r>
        <w:t xml:space="preserve">Iron CRE3, as the world’s first molecularly modified </w:t>
      </w:r>
      <w:proofErr w:type="spellStart"/>
      <w:r>
        <w:t>creatine</w:t>
      </w:r>
      <w:proofErr w:type="spellEnd"/>
      <w:r>
        <w:t xml:space="preserve">, is more powerful than “regular </w:t>
      </w:r>
      <w:proofErr w:type="spellStart"/>
      <w:r>
        <w:t>creatine</w:t>
      </w:r>
      <w:proofErr w:type="spellEnd"/>
      <w:r>
        <w:t xml:space="preserve">”. An effective dose is just 1/10th the size of a standard dose of </w:t>
      </w:r>
      <w:proofErr w:type="spellStart"/>
      <w:r>
        <w:t>creatine</w:t>
      </w:r>
      <w:proofErr w:type="spellEnd"/>
      <w:r>
        <w:t xml:space="preserve"> monohydrate. Iron CRE3 swells the levels of your intramuscular </w:t>
      </w:r>
      <w:proofErr w:type="spellStart"/>
      <w:r>
        <w:t>creatine</w:t>
      </w:r>
      <w:proofErr w:type="spellEnd"/>
      <w:r>
        <w:t xml:space="preserve">, which supports muscle growth without leaving your body looking smooth, soft, and bloated. You get that freakish vascularity and heightened pump we all want! Since your muscles will be super-saturated with </w:t>
      </w:r>
      <w:proofErr w:type="spellStart"/>
      <w:r>
        <w:t>creatine</w:t>
      </w:r>
      <w:proofErr w:type="spellEnd"/>
      <w:r>
        <w:t xml:space="preserve"> and will remain pumped for hours, your athletic performance will become athletic dominance. Hard-training athletes need the newest innovation in </w:t>
      </w:r>
      <w:proofErr w:type="spellStart"/>
      <w:r>
        <w:t>creatine</w:t>
      </w:r>
      <w:proofErr w:type="spellEnd"/>
      <w:r>
        <w:t xml:space="preserve"> science to help pound through set after set with unrelenting intensity. Smash through training plateaus.</w:t>
      </w:r>
    </w:p>
    <w:p w:rsidR="009643E4" w:rsidRDefault="009643E4" w:rsidP="009643E4">
      <w:pPr>
        <w:pStyle w:val="4"/>
        <w:rPr>
          <w:rFonts w:eastAsia="Times New Roman" w:cs="Times New Roman"/>
        </w:rPr>
      </w:pPr>
      <w:r>
        <w:rPr>
          <w:rFonts w:eastAsia="Times New Roman" w:cs="Times New Roman"/>
        </w:rPr>
        <w:t xml:space="preserve">ION-3 Nitrate Technology: </w:t>
      </w:r>
      <w:proofErr w:type="spellStart"/>
      <w:r>
        <w:rPr>
          <w:rFonts w:eastAsia="Times New Roman" w:cs="Times New Roman"/>
        </w:rPr>
        <w:t>Creatine</w:t>
      </w:r>
      <w:proofErr w:type="spellEnd"/>
      <w:r>
        <w:rPr>
          <w:rFonts w:eastAsia="Times New Roman" w:cs="Times New Roman"/>
        </w:rPr>
        <w:t>, Perfected.</w:t>
      </w:r>
    </w:p>
    <w:p w:rsidR="009643E4" w:rsidRDefault="009643E4" w:rsidP="009643E4">
      <w:pPr>
        <w:pStyle w:val="5"/>
        <w:rPr>
          <w:rFonts w:eastAsia="Times New Roman" w:cs="Times New Roman"/>
        </w:rPr>
      </w:pPr>
      <w:r>
        <w:rPr>
          <w:rFonts w:eastAsia="Times New Roman" w:cs="Times New Roman"/>
          <w:color w:val="87D700"/>
        </w:rPr>
        <w:t xml:space="preserve">Fueled by U.S. patent-pending </w:t>
      </w:r>
      <w:proofErr w:type="spellStart"/>
      <w:r>
        <w:rPr>
          <w:rFonts w:eastAsia="Times New Roman" w:cs="Times New Roman"/>
          <w:color w:val="87D700"/>
        </w:rPr>
        <w:t>Creati</w:t>
      </w:r>
      <w:proofErr w:type="spellEnd"/>
      <w:r>
        <w:rPr>
          <w:rFonts w:eastAsia="Times New Roman" w:cs="Times New Roman"/>
          <w:color w:val="87D700"/>
        </w:rPr>
        <w:t xml:space="preserve"> ne Nitrate.</w:t>
      </w:r>
    </w:p>
    <w:p w:rsidR="009643E4" w:rsidRDefault="009643E4" w:rsidP="009643E4">
      <w:pPr>
        <w:pStyle w:val="a3"/>
      </w:pPr>
      <w:r>
        <w:t xml:space="preserve">Introducing a scientific breakthrough: molecularly modified </w:t>
      </w:r>
      <w:proofErr w:type="spellStart"/>
      <w:r>
        <w:t>creatine</w:t>
      </w:r>
      <w:proofErr w:type="spellEnd"/>
      <w:r>
        <w:t xml:space="preserve">, better known as “SUPER CREATINE” Nitrate. Featuring cutting edge ION-3 Nitrate Technology, </w:t>
      </w:r>
      <w:proofErr w:type="spellStart"/>
      <w:r>
        <w:t>Creatine</w:t>
      </w:r>
      <w:proofErr w:type="spellEnd"/>
      <w:r>
        <w:t xml:space="preserve"> Nitrate is the result of the fusion of </w:t>
      </w:r>
      <w:proofErr w:type="gramStart"/>
      <w:r>
        <w:t>highly-soluble</w:t>
      </w:r>
      <w:proofErr w:type="gramEnd"/>
      <w:r>
        <w:t xml:space="preserve"> nitric acid and </w:t>
      </w:r>
      <w:proofErr w:type="spellStart"/>
      <w:r>
        <w:t>creatine</w:t>
      </w:r>
      <w:proofErr w:type="spellEnd"/>
      <w:r>
        <w:t xml:space="preserve">. Thanks to the addition of nitric acid, this unprecedented formulation improves the effectiveness of plain </w:t>
      </w:r>
      <w:proofErr w:type="spellStart"/>
      <w:r>
        <w:t>creatine</w:t>
      </w:r>
      <w:proofErr w:type="spellEnd"/>
      <w:r>
        <w:t xml:space="preserve"> molecules by fueling more efficient pathways into the muscles. In terms of water solubility, a university study suggests that </w:t>
      </w:r>
      <w:proofErr w:type="spellStart"/>
      <w:r>
        <w:t>Creatine</w:t>
      </w:r>
      <w:proofErr w:type="spellEnd"/>
      <w:r>
        <w:t xml:space="preserve"> Nitrate is superior to </w:t>
      </w:r>
      <w:proofErr w:type="spellStart"/>
      <w:r>
        <w:t>Creatine</w:t>
      </w:r>
      <w:proofErr w:type="spellEnd"/>
      <w:r>
        <w:t xml:space="preserve"> Monohydrate and most other forms of </w:t>
      </w:r>
      <w:proofErr w:type="spellStart"/>
      <w:r>
        <w:t>creatine</w:t>
      </w:r>
      <w:proofErr w:type="spellEnd"/>
      <w:r>
        <w:t>. It can simultaneously help support the body’s nitric oxide and ATP levels. Nitrate opens up blood pathways into the muscles which may help promote nutrient delivery and amplify muscle performance, resulting in improved strength and muscle mass</w:t>
      </w:r>
      <w:proofErr w:type="gramStart"/>
      <w:r>
        <w:t>.*</w:t>
      </w:r>
      <w:proofErr w:type="gramEnd"/>
    </w:p>
    <w:p w:rsidR="009643E4" w:rsidRDefault="009643E4" w:rsidP="009643E4">
      <w:pPr>
        <w:pStyle w:val="5"/>
        <w:rPr>
          <w:rFonts w:eastAsia="Times New Roman" w:cs="Times New Roman"/>
        </w:rPr>
      </w:pPr>
      <w:r>
        <w:rPr>
          <w:rFonts w:eastAsia="Times New Roman" w:cs="Times New Roman"/>
        </w:rPr>
        <w:t>Pack on more MASS and POWER.</w:t>
      </w:r>
    </w:p>
    <w:p w:rsidR="009643E4" w:rsidRDefault="009643E4" w:rsidP="009643E4">
      <w:pPr>
        <w:pStyle w:val="5"/>
        <w:rPr>
          <w:rFonts w:eastAsia="Times New Roman" w:cs="Times New Roman"/>
        </w:rPr>
      </w:pPr>
      <w:r>
        <w:rPr>
          <w:rFonts w:eastAsia="Times New Roman" w:cs="Times New Roman"/>
          <w:color w:val="87D700"/>
        </w:rPr>
        <w:t>Get Iron CRE3 today</w:t>
      </w:r>
      <w:proofErr w:type="gramStart"/>
      <w:r>
        <w:rPr>
          <w:rFonts w:eastAsia="Times New Roman" w:cs="Times New Roman"/>
          <w:color w:val="87D700"/>
        </w:rPr>
        <w:t>!*</w:t>
      </w:r>
      <w:proofErr w:type="gramEnd"/>
    </w:p>
    <w:p w:rsidR="009643E4" w:rsidRDefault="009643E4" w:rsidP="009643E4">
      <w:pPr>
        <w:pStyle w:val="subscript"/>
        <w:rPr>
          <w:rFonts w:cs="Times New Roman"/>
        </w:rPr>
      </w:pPr>
      <w:r>
        <w:rPr>
          <w:rFonts w:cs="Times New Roman"/>
        </w:rPr>
        <w:t xml:space="preserve">* These statements </w:t>
      </w:r>
      <w:proofErr w:type="gramStart"/>
      <w:r>
        <w:rPr>
          <w:rFonts w:cs="Times New Roman"/>
        </w:rPr>
        <w:t>Have</w:t>
      </w:r>
      <w:proofErr w:type="gramEnd"/>
      <w:r>
        <w:rPr>
          <w:rFonts w:cs="Times New Roman"/>
        </w:rPr>
        <w:t xml:space="preserve"> not been evaluated by the Food and Drug Administration. This product is not intended to diagnose, treat, cure, or prevent any disease. </w:t>
      </w:r>
    </w:p>
    <w:p w:rsidR="00452B20" w:rsidRPr="009643E4" w:rsidRDefault="009643E4" w:rsidP="009643E4">
      <w:pPr>
        <w:spacing w:before="100" w:beforeAutospacing="1" w:after="100" w:afterAutospacing="1"/>
        <w:outlineLvl w:val="3"/>
        <w:rPr>
          <w:rFonts w:ascii="Times" w:eastAsia="Times New Roman" w:hAnsi="Times" w:cs="Times New Roman"/>
          <w:b/>
          <w:bCs/>
          <w:lang w:val="ru-RU"/>
        </w:rPr>
      </w:pPr>
      <w:r>
        <w:rPr>
          <w:rFonts w:ascii="Times" w:eastAsia="Times New Roman" w:hAnsi="Times" w:cs="Times New Roman"/>
          <w:b/>
          <w:bCs/>
        </w:rPr>
        <w:t>TOTAL BODY PROTECTION AND PERFORMANCE SUPPORT FROM THE COMPANY MILLIONS TRUST</w:t>
      </w:r>
      <w:proofErr w:type="gramStart"/>
      <w:r>
        <w:rPr>
          <w:rFonts w:ascii="Times" w:eastAsia="Times New Roman" w:hAnsi="Times" w:cs="Times New Roman"/>
          <w:b/>
          <w:bCs/>
        </w:rPr>
        <w:t>.</w:t>
      </w:r>
      <w:proofErr w:type="gramEnd"/>
      <w:r>
        <w:rPr>
          <w:rFonts w:ascii="Times" w:eastAsia="Times New Roman" w:hAnsi="Times" w:cs="Times New Roman"/>
          <w:b/>
          <w:bCs/>
        </w:rPr>
        <w:t>*</w:t>
      </w:r>
      <w:bookmarkStart w:id="0" w:name="_GoBack"/>
      <w:bookmarkEnd w:id="0"/>
    </w:p>
    <w:sectPr w:rsidR="00452B20" w:rsidRPr="009643E4" w:rsidSect="004757A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E39ED"/>
    <w:multiLevelType w:val="multilevel"/>
    <w:tmpl w:val="0BE6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E4"/>
    <w:rsid w:val="00452B20"/>
    <w:rsid w:val="004757AB"/>
    <w:rsid w:val="00964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2E00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43E4"/>
    <w:pPr>
      <w:spacing w:before="100" w:beforeAutospacing="1" w:after="100" w:afterAutospacing="1"/>
      <w:outlineLvl w:val="0"/>
    </w:pPr>
    <w:rPr>
      <w:rFonts w:ascii="Times" w:hAnsi="Times"/>
      <w:b/>
      <w:bCs/>
      <w:kern w:val="36"/>
      <w:sz w:val="48"/>
      <w:szCs w:val="48"/>
    </w:rPr>
  </w:style>
  <w:style w:type="paragraph" w:styleId="3">
    <w:name w:val="heading 3"/>
    <w:basedOn w:val="a"/>
    <w:next w:val="a"/>
    <w:link w:val="30"/>
    <w:uiPriority w:val="9"/>
    <w:semiHidden/>
    <w:unhideWhenUsed/>
    <w:qFormat/>
    <w:rsid w:val="009643E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9643E4"/>
    <w:pPr>
      <w:spacing w:before="100" w:beforeAutospacing="1" w:after="100" w:afterAutospacing="1"/>
      <w:outlineLvl w:val="3"/>
    </w:pPr>
    <w:rPr>
      <w:rFonts w:ascii="Times" w:hAnsi="Times"/>
      <w:b/>
      <w:bCs/>
    </w:rPr>
  </w:style>
  <w:style w:type="paragraph" w:styleId="5">
    <w:name w:val="heading 5"/>
    <w:basedOn w:val="a"/>
    <w:next w:val="a"/>
    <w:link w:val="50"/>
    <w:uiPriority w:val="9"/>
    <w:semiHidden/>
    <w:unhideWhenUsed/>
    <w:qFormat/>
    <w:rsid w:val="009643E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43E4"/>
    <w:rPr>
      <w:rFonts w:ascii="Times" w:hAnsi="Times"/>
      <w:b/>
      <w:bCs/>
      <w:kern w:val="36"/>
      <w:sz w:val="48"/>
      <w:szCs w:val="48"/>
    </w:rPr>
  </w:style>
  <w:style w:type="character" w:customStyle="1" w:styleId="40">
    <w:name w:val="Заголовок 4 Знак"/>
    <w:basedOn w:val="a0"/>
    <w:link w:val="4"/>
    <w:uiPriority w:val="9"/>
    <w:rsid w:val="009643E4"/>
    <w:rPr>
      <w:rFonts w:ascii="Times" w:hAnsi="Times"/>
      <w:b/>
      <w:bCs/>
    </w:rPr>
  </w:style>
  <w:style w:type="character" w:customStyle="1" w:styleId="30">
    <w:name w:val="Заголовок 3 Знак"/>
    <w:basedOn w:val="a0"/>
    <w:link w:val="3"/>
    <w:uiPriority w:val="9"/>
    <w:semiHidden/>
    <w:rsid w:val="009643E4"/>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9643E4"/>
    <w:rPr>
      <w:rFonts w:asciiTheme="majorHAnsi" w:eastAsiaTheme="majorEastAsia" w:hAnsiTheme="majorHAnsi" w:cstheme="majorBidi"/>
      <w:color w:val="243F60" w:themeColor="accent1" w:themeShade="7F"/>
    </w:rPr>
  </w:style>
  <w:style w:type="paragraph" w:styleId="a3">
    <w:name w:val="Normal (Web)"/>
    <w:basedOn w:val="a"/>
    <w:uiPriority w:val="99"/>
    <w:semiHidden/>
    <w:unhideWhenUsed/>
    <w:rsid w:val="009643E4"/>
    <w:pPr>
      <w:spacing w:before="100" w:beforeAutospacing="1" w:after="100" w:afterAutospacing="1"/>
    </w:pPr>
    <w:rPr>
      <w:rFonts w:ascii="Times" w:hAnsi="Times" w:cs="Times New Roman"/>
      <w:sz w:val="20"/>
      <w:szCs w:val="20"/>
    </w:rPr>
  </w:style>
  <w:style w:type="paragraph" w:customStyle="1" w:styleId="subscript">
    <w:name w:val="subscript"/>
    <w:basedOn w:val="a"/>
    <w:rsid w:val="009643E4"/>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43E4"/>
    <w:pPr>
      <w:spacing w:before="100" w:beforeAutospacing="1" w:after="100" w:afterAutospacing="1"/>
      <w:outlineLvl w:val="0"/>
    </w:pPr>
    <w:rPr>
      <w:rFonts w:ascii="Times" w:hAnsi="Times"/>
      <w:b/>
      <w:bCs/>
      <w:kern w:val="36"/>
      <w:sz w:val="48"/>
      <w:szCs w:val="48"/>
    </w:rPr>
  </w:style>
  <w:style w:type="paragraph" w:styleId="3">
    <w:name w:val="heading 3"/>
    <w:basedOn w:val="a"/>
    <w:next w:val="a"/>
    <w:link w:val="30"/>
    <w:uiPriority w:val="9"/>
    <w:semiHidden/>
    <w:unhideWhenUsed/>
    <w:qFormat/>
    <w:rsid w:val="009643E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9643E4"/>
    <w:pPr>
      <w:spacing w:before="100" w:beforeAutospacing="1" w:after="100" w:afterAutospacing="1"/>
      <w:outlineLvl w:val="3"/>
    </w:pPr>
    <w:rPr>
      <w:rFonts w:ascii="Times" w:hAnsi="Times"/>
      <w:b/>
      <w:bCs/>
    </w:rPr>
  </w:style>
  <w:style w:type="paragraph" w:styleId="5">
    <w:name w:val="heading 5"/>
    <w:basedOn w:val="a"/>
    <w:next w:val="a"/>
    <w:link w:val="50"/>
    <w:uiPriority w:val="9"/>
    <w:semiHidden/>
    <w:unhideWhenUsed/>
    <w:qFormat/>
    <w:rsid w:val="009643E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43E4"/>
    <w:rPr>
      <w:rFonts w:ascii="Times" w:hAnsi="Times"/>
      <w:b/>
      <w:bCs/>
      <w:kern w:val="36"/>
      <w:sz w:val="48"/>
      <w:szCs w:val="48"/>
    </w:rPr>
  </w:style>
  <w:style w:type="character" w:customStyle="1" w:styleId="40">
    <w:name w:val="Заголовок 4 Знак"/>
    <w:basedOn w:val="a0"/>
    <w:link w:val="4"/>
    <w:uiPriority w:val="9"/>
    <w:rsid w:val="009643E4"/>
    <w:rPr>
      <w:rFonts w:ascii="Times" w:hAnsi="Times"/>
      <w:b/>
      <w:bCs/>
    </w:rPr>
  </w:style>
  <w:style w:type="character" w:customStyle="1" w:styleId="30">
    <w:name w:val="Заголовок 3 Знак"/>
    <w:basedOn w:val="a0"/>
    <w:link w:val="3"/>
    <w:uiPriority w:val="9"/>
    <w:semiHidden/>
    <w:rsid w:val="009643E4"/>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9643E4"/>
    <w:rPr>
      <w:rFonts w:asciiTheme="majorHAnsi" w:eastAsiaTheme="majorEastAsia" w:hAnsiTheme="majorHAnsi" w:cstheme="majorBidi"/>
      <w:color w:val="243F60" w:themeColor="accent1" w:themeShade="7F"/>
    </w:rPr>
  </w:style>
  <w:style w:type="paragraph" w:styleId="a3">
    <w:name w:val="Normal (Web)"/>
    <w:basedOn w:val="a"/>
    <w:uiPriority w:val="99"/>
    <w:semiHidden/>
    <w:unhideWhenUsed/>
    <w:rsid w:val="009643E4"/>
    <w:pPr>
      <w:spacing w:before="100" w:beforeAutospacing="1" w:after="100" w:afterAutospacing="1"/>
    </w:pPr>
    <w:rPr>
      <w:rFonts w:ascii="Times" w:hAnsi="Times" w:cs="Times New Roman"/>
      <w:sz w:val="20"/>
      <w:szCs w:val="20"/>
    </w:rPr>
  </w:style>
  <w:style w:type="paragraph" w:customStyle="1" w:styleId="subscript">
    <w:name w:val="subscript"/>
    <w:basedOn w:val="a"/>
    <w:rsid w:val="009643E4"/>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48721">
      <w:bodyDiv w:val="1"/>
      <w:marLeft w:val="0"/>
      <w:marRight w:val="0"/>
      <w:marTop w:val="0"/>
      <w:marBottom w:val="0"/>
      <w:divBdr>
        <w:top w:val="none" w:sz="0" w:space="0" w:color="auto"/>
        <w:left w:val="none" w:sz="0" w:space="0" w:color="auto"/>
        <w:bottom w:val="none" w:sz="0" w:space="0" w:color="auto"/>
        <w:right w:val="none" w:sz="0" w:space="0" w:color="auto"/>
      </w:divBdr>
    </w:div>
    <w:div w:id="6644057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1947</Characters>
  <Application>Microsoft Macintosh Word</Application>
  <DocSecurity>0</DocSecurity>
  <Lines>16</Lines>
  <Paragraphs>4</Paragraphs>
  <ScaleCrop>false</ScaleCrop>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1</cp:revision>
  <dcterms:created xsi:type="dcterms:W3CDTF">2014-06-22T15:17:00Z</dcterms:created>
  <dcterms:modified xsi:type="dcterms:W3CDTF">2014-06-22T15:18:00Z</dcterms:modified>
</cp:coreProperties>
</file>