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C2" w:rsidRDefault="00EE39A6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Обувь для мальчиков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Default="00EE39A6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A6">
        <w:rPr>
          <w:rFonts w:ascii="Times New Roman" w:hAnsi="Times New Roman" w:cs="Times New Roman"/>
          <w:sz w:val="24"/>
          <w:szCs w:val="24"/>
        </w:rPr>
        <w:t>Мальчишек любого возраста отличает активность. Ее проявления свойственны им в абсолютно любую погоду. Ответственные родители понимают значимость любознательности и роли, которая принадлежит здесь выбору обуви, способной ответить на строгие запросы мамы. Наш интернет-магазин позволяет решить задачу выгодно и практично. Этому способствует разнообразный обувной ряд. Летом ваши мальчишки смогут вести уличные баталии в открытых сандалиях, дождливыми днями покорять глубины луж, а зимой их ноги будут защищать теплые валенки и бутики. Также наш интернет-магазин представляет пляжную коллекцию и обувь для спортивного досуга на мальчиков любого возраста. Красочный и очень детальный каталог превращает даже самый сложный выбор в приятное занятие. Бонусом служит возможность совместного с ребенком выбора. Это создаст приятную атмосферу близости и позволит положить основы в развитие индивидуального стиля будущего мужчины. Каждому родителю хочется, чтобы обувь дополняла современный образ, оставаясь практичной, доступной и легкой в уходе.</w:t>
      </w:r>
    </w:p>
    <w:p w:rsidR="00EE39A6" w:rsidRDefault="00EE39A6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Default="00EE39A6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Обувь для девочек</w:t>
      </w:r>
    </w:p>
    <w:p w:rsidR="002416C2" w:rsidRPr="002416C2" w:rsidRDefault="002416C2" w:rsidP="002416C2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416C2" w:rsidRPr="002416C2" w:rsidRDefault="00EE39A6" w:rsidP="002416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9A6">
        <w:rPr>
          <w:rFonts w:ascii="Times New Roman" w:hAnsi="Times New Roman" w:cs="Times New Roman"/>
          <w:sz w:val="24"/>
          <w:szCs w:val="24"/>
        </w:rPr>
        <w:t xml:space="preserve">Выбирая обувь юным модницам, следует помнить об их любви ко всему красивому и яркому, порой однотонному и нежному. Девочки – это создания с настроением. Как часто утром родители не могут уговорить надеть ту или иную вещь? А все потому, что им хочется совсем другого. Наш интернет-магазин предлагает обувь для девочек, способную без вопросов и уговоров отправить малышку на улицу. Никаких сомнений не вызывают туфельки, которым позавидует любая сказочная принцесса, удобные мокасины, в которых так комфортно и не чувствуешь расстояний, или сандалии на жаркую погоду, где ножкам так легко и свежо. В каталоге представлена вся размерная линейка, а ассортимент предполагает наличие обуви на любой возраст и вкус. Девочкам важно чувствовать себя красивыми и стильными в любое время года. Не важно, что на улице слякоть или идет дождь – в каталоге </w:t>
      </w:r>
      <w:proofErr w:type="gramStart"/>
      <w:r w:rsidRPr="00EE39A6">
        <w:rPr>
          <w:rFonts w:ascii="Times New Roman" w:hAnsi="Times New Roman" w:cs="Times New Roman"/>
          <w:sz w:val="24"/>
          <w:szCs w:val="24"/>
        </w:rPr>
        <w:t>нашего</w:t>
      </w:r>
      <w:proofErr w:type="gramEnd"/>
      <w:r w:rsidRPr="00EE39A6">
        <w:rPr>
          <w:rFonts w:ascii="Times New Roman" w:hAnsi="Times New Roman" w:cs="Times New Roman"/>
          <w:sz w:val="24"/>
          <w:szCs w:val="24"/>
        </w:rPr>
        <w:t xml:space="preserve"> интернет-магазина можно выбрать качественную и удобную обувь для самой взыскательной юной леди, которая подарит хорошее настроение даже в пасмурную погоду. А заботливой маме не придется переживать, что ножки любимой дочки подв</w:t>
      </w:r>
      <w:r>
        <w:rPr>
          <w:rFonts w:ascii="Times New Roman" w:hAnsi="Times New Roman" w:cs="Times New Roman"/>
          <w:sz w:val="24"/>
          <w:szCs w:val="24"/>
        </w:rPr>
        <w:t xml:space="preserve">ергнуться опасностям – </w:t>
      </w:r>
      <w:r w:rsidRPr="00EE39A6">
        <w:rPr>
          <w:rFonts w:ascii="Times New Roman" w:hAnsi="Times New Roman" w:cs="Times New Roman"/>
          <w:sz w:val="24"/>
          <w:szCs w:val="24"/>
        </w:rPr>
        <w:t>камушкам, сырости или холодному ветру. Чем еще может порадовать наш интернет-магазин родителей девочек? Конечно, ценой – доступной и способной уберечь семейный бюджет от ненужных потерь.</w:t>
      </w:r>
      <w:bookmarkStart w:id="0" w:name="_GoBack"/>
      <w:bookmarkEnd w:id="0"/>
    </w:p>
    <w:sectPr w:rsidR="002416C2" w:rsidRPr="002416C2" w:rsidSect="002416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C2"/>
    <w:rsid w:val="002416C2"/>
    <w:rsid w:val="009F477F"/>
    <w:rsid w:val="00EE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2014-06-29T08:14:00Z</dcterms:created>
  <dcterms:modified xsi:type="dcterms:W3CDTF">2014-06-29T08:14:00Z</dcterms:modified>
</cp:coreProperties>
</file>