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09" w:rsidRPr="00746F9A" w:rsidRDefault="00857009" w:rsidP="0074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9A">
        <w:rPr>
          <w:rFonts w:ascii="Times New Roman" w:hAnsi="Times New Roman" w:cs="Times New Roman"/>
          <w:b/>
          <w:sz w:val="28"/>
          <w:szCs w:val="28"/>
        </w:rPr>
        <w:t>«Лингвистический поворот»</w:t>
      </w:r>
    </w:p>
    <w:p w:rsidR="00857009" w:rsidRPr="00746F9A" w:rsidRDefault="00746F9A" w:rsidP="0074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9A">
        <w:rPr>
          <w:rFonts w:ascii="Times New Roman" w:hAnsi="Times New Roman" w:cs="Times New Roman"/>
          <w:b/>
          <w:sz w:val="28"/>
          <w:szCs w:val="28"/>
        </w:rPr>
        <w:t>и</w:t>
      </w:r>
    </w:p>
    <w:p w:rsidR="00857009" w:rsidRPr="00746F9A" w:rsidRDefault="00746F9A" w:rsidP="0074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9A">
        <w:rPr>
          <w:rFonts w:ascii="Times New Roman" w:hAnsi="Times New Roman" w:cs="Times New Roman"/>
          <w:b/>
          <w:sz w:val="28"/>
          <w:szCs w:val="28"/>
        </w:rPr>
        <w:t>«Р</w:t>
      </w:r>
      <w:r w:rsidR="00D7278A">
        <w:rPr>
          <w:rFonts w:ascii="Times New Roman" w:hAnsi="Times New Roman" w:cs="Times New Roman"/>
          <w:b/>
          <w:sz w:val="28"/>
          <w:szCs w:val="28"/>
        </w:rPr>
        <w:t>аспад</w:t>
      </w:r>
      <w:r w:rsidRPr="00746F9A">
        <w:rPr>
          <w:rFonts w:ascii="Times New Roman" w:hAnsi="Times New Roman" w:cs="Times New Roman"/>
          <w:b/>
          <w:sz w:val="28"/>
          <w:szCs w:val="28"/>
        </w:rPr>
        <w:t>»</w:t>
      </w:r>
      <w:r w:rsidR="00FB00AF" w:rsidRPr="0074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F9A">
        <w:rPr>
          <w:rFonts w:ascii="Times New Roman" w:hAnsi="Times New Roman" w:cs="Times New Roman"/>
          <w:b/>
          <w:sz w:val="28"/>
          <w:szCs w:val="28"/>
        </w:rPr>
        <w:t>языкознания</w:t>
      </w:r>
      <w:bookmarkStart w:id="0" w:name="_GoBack"/>
      <w:bookmarkEnd w:id="0"/>
    </w:p>
    <w:p w:rsidR="00857009" w:rsidRPr="00746F9A" w:rsidRDefault="00857009" w:rsidP="00746F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4E" w:rsidRPr="00746F9A" w:rsidRDefault="00857009" w:rsidP="00746F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46F9A">
        <w:rPr>
          <w:rFonts w:ascii="Times New Roman" w:hAnsi="Times New Roman" w:cs="Times New Roman"/>
          <w:sz w:val="28"/>
          <w:szCs w:val="28"/>
        </w:rPr>
        <w:t>Есл</w:t>
      </w:r>
      <w:r w:rsidR="00746F9A">
        <w:rPr>
          <w:rFonts w:ascii="Times New Roman" w:hAnsi="Times New Roman" w:cs="Times New Roman"/>
          <w:sz w:val="28"/>
          <w:szCs w:val="28"/>
        </w:rPr>
        <w:t>и мы обратим внимание на место разделов</w:t>
      </w:r>
      <w:r w:rsidR="00040913" w:rsidRPr="00746F9A">
        <w:rPr>
          <w:rFonts w:ascii="Times New Roman" w:hAnsi="Times New Roman" w:cs="Times New Roman"/>
          <w:sz w:val="28"/>
          <w:szCs w:val="28"/>
        </w:rPr>
        <w:t xml:space="preserve"> лингвистики </w:t>
      </w:r>
      <w:r w:rsidR="00FB00AF" w:rsidRPr="00746F9A">
        <w:rPr>
          <w:rFonts w:ascii="Times New Roman" w:hAnsi="Times New Roman" w:cs="Times New Roman"/>
          <w:sz w:val="28"/>
          <w:szCs w:val="28"/>
        </w:rPr>
        <w:t xml:space="preserve"> в пределах высшего учебного заведения,</w:t>
      </w:r>
      <w:r w:rsidR="00040913" w:rsidRPr="00746F9A">
        <w:rPr>
          <w:rFonts w:ascii="Times New Roman" w:hAnsi="Times New Roman" w:cs="Times New Roman"/>
          <w:sz w:val="28"/>
          <w:szCs w:val="28"/>
        </w:rPr>
        <w:t xml:space="preserve"> особенно которые находятся во власти классических грамматических правил, мы обнаружим, что  они являются частью </w:t>
      </w:r>
      <w:r w:rsidR="0055674E" w:rsidRPr="00746F9A">
        <w:rPr>
          <w:rFonts w:ascii="Times New Roman" w:hAnsi="Times New Roman" w:cs="Times New Roman"/>
          <w:sz w:val="28"/>
          <w:szCs w:val="28"/>
        </w:rPr>
        <w:t>институциональной</w:t>
      </w:r>
      <w:r w:rsidR="00040913" w:rsidRPr="00746F9A">
        <w:rPr>
          <w:rFonts w:ascii="Times New Roman" w:hAnsi="Times New Roman" w:cs="Times New Roman"/>
          <w:sz w:val="28"/>
          <w:szCs w:val="28"/>
        </w:rPr>
        <w:t xml:space="preserve"> </w:t>
      </w:r>
      <w:r w:rsidR="0055674E" w:rsidRPr="00746F9A">
        <w:rPr>
          <w:rFonts w:ascii="Times New Roman" w:hAnsi="Times New Roman" w:cs="Times New Roman"/>
          <w:sz w:val="28"/>
          <w:szCs w:val="28"/>
        </w:rPr>
        <w:t>базы</w:t>
      </w:r>
      <w:r w:rsidR="00040913" w:rsidRPr="00746F9A">
        <w:rPr>
          <w:rFonts w:ascii="Times New Roman" w:hAnsi="Times New Roman" w:cs="Times New Roman"/>
          <w:sz w:val="28"/>
          <w:szCs w:val="28"/>
        </w:rPr>
        <w:t>, населенно</w:t>
      </w:r>
      <w:r w:rsidR="0055674E" w:rsidRPr="00746F9A">
        <w:rPr>
          <w:rFonts w:ascii="Times New Roman" w:hAnsi="Times New Roman" w:cs="Times New Roman"/>
          <w:sz w:val="28"/>
          <w:szCs w:val="28"/>
        </w:rPr>
        <w:t>й</w:t>
      </w:r>
      <w:r w:rsidR="00040913" w:rsidRPr="00746F9A">
        <w:rPr>
          <w:rFonts w:ascii="Times New Roman" w:hAnsi="Times New Roman" w:cs="Times New Roman"/>
          <w:sz w:val="28"/>
          <w:szCs w:val="28"/>
        </w:rPr>
        <w:t xml:space="preserve"> многими другими дисциплинами гуманитарных и социальных наук, ориентированных на изучение </w:t>
      </w:r>
      <w:r w:rsidR="0055674E" w:rsidRPr="00746F9A">
        <w:rPr>
          <w:rFonts w:ascii="Times New Roman" w:hAnsi="Times New Roman" w:cs="Times New Roman"/>
          <w:sz w:val="28"/>
          <w:szCs w:val="28"/>
        </w:rPr>
        <w:t>человеческих</w:t>
      </w:r>
      <w:r w:rsidR="00040913" w:rsidRPr="00746F9A">
        <w:rPr>
          <w:rFonts w:ascii="Times New Roman" w:hAnsi="Times New Roman" w:cs="Times New Roman"/>
          <w:sz w:val="28"/>
          <w:szCs w:val="28"/>
        </w:rPr>
        <w:t xml:space="preserve"> потребностей,  для которых связующим звеном </w:t>
      </w:r>
      <w:r w:rsidR="0055674E" w:rsidRPr="00746F9A">
        <w:rPr>
          <w:rFonts w:ascii="Times New Roman" w:hAnsi="Times New Roman" w:cs="Times New Roman"/>
          <w:sz w:val="28"/>
          <w:szCs w:val="28"/>
        </w:rPr>
        <w:t>является</w:t>
      </w:r>
      <w:r w:rsidR="00040913" w:rsidRPr="00746F9A">
        <w:rPr>
          <w:rFonts w:ascii="Times New Roman" w:hAnsi="Times New Roman" w:cs="Times New Roman"/>
          <w:sz w:val="28"/>
          <w:szCs w:val="28"/>
        </w:rPr>
        <w:t xml:space="preserve"> язык</w:t>
      </w:r>
      <w:r w:rsidR="00696396" w:rsidRPr="00746F9A">
        <w:rPr>
          <w:rFonts w:ascii="Times New Roman" w:hAnsi="Times New Roman" w:cs="Times New Roman"/>
          <w:sz w:val="28"/>
          <w:szCs w:val="28"/>
        </w:rPr>
        <w:t xml:space="preserve">, при этом охватывающих абсолютно разные модели языка, </w:t>
      </w:r>
      <w:r w:rsidR="0055674E" w:rsidRPr="00746F9A">
        <w:rPr>
          <w:rFonts w:ascii="Times New Roman" w:hAnsi="Times New Roman" w:cs="Times New Roman"/>
          <w:sz w:val="28"/>
          <w:szCs w:val="28"/>
        </w:rPr>
        <w:t>особенно в модели ораторского искусства</w:t>
      </w:r>
      <w:proofErr w:type="gramEnd"/>
      <w:r w:rsidR="0055674E" w:rsidRPr="00746F9A">
        <w:rPr>
          <w:rFonts w:ascii="Times New Roman" w:hAnsi="Times New Roman" w:cs="Times New Roman"/>
          <w:sz w:val="28"/>
          <w:szCs w:val="28"/>
        </w:rPr>
        <w:t xml:space="preserve">  согласно определенным нормам и правилам. Очевидно, что «наука об условно-досрочном освобождении», которую </w:t>
      </w:r>
      <w:proofErr w:type="spellStart"/>
      <w:r w:rsidR="0055674E" w:rsidRPr="00746F9A">
        <w:rPr>
          <w:rFonts w:ascii="Times New Roman" w:hAnsi="Times New Roman" w:cs="Times New Roman"/>
          <w:sz w:val="28"/>
          <w:szCs w:val="28"/>
        </w:rPr>
        <w:t>Сюссор</w:t>
      </w:r>
      <w:proofErr w:type="spellEnd"/>
      <w:r w:rsidR="0055674E" w:rsidRPr="00746F9A">
        <w:rPr>
          <w:rFonts w:ascii="Times New Roman" w:hAnsi="Times New Roman" w:cs="Times New Roman"/>
          <w:sz w:val="28"/>
          <w:szCs w:val="28"/>
        </w:rPr>
        <w:t xml:space="preserve"> стр</w:t>
      </w:r>
      <w:r w:rsidR="00184484" w:rsidRPr="00746F9A">
        <w:rPr>
          <w:rFonts w:ascii="Times New Roman" w:hAnsi="Times New Roman" w:cs="Times New Roman"/>
          <w:sz w:val="28"/>
          <w:szCs w:val="28"/>
        </w:rPr>
        <w:t xml:space="preserve">емился исключить из лингвистики, сейчас существует как междисциплинарный ориентированный предмет и в более богатой форме, чем </w:t>
      </w:r>
      <w:proofErr w:type="spellStart"/>
      <w:r w:rsidR="00184484" w:rsidRPr="00746F9A">
        <w:rPr>
          <w:rFonts w:ascii="Times New Roman" w:hAnsi="Times New Roman" w:cs="Times New Roman"/>
          <w:sz w:val="28"/>
          <w:szCs w:val="28"/>
        </w:rPr>
        <w:t>Сюссор</w:t>
      </w:r>
      <w:proofErr w:type="spellEnd"/>
      <w:r w:rsidR="00184484" w:rsidRPr="00746F9A">
        <w:rPr>
          <w:rFonts w:ascii="Times New Roman" w:hAnsi="Times New Roman" w:cs="Times New Roman"/>
          <w:sz w:val="28"/>
          <w:szCs w:val="28"/>
        </w:rPr>
        <w:t xml:space="preserve"> когда-то себе представлял -  и даже не в виде одной </w:t>
      </w:r>
      <w:r w:rsidR="0041794C" w:rsidRPr="00746F9A">
        <w:rPr>
          <w:rFonts w:ascii="Times New Roman" w:hAnsi="Times New Roman" w:cs="Times New Roman"/>
          <w:sz w:val="28"/>
          <w:szCs w:val="28"/>
        </w:rPr>
        <w:t xml:space="preserve">обособленной </w:t>
      </w:r>
      <w:r w:rsidR="00184484" w:rsidRPr="00746F9A">
        <w:rPr>
          <w:rFonts w:ascii="Times New Roman" w:hAnsi="Times New Roman" w:cs="Times New Roman"/>
          <w:sz w:val="28"/>
          <w:szCs w:val="28"/>
        </w:rPr>
        <w:t>дисциплины</w:t>
      </w:r>
      <w:r w:rsidR="0041794C" w:rsidRPr="00746F9A">
        <w:rPr>
          <w:rFonts w:ascii="Times New Roman" w:hAnsi="Times New Roman" w:cs="Times New Roman"/>
          <w:sz w:val="28"/>
          <w:szCs w:val="28"/>
        </w:rPr>
        <w:t>. Ясно, что это явление черпает силы и жизнеспособность из своего многостороннего характера</w:t>
      </w:r>
      <w:r w:rsidR="00D760BF" w:rsidRPr="00746F9A">
        <w:rPr>
          <w:rFonts w:ascii="Times New Roman" w:hAnsi="Times New Roman" w:cs="Times New Roman"/>
          <w:sz w:val="28"/>
          <w:szCs w:val="28"/>
        </w:rPr>
        <w:t xml:space="preserve"> и места расположения, которое находится за пределами, где  по сей день ведутся междоусобные войны.</w:t>
      </w:r>
    </w:p>
    <w:p w:rsidR="00755C4F" w:rsidRPr="00746F9A" w:rsidRDefault="00D760BF" w:rsidP="00746F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6F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6F9A">
        <w:rPr>
          <w:rFonts w:ascii="Times New Roman" w:hAnsi="Times New Roman" w:cs="Times New Roman"/>
          <w:sz w:val="28"/>
          <w:szCs w:val="28"/>
        </w:rPr>
        <w:t>Говорить о так называемом «лингвистическом повороте» в области гуманитарных и социальных наук, значит говорить об огромном количестве интеллектуальных возможностей, кото</w:t>
      </w:r>
      <w:r w:rsidR="00B850E4" w:rsidRPr="00746F9A">
        <w:rPr>
          <w:rFonts w:ascii="Times New Roman" w:hAnsi="Times New Roman" w:cs="Times New Roman"/>
          <w:sz w:val="28"/>
          <w:szCs w:val="28"/>
        </w:rPr>
        <w:t xml:space="preserve">рые занимают особенные места межличностных отношениях посредством общения, </w:t>
      </w:r>
      <w:proofErr w:type="gramStart"/>
      <w:r w:rsidR="00B850E4" w:rsidRPr="00746F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50E4" w:rsidRPr="00746F9A">
        <w:rPr>
          <w:rFonts w:ascii="Times New Roman" w:hAnsi="Times New Roman" w:cs="Times New Roman"/>
          <w:sz w:val="28"/>
          <w:szCs w:val="28"/>
        </w:rPr>
        <w:t xml:space="preserve"> различных типов  подразделений, воспитательных учреждений и междисциплинарных организаций.  Мы можем подумать</w:t>
      </w:r>
      <w:proofErr w:type="gramStart"/>
      <w:r w:rsidR="00B850E4" w:rsidRPr="00746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50E4" w:rsidRPr="00746F9A">
        <w:rPr>
          <w:rFonts w:ascii="Times New Roman" w:hAnsi="Times New Roman" w:cs="Times New Roman"/>
          <w:sz w:val="28"/>
          <w:szCs w:val="28"/>
        </w:rPr>
        <w:t xml:space="preserve"> что здесь идет речь  </w:t>
      </w:r>
      <w:r w:rsidR="001C5390" w:rsidRPr="00746F9A">
        <w:rPr>
          <w:rFonts w:ascii="Times New Roman" w:hAnsi="Times New Roman" w:cs="Times New Roman"/>
          <w:sz w:val="28"/>
          <w:szCs w:val="28"/>
        </w:rPr>
        <w:t xml:space="preserve">о взаимосвязанном исследовании – то есть о правилах,  которые имеют отношения к юридическим организациям ( на уровне «условно-досрочного освобождения») </w:t>
      </w:r>
      <w:r w:rsidR="00983FA1" w:rsidRPr="00746F9A">
        <w:rPr>
          <w:rFonts w:ascii="Times New Roman" w:hAnsi="Times New Roman" w:cs="Times New Roman"/>
          <w:sz w:val="28"/>
          <w:szCs w:val="28"/>
        </w:rPr>
        <w:t>–</w:t>
      </w:r>
      <w:r w:rsidR="001C5390" w:rsidRPr="00746F9A">
        <w:rPr>
          <w:rFonts w:ascii="Times New Roman" w:hAnsi="Times New Roman" w:cs="Times New Roman"/>
          <w:sz w:val="28"/>
          <w:szCs w:val="28"/>
        </w:rPr>
        <w:t xml:space="preserve"> </w:t>
      </w:r>
      <w:r w:rsidR="00983FA1" w:rsidRPr="00746F9A">
        <w:rPr>
          <w:rFonts w:ascii="Times New Roman" w:hAnsi="Times New Roman" w:cs="Times New Roman"/>
          <w:sz w:val="28"/>
          <w:szCs w:val="28"/>
        </w:rPr>
        <w:t>и их участие в онтологии, именуемых  как «филология»</w:t>
      </w:r>
      <w:r w:rsidR="00662E04" w:rsidRPr="00746F9A">
        <w:rPr>
          <w:rFonts w:ascii="Times New Roman" w:hAnsi="Times New Roman" w:cs="Times New Roman"/>
          <w:sz w:val="28"/>
          <w:szCs w:val="28"/>
        </w:rPr>
        <w:t xml:space="preserve"> в  пост-</w:t>
      </w:r>
      <w:proofErr w:type="spellStart"/>
      <w:r w:rsidR="00662E04" w:rsidRPr="00746F9A">
        <w:rPr>
          <w:rFonts w:ascii="Times New Roman" w:hAnsi="Times New Roman" w:cs="Times New Roman"/>
          <w:sz w:val="28"/>
          <w:szCs w:val="28"/>
        </w:rPr>
        <w:t>Стросонский</w:t>
      </w:r>
      <w:proofErr w:type="spellEnd"/>
      <w:r w:rsidR="00662E04" w:rsidRPr="00746F9A">
        <w:rPr>
          <w:rFonts w:ascii="Times New Roman" w:hAnsi="Times New Roman" w:cs="Times New Roman"/>
          <w:sz w:val="28"/>
          <w:szCs w:val="28"/>
        </w:rPr>
        <w:t xml:space="preserve"> и пост-</w:t>
      </w:r>
      <w:proofErr w:type="spellStart"/>
      <w:r w:rsidR="00662E04" w:rsidRPr="00746F9A">
        <w:rPr>
          <w:rFonts w:ascii="Times New Roman" w:hAnsi="Times New Roman" w:cs="Times New Roman"/>
          <w:sz w:val="28"/>
          <w:szCs w:val="28"/>
        </w:rPr>
        <w:t>Куйановс</w:t>
      </w:r>
      <w:r w:rsidR="003329AF" w:rsidRPr="00746F9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329AF" w:rsidRPr="00746F9A">
        <w:rPr>
          <w:rFonts w:ascii="Times New Roman" w:hAnsi="Times New Roman" w:cs="Times New Roman"/>
          <w:sz w:val="28"/>
          <w:szCs w:val="28"/>
        </w:rPr>
        <w:t xml:space="preserve"> периоды.  Или из многосторонних </w:t>
      </w:r>
      <w:r w:rsidR="003329AF" w:rsidRPr="00746F9A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 с </w:t>
      </w:r>
      <w:proofErr w:type="gramStart"/>
      <w:r w:rsidR="003329AF" w:rsidRPr="00746F9A">
        <w:rPr>
          <w:rFonts w:ascii="Times New Roman" w:hAnsi="Times New Roman" w:cs="Times New Roman"/>
          <w:sz w:val="28"/>
          <w:szCs w:val="28"/>
        </w:rPr>
        <w:t>микро-аналитическим</w:t>
      </w:r>
      <w:proofErr w:type="gramEnd"/>
      <w:r w:rsidR="003329AF" w:rsidRPr="00746F9A">
        <w:rPr>
          <w:rFonts w:ascii="Times New Roman" w:hAnsi="Times New Roman" w:cs="Times New Roman"/>
          <w:sz w:val="28"/>
          <w:szCs w:val="28"/>
        </w:rPr>
        <w:t xml:space="preserve"> содержанием в разделах по антропологии, социологии, коммуникации, прикладной лингвистики и школы развития межличностных отношений,  заинтересованных каждом моменте, когда используется язык и  его последствия  при организации социально-межличностных отношений в различных институциональных сферах.</w:t>
      </w:r>
      <w:r w:rsidR="00022672" w:rsidRPr="00746F9A">
        <w:rPr>
          <w:rFonts w:ascii="Times New Roman" w:hAnsi="Times New Roman" w:cs="Times New Roman"/>
          <w:sz w:val="28"/>
          <w:szCs w:val="28"/>
        </w:rPr>
        <w:t xml:space="preserve">  Или ра</w:t>
      </w:r>
      <w:r w:rsidR="00713757" w:rsidRPr="00746F9A">
        <w:rPr>
          <w:rFonts w:ascii="Times New Roman" w:hAnsi="Times New Roman" w:cs="Times New Roman"/>
          <w:sz w:val="28"/>
          <w:szCs w:val="28"/>
        </w:rPr>
        <w:t>з</w:t>
      </w:r>
      <w:r w:rsidR="00022672" w:rsidRPr="00746F9A">
        <w:rPr>
          <w:rFonts w:ascii="Times New Roman" w:hAnsi="Times New Roman" w:cs="Times New Roman"/>
          <w:sz w:val="28"/>
          <w:szCs w:val="28"/>
        </w:rPr>
        <w:t>личного типа взаимодействия с</w:t>
      </w:r>
      <w:r w:rsidR="00713757" w:rsidRPr="00746F9A">
        <w:rPr>
          <w:rFonts w:ascii="Times New Roman" w:hAnsi="Times New Roman" w:cs="Times New Roman"/>
          <w:sz w:val="28"/>
          <w:szCs w:val="28"/>
        </w:rPr>
        <w:t xml:space="preserve"> «ораторами»</w:t>
      </w:r>
      <w:proofErr w:type="gramStart"/>
      <w:r w:rsidR="00713757" w:rsidRPr="00746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757" w:rsidRPr="00746F9A">
        <w:rPr>
          <w:rFonts w:ascii="Times New Roman" w:hAnsi="Times New Roman" w:cs="Times New Roman"/>
          <w:sz w:val="28"/>
          <w:szCs w:val="28"/>
        </w:rPr>
        <w:t xml:space="preserve"> которые обычно говорят о «непоследовательном образовании» и «несбалансированной практики»  на макро-социологическом понимании,  открытом во Франции Фуко, </w:t>
      </w:r>
      <w:proofErr w:type="spellStart"/>
      <w:r w:rsidR="00713757" w:rsidRPr="00746F9A">
        <w:rPr>
          <w:rFonts w:ascii="Times New Roman" w:hAnsi="Times New Roman" w:cs="Times New Roman"/>
          <w:sz w:val="28"/>
          <w:szCs w:val="28"/>
        </w:rPr>
        <w:t>Бардье</w:t>
      </w:r>
      <w:proofErr w:type="spellEnd"/>
      <w:r w:rsidR="00713757" w:rsidRPr="00746F9A">
        <w:rPr>
          <w:rFonts w:ascii="Times New Roman" w:hAnsi="Times New Roman" w:cs="Times New Roman"/>
          <w:sz w:val="28"/>
          <w:szCs w:val="28"/>
        </w:rPr>
        <w:t xml:space="preserve">, и другими.  </w:t>
      </w:r>
      <w:proofErr w:type="gramStart"/>
      <w:r w:rsidR="00713757" w:rsidRPr="00746F9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75756" w:rsidRPr="00746F9A">
        <w:rPr>
          <w:rFonts w:ascii="Times New Roman" w:hAnsi="Times New Roman" w:cs="Times New Roman"/>
          <w:sz w:val="28"/>
          <w:szCs w:val="28"/>
        </w:rPr>
        <w:t>род занятий, связанный с дискурсом традиционной Англо-Американской культурологией, вдохновленной работой Эдварда Саида и Стюарта Холла, которая объединяет интересы ученых во многих отраслях и дисциплинах, включающие  в себя факультеты английского языка, разнообразную европейскую литер</w:t>
      </w:r>
      <w:r w:rsidR="00421687" w:rsidRPr="00746F9A">
        <w:rPr>
          <w:rFonts w:ascii="Times New Roman" w:hAnsi="Times New Roman" w:cs="Times New Roman"/>
          <w:sz w:val="28"/>
          <w:szCs w:val="28"/>
        </w:rPr>
        <w:t>атуру, этику, историю и другие сферы и ориентирована на восстановление широкого спектра социальных и исторических формаций (форм национализма и колониализма,  практики потребления услуг, средств массовой информации и</w:t>
      </w:r>
      <w:proofErr w:type="gramEnd"/>
      <w:r w:rsidR="00421687" w:rsidRPr="00746F9A">
        <w:rPr>
          <w:rFonts w:ascii="Times New Roman" w:hAnsi="Times New Roman" w:cs="Times New Roman"/>
          <w:sz w:val="28"/>
          <w:szCs w:val="28"/>
        </w:rPr>
        <w:t xml:space="preserve"> публицистики) через изучение  их манеры высказывания. </w:t>
      </w:r>
      <w:r w:rsidR="00755C4F" w:rsidRPr="00746F9A">
        <w:rPr>
          <w:rFonts w:ascii="Times New Roman" w:hAnsi="Times New Roman" w:cs="Times New Roman"/>
          <w:sz w:val="28"/>
          <w:szCs w:val="28"/>
        </w:rPr>
        <w:t xml:space="preserve">Существуют и многие другие правила изучения различных аспектов языкознания, как системы, исходя из этой и других точек зрения, которые могут быть доказаны. </w:t>
      </w:r>
      <w:r w:rsidR="00AD3750" w:rsidRPr="00746F9A">
        <w:rPr>
          <w:rFonts w:ascii="Times New Roman" w:hAnsi="Times New Roman" w:cs="Times New Roman"/>
          <w:sz w:val="28"/>
          <w:szCs w:val="28"/>
        </w:rPr>
        <w:t xml:space="preserve"> Моя цель в данной работе  не описание всех этих литературных течений,  а лишь указание на их существование.</w:t>
      </w:r>
    </w:p>
    <w:p w:rsidR="00AD3750" w:rsidRPr="00746F9A" w:rsidRDefault="00AD3750" w:rsidP="00746F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F9A">
        <w:rPr>
          <w:rFonts w:ascii="Times New Roman" w:hAnsi="Times New Roman" w:cs="Times New Roman"/>
          <w:sz w:val="28"/>
          <w:szCs w:val="28"/>
        </w:rPr>
        <w:t xml:space="preserve">Лингвисты консервативного склада характера могут сказать: - «Это не лингвистика». Но никого это не волнует.  Ответным заявлением на это высказывание является тот факт, что «лингвистический поворот» является ориентиром для </w:t>
      </w:r>
      <w:r w:rsidR="005B614F" w:rsidRPr="00746F9A">
        <w:rPr>
          <w:rFonts w:ascii="Times New Roman" w:hAnsi="Times New Roman" w:cs="Times New Roman"/>
          <w:sz w:val="28"/>
          <w:szCs w:val="28"/>
        </w:rPr>
        <w:t xml:space="preserve">перспективного изучения лингвистики, как системы человеческих отношений, а не как отдельным подразделом в языкознании. </w:t>
      </w:r>
    </w:p>
    <w:p w:rsidR="005B614F" w:rsidRPr="00746F9A" w:rsidRDefault="003E0834" w:rsidP="00746F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F9A">
        <w:rPr>
          <w:rFonts w:ascii="Times New Roman" w:hAnsi="Times New Roman" w:cs="Times New Roman"/>
          <w:sz w:val="28"/>
          <w:szCs w:val="28"/>
        </w:rPr>
        <w:t xml:space="preserve">Рост общественного мнения о </w:t>
      </w:r>
      <w:proofErr w:type="gramStart"/>
      <w:r w:rsidR="005B614F" w:rsidRPr="00746F9A">
        <w:rPr>
          <w:rFonts w:ascii="Times New Roman" w:hAnsi="Times New Roman" w:cs="Times New Roman"/>
          <w:sz w:val="28"/>
          <w:szCs w:val="28"/>
        </w:rPr>
        <w:t>неуместно</w:t>
      </w:r>
      <w:r w:rsidRPr="00746F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614F" w:rsidRPr="00746F9A">
        <w:rPr>
          <w:rFonts w:ascii="Times New Roman" w:hAnsi="Times New Roman" w:cs="Times New Roman"/>
          <w:sz w:val="28"/>
          <w:szCs w:val="28"/>
        </w:rPr>
        <w:t xml:space="preserve">  разделения лингвистики на части и</w:t>
      </w:r>
      <w:r w:rsidRPr="00746F9A">
        <w:rPr>
          <w:rFonts w:ascii="Times New Roman" w:hAnsi="Times New Roman" w:cs="Times New Roman"/>
          <w:sz w:val="28"/>
          <w:szCs w:val="28"/>
        </w:rPr>
        <w:t xml:space="preserve"> не относящего к делу</w:t>
      </w:r>
      <w:r w:rsidR="005B614F" w:rsidRPr="00746F9A">
        <w:rPr>
          <w:rFonts w:ascii="Times New Roman" w:hAnsi="Times New Roman" w:cs="Times New Roman"/>
          <w:sz w:val="28"/>
          <w:szCs w:val="28"/>
        </w:rPr>
        <w:t xml:space="preserve"> «лингвистическ</w:t>
      </w:r>
      <w:r w:rsidRPr="00746F9A">
        <w:rPr>
          <w:rFonts w:ascii="Times New Roman" w:hAnsi="Times New Roman" w:cs="Times New Roman"/>
          <w:sz w:val="28"/>
          <w:szCs w:val="28"/>
        </w:rPr>
        <w:t xml:space="preserve">ого </w:t>
      </w:r>
      <w:r w:rsidR="005B614F" w:rsidRPr="00746F9A">
        <w:rPr>
          <w:rFonts w:ascii="Times New Roman" w:hAnsi="Times New Roman" w:cs="Times New Roman"/>
          <w:sz w:val="28"/>
          <w:szCs w:val="28"/>
        </w:rPr>
        <w:t>поворот</w:t>
      </w:r>
      <w:r w:rsidRPr="00746F9A">
        <w:rPr>
          <w:rFonts w:ascii="Times New Roman" w:hAnsi="Times New Roman" w:cs="Times New Roman"/>
          <w:sz w:val="28"/>
          <w:szCs w:val="28"/>
        </w:rPr>
        <w:t>а</w:t>
      </w:r>
      <w:r w:rsidR="005B614F" w:rsidRPr="00746F9A">
        <w:rPr>
          <w:rFonts w:ascii="Times New Roman" w:hAnsi="Times New Roman" w:cs="Times New Roman"/>
          <w:sz w:val="28"/>
          <w:szCs w:val="28"/>
        </w:rPr>
        <w:t>»</w:t>
      </w:r>
      <w:r w:rsidRPr="00746F9A">
        <w:rPr>
          <w:rFonts w:ascii="Times New Roman" w:hAnsi="Times New Roman" w:cs="Times New Roman"/>
          <w:sz w:val="28"/>
          <w:szCs w:val="28"/>
        </w:rPr>
        <w:t xml:space="preserve"> не случаен.  Это  является устойчивым следствием </w:t>
      </w:r>
      <w:proofErr w:type="spellStart"/>
      <w:r w:rsidRPr="00746F9A">
        <w:rPr>
          <w:rFonts w:ascii="Times New Roman" w:hAnsi="Times New Roman" w:cs="Times New Roman"/>
          <w:sz w:val="28"/>
          <w:szCs w:val="28"/>
        </w:rPr>
        <w:t>эпистемической</w:t>
      </w:r>
      <w:proofErr w:type="spellEnd"/>
      <w:r w:rsidRPr="00746F9A">
        <w:rPr>
          <w:rFonts w:ascii="Times New Roman" w:hAnsi="Times New Roman" w:cs="Times New Roman"/>
          <w:sz w:val="28"/>
          <w:szCs w:val="28"/>
        </w:rPr>
        <w:t xml:space="preserve"> позиции, основывающейся </w:t>
      </w:r>
      <w:r w:rsidRPr="00746F9A">
        <w:rPr>
          <w:rFonts w:ascii="Times New Roman" w:hAnsi="Times New Roman" w:cs="Times New Roman"/>
          <w:sz w:val="28"/>
          <w:szCs w:val="28"/>
        </w:rPr>
        <w:lastRenderedPageBreak/>
        <w:t>на том, как</w:t>
      </w:r>
      <w:r w:rsidR="00F5419E" w:rsidRPr="00746F9A">
        <w:rPr>
          <w:rFonts w:ascii="Times New Roman" w:hAnsi="Times New Roman" w:cs="Times New Roman"/>
          <w:sz w:val="28"/>
          <w:szCs w:val="28"/>
        </w:rPr>
        <w:t xml:space="preserve"> разделение лингвистики, как науки</w:t>
      </w:r>
      <w:r w:rsidR="002A0EFA" w:rsidRPr="00746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0EFA" w:rsidRPr="00746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0EFA" w:rsidRPr="00746F9A">
        <w:rPr>
          <w:rFonts w:ascii="Times New Roman" w:hAnsi="Times New Roman" w:cs="Times New Roman"/>
          <w:sz w:val="28"/>
          <w:szCs w:val="28"/>
        </w:rPr>
        <w:t>позже,  ранжирование) мо</w:t>
      </w:r>
      <w:r w:rsidR="00F5419E" w:rsidRPr="00746F9A">
        <w:rPr>
          <w:rFonts w:ascii="Times New Roman" w:hAnsi="Times New Roman" w:cs="Times New Roman"/>
          <w:sz w:val="28"/>
          <w:szCs w:val="28"/>
        </w:rPr>
        <w:t>жет</w:t>
      </w:r>
      <w:r w:rsidR="002A0EFA" w:rsidRPr="00746F9A">
        <w:rPr>
          <w:rFonts w:ascii="Times New Roman" w:hAnsi="Times New Roman" w:cs="Times New Roman"/>
          <w:sz w:val="28"/>
          <w:szCs w:val="28"/>
        </w:rPr>
        <w:t xml:space="preserve"> образовывать связь с </w:t>
      </w:r>
      <w:r w:rsidR="00F5419E" w:rsidRPr="00746F9A">
        <w:rPr>
          <w:rFonts w:ascii="Times New Roman" w:hAnsi="Times New Roman" w:cs="Times New Roman"/>
          <w:sz w:val="28"/>
          <w:szCs w:val="28"/>
        </w:rPr>
        <w:t>объектом ее изучения.</w:t>
      </w:r>
    </w:p>
    <w:p w:rsidR="00F5419E" w:rsidRPr="00746F9A" w:rsidRDefault="00F5419E" w:rsidP="00746F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F9A">
        <w:rPr>
          <w:rFonts w:ascii="Times New Roman" w:hAnsi="Times New Roman" w:cs="Times New Roman"/>
          <w:sz w:val="28"/>
          <w:szCs w:val="28"/>
        </w:rPr>
        <w:t xml:space="preserve">Эта проблема может быть рассмотрена более глубоко, если рассматривать </w:t>
      </w:r>
      <w:proofErr w:type="spellStart"/>
      <w:r w:rsidRPr="00746F9A">
        <w:rPr>
          <w:rFonts w:ascii="Times New Roman" w:hAnsi="Times New Roman" w:cs="Times New Roman"/>
          <w:sz w:val="28"/>
          <w:szCs w:val="28"/>
        </w:rPr>
        <w:t>эпиместическое</w:t>
      </w:r>
      <w:proofErr w:type="spellEnd"/>
      <w:r w:rsidRPr="00746F9A">
        <w:rPr>
          <w:rFonts w:ascii="Times New Roman" w:hAnsi="Times New Roman" w:cs="Times New Roman"/>
          <w:sz w:val="28"/>
          <w:szCs w:val="28"/>
        </w:rPr>
        <w:t xml:space="preserve"> течение  иначе: как альтернативную концепцию места языкознания в пределах науки.</w:t>
      </w:r>
    </w:p>
    <w:p w:rsidR="00AD3750" w:rsidRPr="00746F9A" w:rsidRDefault="00AD3750" w:rsidP="00746F9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718CA" w:rsidRPr="00746F9A" w:rsidRDefault="004718CA" w:rsidP="00746F9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718CA" w:rsidRPr="00746F9A" w:rsidSect="00D7278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14" w:rsidRDefault="00A07F14" w:rsidP="00D7278A">
      <w:pPr>
        <w:spacing w:after="0" w:line="240" w:lineRule="auto"/>
      </w:pPr>
      <w:r>
        <w:separator/>
      </w:r>
    </w:p>
  </w:endnote>
  <w:endnote w:type="continuationSeparator" w:id="0">
    <w:p w:rsidR="00A07F14" w:rsidRDefault="00A07F14" w:rsidP="00D7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14" w:rsidRDefault="00A07F14" w:rsidP="00D7278A">
      <w:pPr>
        <w:spacing w:after="0" w:line="240" w:lineRule="auto"/>
      </w:pPr>
      <w:r>
        <w:separator/>
      </w:r>
    </w:p>
  </w:footnote>
  <w:footnote w:type="continuationSeparator" w:id="0">
    <w:p w:rsidR="00A07F14" w:rsidRDefault="00A07F14" w:rsidP="00D7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A" w:rsidRDefault="00D7278A" w:rsidP="00D7278A">
    <w:pPr>
      <w:pStyle w:val="a3"/>
      <w:jc w:val="right"/>
    </w:pPr>
    <w:r>
      <w:t>Стр. 237</w:t>
    </w:r>
  </w:p>
  <w:p w:rsidR="00D7278A" w:rsidRDefault="00D72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8A" w:rsidRDefault="00D7278A" w:rsidP="00D7278A">
    <w:pPr>
      <w:pStyle w:val="a3"/>
      <w:tabs>
        <w:tab w:val="clear" w:pos="4677"/>
        <w:tab w:val="clear" w:pos="9355"/>
        <w:tab w:val="left" w:pos="7770"/>
      </w:tabs>
    </w:pPr>
    <w:r>
      <w:tab/>
      <w:t>Стр. 237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09"/>
    <w:rsid w:val="00022672"/>
    <w:rsid w:val="00040913"/>
    <w:rsid w:val="00184484"/>
    <w:rsid w:val="001C5390"/>
    <w:rsid w:val="00275756"/>
    <w:rsid w:val="002A0EFA"/>
    <w:rsid w:val="003329AF"/>
    <w:rsid w:val="003E0834"/>
    <w:rsid w:val="0041794C"/>
    <w:rsid w:val="00421687"/>
    <w:rsid w:val="004718CA"/>
    <w:rsid w:val="0055674E"/>
    <w:rsid w:val="005B614F"/>
    <w:rsid w:val="00662E04"/>
    <w:rsid w:val="00696396"/>
    <w:rsid w:val="00713757"/>
    <w:rsid w:val="00746F9A"/>
    <w:rsid w:val="00755C4F"/>
    <w:rsid w:val="00857009"/>
    <w:rsid w:val="00983FA1"/>
    <w:rsid w:val="00A07F14"/>
    <w:rsid w:val="00AD3750"/>
    <w:rsid w:val="00B850E4"/>
    <w:rsid w:val="00D7278A"/>
    <w:rsid w:val="00D760BF"/>
    <w:rsid w:val="00F5419E"/>
    <w:rsid w:val="00F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78A"/>
  </w:style>
  <w:style w:type="paragraph" w:styleId="a5">
    <w:name w:val="footer"/>
    <w:basedOn w:val="a"/>
    <w:link w:val="a6"/>
    <w:uiPriority w:val="99"/>
    <w:unhideWhenUsed/>
    <w:rsid w:val="00D7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78A"/>
  </w:style>
  <w:style w:type="paragraph" w:styleId="a7">
    <w:name w:val="Balloon Text"/>
    <w:basedOn w:val="a"/>
    <w:link w:val="a8"/>
    <w:uiPriority w:val="99"/>
    <w:semiHidden/>
    <w:unhideWhenUsed/>
    <w:rsid w:val="00D7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78A"/>
  </w:style>
  <w:style w:type="paragraph" w:styleId="a5">
    <w:name w:val="footer"/>
    <w:basedOn w:val="a"/>
    <w:link w:val="a6"/>
    <w:uiPriority w:val="99"/>
    <w:unhideWhenUsed/>
    <w:rsid w:val="00D7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78A"/>
  </w:style>
  <w:style w:type="paragraph" w:styleId="a7">
    <w:name w:val="Balloon Text"/>
    <w:basedOn w:val="a"/>
    <w:link w:val="a8"/>
    <w:uiPriority w:val="99"/>
    <w:semiHidden/>
    <w:unhideWhenUsed/>
    <w:rsid w:val="00D7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40F4-BE86-4473-B523-AC78FAE7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2014-05-31T13:24:00Z</dcterms:created>
  <dcterms:modified xsi:type="dcterms:W3CDTF">2014-05-31T19:18:00Z</dcterms:modified>
</cp:coreProperties>
</file>