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A8" w:rsidRPr="008D0CA8" w:rsidRDefault="008D0CA8" w:rsidP="008D0CA8">
      <w:r w:rsidRPr="008D0CA8">
        <w:t>ДОСТАВКА</w:t>
      </w:r>
    </w:p>
    <w:p w:rsidR="008D0CA8" w:rsidRPr="008D0CA8" w:rsidRDefault="008D0CA8" w:rsidP="008D0CA8">
      <w:r w:rsidRPr="008D0CA8">
        <w:t xml:space="preserve">Транспортировка </w:t>
      </w:r>
      <w:r>
        <w:t xml:space="preserve">экранов в собранном виде осуществляется с использованием специальной конструкции </w:t>
      </w:r>
      <w:proofErr w:type="gramStart"/>
      <w:r>
        <w:t>–п</w:t>
      </w:r>
      <w:proofErr w:type="gramEnd"/>
      <w:r>
        <w:t>ирамиды.</w:t>
      </w:r>
      <w:r w:rsidRPr="008D0CA8">
        <w:t xml:space="preserve"> </w:t>
      </w:r>
      <w:r>
        <w:t xml:space="preserve">Это безопасный способ доставки готового экрана. Доставка готового экрана позволяет сократить время на установку. </w:t>
      </w:r>
    </w:p>
    <w:p w:rsidR="008D0CA8" w:rsidRDefault="008D0CA8" w:rsidP="008D0CA8">
      <w:r>
        <w:t xml:space="preserve">Доставка может осуществляться любыми транспортными компаниями, </w:t>
      </w:r>
      <w:proofErr w:type="gramStart"/>
      <w:r>
        <w:t>как ж</w:t>
      </w:r>
      <w:proofErr w:type="gramEnd"/>
      <w:r>
        <w:t>/</w:t>
      </w:r>
      <w:proofErr w:type="spellStart"/>
      <w:r>
        <w:t>д</w:t>
      </w:r>
      <w:proofErr w:type="spellEnd"/>
      <w:r>
        <w:t xml:space="preserve"> транспортом, так и автомобильным транспортом. Все зависит от параметров, веса и </w:t>
      </w:r>
      <w:proofErr w:type="spellStart"/>
      <w:r>
        <w:t>объемаконструкции</w:t>
      </w:r>
      <w:proofErr w:type="spellEnd"/>
      <w:r>
        <w:t xml:space="preserve"> светодиодного экрана.</w:t>
      </w:r>
    </w:p>
    <w:p w:rsidR="008D0CA8" w:rsidRPr="008D0CA8" w:rsidRDefault="008D0CA8" w:rsidP="008D0CA8">
      <w:r>
        <w:t>В таблице ниже представлены параметры экранов в базовой комплектации:</w:t>
      </w:r>
    </w:p>
    <w:p w:rsidR="00B0192D" w:rsidRDefault="008D0CA8"/>
    <w:sectPr w:rsidR="00B0192D" w:rsidSect="009D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A8"/>
    <w:rsid w:val="0075745C"/>
    <w:rsid w:val="008D0CA8"/>
    <w:rsid w:val="009113EA"/>
    <w:rsid w:val="009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2014-06-10T16:15:00Z</dcterms:created>
  <dcterms:modified xsi:type="dcterms:W3CDTF">2014-06-10T16:21:00Z</dcterms:modified>
</cp:coreProperties>
</file>