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9A" w:rsidRDefault="003D4A1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4634C" w:rsidRPr="00752134">
        <w:rPr>
          <w:color w:val="FF0000"/>
          <w:sz w:val="36"/>
          <w:szCs w:val="36"/>
        </w:rPr>
        <w:t>Красн</w:t>
      </w:r>
      <w:r w:rsidR="005C5CDC" w:rsidRPr="00752134">
        <w:rPr>
          <w:color w:val="FF0000"/>
          <w:sz w:val="36"/>
          <w:szCs w:val="36"/>
        </w:rPr>
        <w:t>о</w:t>
      </w:r>
      <w:r w:rsidR="0094634C" w:rsidRPr="00752134">
        <w:rPr>
          <w:color w:val="FF0000"/>
          <w:sz w:val="36"/>
          <w:szCs w:val="36"/>
        </w:rPr>
        <w:t>дарский край – край желаний, сказок, грёз</w:t>
      </w:r>
      <w:r w:rsidR="0094634C">
        <w:rPr>
          <w:sz w:val="36"/>
          <w:szCs w:val="36"/>
        </w:rPr>
        <w:t>.</w:t>
      </w:r>
    </w:p>
    <w:p w:rsidR="0094634C" w:rsidRDefault="0094634C">
      <w:pPr>
        <w:rPr>
          <w:sz w:val="36"/>
          <w:szCs w:val="36"/>
        </w:rPr>
      </w:pPr>
      <w:r w:rsidRPr="00C87EB5">
        <w:rPr>
          <w:color w:val="1F497D" w:themeColor="text2"/>
          <w:sz w:val="36"/>
          <w:szCs w:val="36"/>
        </w:rPr>
        <w:t xml:space="preserve">Анапа </w:t>
      </w:r>
      <w:r>
        <w:rPr>
          <w:sz w:val="36"/>
          <w:szCs w:val="36"/>
        </w:rPr>
        <w:t xml:space="preserve">– </w:t>
      </w:r>
      <w:r w:rsidRPr="00C87EB5">
        <w:rPr>
          <w:color w:val="00B050"/>
          <w:sz w:val="36"/>
          <w:szCs w:val="36"/>
        </w:rPr>
        <w:t>Геленджик –</w:t>
      </w:r>
      <w:r>
        <w:rPr>
          <w:sz w:val="36"/>
          <w:szCs w:val="36"/>
        </w:rPr>
        <w:t xml:space="preserve"> </w:t>
      </w:r>
      <w:r w:rsidRPr="00C87EB5">
        <w:rPr>
          <w:color w:val="FFC000"/>
          <w:sz w:val="36"/>
          <w:szCs w:val="36"/>
        </w:rPr>
        <w:t>Туапсе</w:t>
      </w:r>
      <w:r>
        <w:rPr>
          <w:sz w:val="36"/>
          <w:szCs w:val="36"/>
        </w:rPr>
        <w:t>.</w:t>
      </w:r>
      <w:r w:rsidR="003D4A1B">
        <w:rPr>
          <w:sz w:val="36"/>
          <w:szCs w:val="36"/>
        </w:rPr>
        <w:t xml:space="preserve"> </w:t>
      </w:r>
      <w:r w:rsidR="003D4A1B" w:rsidRPr="00C87EB5">
        <w:rPr>
          <w:b/>
          <w:sz w:val="36"/>
          <w:szCs w:val="36"/>
        </w:rPr>
        <w:t>20011год.</w:t>
      </w:r>
    </w:p>
    <w:p w:rsidR="005C5CDC" w:rsidRDefault="005C5CDC">
      <w:pPr>
        <w:rPr>
          <w:sz w:val="24"/>
          <w:szCs w:val="24"/>
        </w:rPr>
      </w:pPr>
      <w:r w:rsidRPr="00C87EB5">
        <w:rPr>
          <w:color w:val="C00000"/>
          <w:sz w:val="24"/>
          <w:szCs w:val="24"/>
        </w:rPr>
        <w:t>Ваш отдых – наша работа</w:t>
      </w:r>
      <w:r>
        <w:rPr>
          <w:sz w:val="24"/>
          <w:szCs w:val="24"/>
        </w:rPr>
        <w:t>.</w:t>
      </w:r>
    </w:p>
    <w:p w:rsidR="00426001" w:rsidRDefault="005C5CDC" w:rsidP="00426001">
      <w:pPr>
        <w:rPr>
          <w:sz w:val="32"/>
          <w:szCs w:val="32"/>
        </w:rPr>
      </w:pPr>
      <w:r>
        <w:rPr>
          <w:sz w:val="32"/>
          <w:szCs w:val="32"/>
        </w:rPr>
        <w:t>За окном  холодный свет, белый снег и всё одно и то же: работа  – дом – фонарь – аптека. Арабские страны лихорадит</w:t>
      </w:r>
      <w:r w:rsidR="0098767B">
        <w:rPr>
          <w:sz w:val="32"/>
          <w:szCs w:val="32"/>
        </w:rPr>
        <w:t>, в Тунисе и Египте революции и</w:t>
      </w:r>
      <w:r>
        <w:rPr>
          <w:sz w:val="32"/>
          <w:szCs w:val="32"/>
        </w:rPr>
        <w:t xml:space="preserve"> Вы с мечтой об отдыхе в тёплых, дальних странах расстались.</w:t>
      </w:r>
      <w:r w:rsidR="0098767B">
        <w:rPr>
          <w:sz w:val="32"/>
          <w:szCs w:val="32"/>
        </w:rPr>
        <w:t xml:space="preserve"> В нашей жизни всё случается и </w:t>
      </w:r>
      <w:r>
        <w:rPr>
          <w:sz w:val="32"/>
          <w:szCs w:val="32"/>
        </w:rPr>
        <w:t xml:space="preserve">важно не </w:t>
      </w:r>
      <w:r w:rsidR="006C6EB2">
        <w:rPr>
          <w:sz w:val="32"/>
          <w:szCs w:val="32"/>
        </w:rPr>
        <w:t xml:space="preserve">зациклиться на проблемах и переключиться на мажор. </w:t>
      </w:r>
      <w:r w:rsidR="006C6EB2" w:rsidRPr="006C6EB2">
        <w:rPr>
          <w:sz w:val="32"/>
          <w:szCs w:val="32"/>
        </w:rPr>
        <w:t>Представьте, что революции – это всего-навсего продвинутые пиар-акции Краснодарского края.</w:t>
      </w:r>
      <w:r w:rsidR="006C6EB2">
        <w:rPr>
          <w:sz w:val="32"/>
          <w:szCs w:val="32"/>
        </w:rPr>
        <w:t xml:space="preserve"> Присмотритесь: ласковое солнце, дивные пейзажи, горы, уникальные возможности оздоровления – это и многое другое вы увидите на радушном берегу самого синего моря и не только в Турции, </w:t>
      </w:r>
      <w:r w:rsidR="00E85862">
        <w:rPr>
          <w:sz w:val="32"/>
          <w:szCs w:val="32"/>
        </w:rPr>
        <w:t>Болгарии, Греции, но и в России: Анапе – Туапсе- Геленджике.</w:t>
      </w:r>
      <w:r w:rsidR="003D4A1B">
        <w:rPr>
          <w:sz w:val="32"/>
          <w:szCs w:val="32"/>
        </w:rPr>
        <w:t xml:space="preserve"> </w:t>
      </w:r>
      <w:r w:rsidR="00E85862">
        <w:rPr>
          <w:sz w:val="32"/>
          <w:szCs w:val="32"/>
        </w:rPr>
        <w:t xml:space="preserve">Вы надумали отправиться на отдых в Краснодарский край? Поздравляем!  Но не теряйте бдительность! Это станет залогом Вашего беспроблемного, приятного, </w:t>
      </w:r>
      <w:r w:rsidR="003D4A1B">
        <w:rPr>
          <w:sz w:val="32"/>
          <w:szCs w:val="32"/>
        </w:rPr>
        <w:t>отдыха. Отправиться</w:t>
      </w:r>
      <w:r w:rsidR="00E85862">
        <w:rPr>
          <w:sz w:val="32"/>
          <w:szCs w:val="32"/>
        </w:rPr>
        <w:t xml:space="preserve"> за впечатлениями, оздоровлением на Черноморское побережье можно </w:t>
      </w:r>
      <w:r w:rsidR="00E85862" w:rsidRPr="00E85862">
        <w:rPr>
          <w:sz w:val="32"/>
          <w:szCs w:val="32"/>
        </w:rPr>
        <w:t>‘дикарями ‘</w:t>
      </w:r>
      <w:r w:rsidR="00E85862">
        <w:rPr>
          <w:sz w:val="32"/>
          <w:szCs w:val="32"/>
        </w:rPr>
        <w:t>или по путёвке.</w:t>
      </w:r>
      <w:r w:rsidR="003D4A1B">
        <w:rPr>
          <w:sz w:val="32"/>
          <w:szCs w:val="32"/>
        </w:rPr>
        <w:t xml:space="preserve"> </w:t>
      </w:r>
      <w:r w:rsidR="00E85862">
        <w:rPr>
          <w:sz w:val="32"/>
          <w:szCs w:val="32"/>
        </w:rPr>
        <w:t xml:space="preserve">Если Вы решили </w:t>
      </w:r>
      <w:r w:rsidR="008600D8">
        <w:rPr>
          <w:sz w:val="32"/>
          <w:szCs w:val="32"/>
        </w:rPr>
        <w:t>приобрести путёвку, забронировать гостиницу или купить билеты через турагентство, то зайдите на сайты:</w:t>
      </w:r>
      <w:r w:rsidR="003D4A1B">
        <w:rPr>
          <w:sz w:val="32"/>
          <w:szCs w:val="32"/>
        </w:rPr>
        <w:t xml:space="preserve">                                                </w:t>
      </w:r>
      <w:r w:rsidR="00A50040">
        <w:rPr>
          <w:sz w:val="32"/>
          <w:szCs w:val="32"/>
          <w:lang w:val="en-US"/>
        </w:rPr>
        <w:t>w</w:t>
      </w:r>
      <w:r w:rsidR="00A50040" w:rsidRPr="008600D8">
        <w:rPr>
          <w:sz w:val="32"/>
          <w:szCs w:val="32"/>
          <w:lang w:val="en-US"/>
        </w:rPr>
        <w:t>ww</w:t>
      </w:r>
      <w:r w:rsidR="00A50040" w:rsidRPr="00A50040">
        <w:rPr>
          <w:sz w:val="32"/>
          <w:szCs w:val="32"/>
        </w:rPr>
        <w:t xml:space="preserve">. </w:t>
      </w:r>
      <w:r w:rsidR="00A50040" w:rsidRPr="008600D8">
        <w:rPr>
          <w:sz w:val="32"/>
          <w:szCs w:val="32"/>
          <w:lang w:val="en-US"/>
        </w:rPr>
        <w:t>travel</w:t>
      </w:r>
      <w:r w:rsidR="008600D8" w:rsidRPr="008600D8">
        <w:rPr>
          <w:sz w:val="32"/>
          <w:szCs w:val="32"/>
        </w:rPr>
        <w:t xml:space="preserve">. </w:t>
      </w:r>
      <w:r w:rsidR="003D4A1B">
        <w:rPr>
          <w:sz w:val="32"/>
          <w:szCs w:val="32"/>
          <w:lang w:val="en-US"/>
        </w:rPr>
        <w:t>ru</w:t>
      </w:r>
      <w:r w:rsidR="008600D8" w:rsidRPr="008600D8">
        <w:rPr>
          <w:sz w:val="32"/>
          <w:szCs w:val="32"/>
        </w:rPr>
        <w:t xml:space="preserve">, </w:t>
      </w:r>
      <w:hyperlink r:id="rId6" w:history="1">
        <w:r w:rsidR="008600D8" w:rsidRPr="003E2A79">
          <w:rPr>
            <w:rStyle w:val="a4"/>
            <w:sz w:val="32"/>
            <w:szCs w:val="32"/>
            <w:lang w:val="en-US"/>
          </w:rPr>
          <w:t>www</w:t>
        </w:r>
        <w:r w:rsidR="008600D8" w:rsidRPr="008600D8">
          <w:rPr>
            <w:rStyle w:val="a4"/>
            <w:sz w:val="32"/>
            <w:szCs w:val="32"/>
          </w:rPr>
          <w:t>.</w:t>
        </w:r>
        <w:r w:rsidR="008600D8" w:rsidRPr="003E2A79">
          <w:rPr>
            <w:rStyle w:val="a4"/>
            <w:sz w:val="32"/>
            <w:szCs w:val="32"/>
            <w:lang w:val="en-US"/>
          </w:rPr>
          <w:t>otzyv</w:t>
        </w:r>
        <w:r w:rsidR="008600D8" w:rsidRPr="008600D8">
          <w:rPr>
            <w:rStyle w:val="a4"/>
            <w:sz w:val="32"/>
            <w:szCs w:val="32"/>
          </w:rPr>
          <w:t>.</w:t>
        </w:r>
        <w:r w:rsidR="008600D8" w:rsidRPr="003E2A79">
          <w:rPr>
            <w:rStyle w:val="a4"/>
            <w:sz w:val="32"/>
            <w:szCs w:val="32"/>
            <w:lang w:val="en-US"/>
          </w:rPr>
          <w:t>ru</w:t>
        </w:r>
      </w:hyperlink>
      <w:r w:rsidR="008600D8" w:rsidRPr="008600D8">
        <w:rPr>
          <w:sz w:val="32"/>
          <w:szCs w:val="32"/>
        </w:rPr>
        <w:t xml:space="preserve">, </w:t>
      </w:r>
      <w:r w:rsidR="008600D8">
        <w:rPr>
          <w:sz w:val="32"/>
          <w:szCs w:val="32"/>
          <w:lang w:val="en-US"/>
        </w:rPr>
        <w:t>www</w:t>
      </w:r>
      <w:r w:rsidR="008600D8" w:rsidRPr="008600D8">
        <w:rPr>
          <w:sz w:val="32"/>
          <w:szCs w:val="32"/>
        </w:rPr>
        <w:t>. 100</w:t>
      </w:r>
      <w:r w:rsidR="008600D8">
        <w:rPr>
          <w:sz w:val="32"/>
          <w:szCs w:val="32"/>
          <w:lang w:val="en-US"/>
        </w:rPr>
        <w:t>dorog</w:t>
      </w:r>
      <w:r w:rsidR="008600D8" w:rsidRPr="008600D8">
        <w:rPr>
          <w:sz w:val="32"/>
          <w:szCs w:val="32"/>
        </w:rPr>
        <w:t xml:space="preserve">. </w:t>
      </w:r>
      <w:r w:rsidR="008600D8">
        <w:rPr>
          <w:sz w:val="32"/>
          <w:szCs w:val="32"/>
          <w:lang w:val="en-US"/>
        </w:rPr>
        <w:t>ru</w:t>
      </w:r>
      <w:r w:rsidR="008600D8" w:rsidRPr="008600D8">
        <w:rPr>
          <w:sz w:val="32"/>
          <w:szCs w:val="32"/>
        </w:rPr>
        <w:t xml:space="preserve"> и </w:t>
      </w:r>
      <w:r w:rsidR="008600D8">
        <w:rPr>
          <w:sz w:val="32"/>
          <w:szCs w:val="32"/>
        </w:rPr>
        <w:t xml:space="preserve"> озна</w:t>
      </w:r>
      <w:r w:rsidR="008600D8" w:rsidRPr="008600D8">
        <w:rPr>
          <w:sz w:val="32"/>
          <w:szCs w:val="32"/>
        </w:rPr>
        <w:t xml:space="preserve">комьтесь </w:t>
      </w:r>
      <w:r w:rsidR="008600D8">
        <w:rPr>
          <w:sz w:val="32"/>
          <w:szCs w:val="32"/>
        </w:rPr>
        <w:t xml:space="preserve"> с </w:t>
      </w:r>
      <w:r w:rsidR="008600D8" w:rsidRPr="008600D8">
        <w:rPr>
          <w:sz w:val="32"/>
          <w:szCs w:val="32"/>
        </w:rPr>
        <w:t xml:space="preserve">‘ </w:t>
      </w:r>
      <w:r w:rsidR="008600D8">
        <w:rPr>
          <w:sz w:val="32"/>
          <w:szCs w:val="32"/>
        </w:rPr>
        <w:t>чёрными списками</w:t>
      </w:r>
      <w:r w:rsidR="008600D8" w:rsidRPr="008600D8">
        <w:rPr>
          <w:sz w:val="32"/>
          <w:szCs w:val="32"/>
        </w:rPr>
        <w:t>‘</w:t>
      </w:r>
      <w:r w:rsidR="008600D8">
        <w:rPr>
          <w:sz w:val="32"/>
          <w:szCs w:val="32"/>
        </w:rPr>
        <w:t xml:space="preserve"> тех, кто побывал на курортах</w:t>
      </w:r>
      <w:r w:rsidR="00A50040">
        <w:rPr>
          <w:sz w:val="32"/>
          <w:szCs w:val="32"/>
        </w:rPr>
        <w:t xml:space="preserve"> Краснодарского края, в конкретных санаториях, гостевых домах, бунгало. Конечно, любое мнение субъективно, но если десять положительных  отзывов, а один отрицательный за один и тот же сезон, то отель, пансионат действительно хороши. Касательно</w:t>
      </w:r>
      <w:r w:rsidR="000E47C7">
        <w:rPr>
          <w:sz w:val="32"/>
          <w:szCs w:val="32"/>
        </w:rPr>
        <w:t xml:space="preserve"> агентств завлекающих  неправдоподобными предложениями имейте в виду 'нечистоплотные' фирмы присваивают себе названия добропорядочных, законопослушных компаний, а некоторые фирмы просто </w:t>
      </w:r>
      <w:r w:rsidR="000E47C7" w:rsidRPr="000E47C7">
        <w:rPr>
          <w:sz w:val="32"/>
          <w:szCs w:val="32"/>
        </w:rPr>
        <w:t>‘</w:t>
      </w:r>
      <w:r w:rsidR="000E47C7">
        <w:rPr>
          <w:sz w:val="32"/>
          <w:szCs w:val="32"/>
        </w:rPr>
        <w:t>летучие голландцы</w:t>
      </w:r>
      <w:r w:rsidR="000E47C7" w:rsidRPr="000E47C7">
        <w:rPr>
          <w:sz w:val="32"/>
          <w:szCs w:val="32"/>
        </w:rPr>
        <w:t xml:space="preserve"> ‘</w:t>
      </w:r>
      <w:r w:rsidR="000E47C7">
        <w:rPr>
          <w:sz w:val="32"/>
          <w:szCs w:val="32"/>
        </w:rPr>
        <w:t>, в случае возникновения нестандартных ситуаций ищи – свищи потом ветра в поле!</w:t>
      </w:r>
      <w:r w:rsidR="00D119C7">
        <w:rPr>
          <w:sz w:val="32"/>
          <w:szCs w:val="32"/>
        </w:rPr>
        <w:t xml:space="preserve"> </w:t>
      </w:r>
      <w:r w:rsidR="00D119C7">
        <w:rPr>
          <w:sz w:val="32"/>
          <w:szCs w:val="32"/>
        </w:rPr>
        <w:lastRenderedPageBreak/>
        <w:t>Обращайтесь в проверенные временем туристические агентства. Приобретайте путёвки у агентств, услугами которых пользовались ваши близкие, друзья, где к постоянным клиентам  особый подход – это станет залогом удачной поездки. Награды за успехи в работе также добавят плюсы  выбранной вами для покупки тура фирме.</w:t>
      </w:r>
      <w:r w:rsidR="00656263">
        <w:rPr>
          <w:sz w:val="32"/>
          <w:szCs w:val="32"/>
        </w:rPr>
        <w:t xml:space="preserve"> Если же Вам  без разницы, где приобретать путёвку и спустившись  в тёмный полуподвал  дома напротив</w:t>
      </w:r>
      <w:r w:rsidR="007F04E4">
        <w:rPr>
          <w:sz w:val="32"/>
          <w:szCs w:val="32"/>
        </w:rPr>
        <w:t>,</w:t>
      </w:r>
      <w:r w:rsidR="00656263">
        <w:rPr>
          <w:sz w:val="32"/>
          <w:szCs w:val="32"/>
        </w:rPr>
        <w:t xml:space="preserve"> Вы решили забронировать гостиницу дней на десять с видом на море, то обратите внимание на внутреннее убранство офиса, вывеску, внешний вид сотрудников, возможно</w:t>
      </w:r>
      <w:r w:rsidR="007F04E4">
        <w:rPr>
          <w:sz w:val="32"/>
          <w:szCs w:val="32"/>
        </w:rPr>
        <w:t>,</w:t>
      </w:r>
      <w:r w:rsidR="00656263">
        <w:rPr>
          <w:sz w:val="32"/>
          <w:szCs w:val="32"/>
        </w:rPr>
        <w:t xml:space="preserve"> Вы</w:t>
      </w:r>
      <w:r w:rsidR="007F04E4">
        <w:rPr>
          <w:sz w:val="32"/>
          <w:szCs w:val="32"/>
        </w:rPr>
        <w:t xml:space="preserve"> перепутали кабинеты и попали в бюро ритуальных услуг, осмотритесь! Обратите вни</w:t>
      </w:r>
      <w:r w:rsidR="001B67D9">
        <w:rPr>
          <w:sz w:val="32"/>
          <w:szCs w:val="32"/>
        </w:rPr>
        <w:t>мание на срок действия лицензии</w:t>
      </w:r>
      <w:r w:rsidR="007F04E4">
        <w:rPr>
          <w:sz w:val="32"/>
          <w:szCs w:val="32"/>
        </w:rPr>
        <w:t>, который не должен быть просрочен, а сам номер лицензии можно проверить в Федеральном  реестре по туризму. Всё в порядке? Вы не перепутали офисы, и попали туда, куда шли? Назовите курорт и, задавайте вопросы сотруднику турагентства об услугах</w:t>
      </w:r>
      <w:r w:rsidR="0013334B">
        <w:rPr>
          <w:sz w:val="32"/>
          <w:szCs w:val="32"/>
        </w:rPr>
        <w:t xml:space="preserve">, отелях, виде из окна, марки холодильника, инфраструктуре населённого пункта. Язык ваш – гид ваш, который не только </w:t>
      </w:r>
      <w:r w:rsidR="0013334B" w:rsidRPr="0013334B">
        <w:rPr>
          <w:sz w:val="32"/>
          <w:szCs w:val="32"/>
        </w:rPr>
        <w:t>‘</w:t>
      </w:r>
      <w:r w:rsidR="0013334B">
        <w:rPr>
          <w:sz w:val="32"/>
          <w:szCs w:val="32"/>
        </w:rPr>
        <w:t>до Киева доведёт,</w:t>
      </w:r>
      <w:r w:rsidR="0013334B" w:rsidRPr="0013334B">
        <w:rPr>
          <w:sz w:val="32"/>
          <w:szCs w:val="32"/>
        </w:rPr>
        <w:t xml:space="preserve"> ‘</w:t>
      </w:r>
      <w:r w:rsidR="0013334B">
        <w:rPr>
          <w:sz w:val="32"/>
          <w:szCs w:val="32"/>
        </w:rPr>
        <w:t xml:space="preserve"> но и сократит риски испорченного отпуска, сэкономит средства.  Каким образом можно сэкономить на отдыхе? Например, отправить детей в лагерь, обратившись в департамент по социальным вопросам (</w:t>
      </w:r>
      <w:r w:rsidR="003D4A1B">
        <w:rPr>
          <w:sz w:val="32"/>
          <w:szCs w:val="32"/>
        </w:rPr>
        <w:t>г</w:t>
      </w:r>
      <w:r w:rsidR="007F2395">
        <w:rPr>
          <w:sz w:val="32"/>
          <w:szCs w:val="32"/>
        </w:rPr>
        <w:t>. Н</w:t>
      </w:r>
      <w:r w:rsidR="003D4A1B">
        <w:rPr>
          <w:sz w:val="32"/>
          <w:szCs w:val="32"/>
        </w:rPr>
        <w:t>ефтеюганск,</w:t>
      </w:r>
      <w:r w:rsidR="0013334B">
        <w:rPr>
          <w:sz w:val="32"/>
          <w:szCs w:val="32"/>
        </w:rPr>
        <w:t xml:space="preserve">5микр., 11дом), к.т.: </w:t>
      </w:r>
      <w:r w:rsidR="00574263">
        <w:rPr>
          <w:sz w:val="32"/>
          <w:szCs w:val="32"/>
        </w:rPr>
        <w:t xml:space="preserve">27-63-44. Специалист департамента запишет вашего ребёнка, которому не исполнилось 14 лет на отдых в </w:t>
      </w:r>
      <w:r w:rsidR="003D4A1B">
        <w:rPr>
          <w:sz w:val="32"/>
          <w:szCs w:val="32"/>
        </w:rPr>
        <w:t xml:space="preserve"> </w:t>
      </w:r>
      <w:r w:rsidR="00C87EB5">
        <w:rPr>
          <w:sz w:val="32"/>
          <w:szCs w:val="32"/>
        </w:rPr>
        <w:t>г</w:t>
      </w:r>
      <w:r w:rsidR="0098767B">
        <w:rPr>
          <w:sz w:val="32"/>
          <w:szCs w:val="32"/>
        </w:rPr>
        <w:t>. Т</w:t>
      </w:r>
      <w:r w:rsidR="00574263">
        <w:rPr>
          <w:sz w:val="32"/>
          <w:szCs w:val="32"/>
        </w:rPr>
        <w:t xml:space="preserve">юмень, Челябинск, Пермь, Черноморское побережье, причём путёвка Вам ничего не будет стоить, т.к. в ХМАО </w:t>
      </w:r>
      <w:r w:rsidR="003D4A1B">
        <w:rPr>
          <w:sz w:val="32"/>
          <w:szCs w:val="32"/>
        </w:rPr>
        <w:t xml:space="preserve"> действует </w:t>
      </w:r>
      <w:r w:rsidR="00574263">
        <w:rPr>
          <w:sz w:val="32"/>
          <w:szCs w:val="32"/>
        </w:rPr>
        <w:t>программа оздоровления подрастающего поколения. Родители оплачивают лишь дорогу в оба конца.</w:t>
      </w:r>
      <w:r w:rsidR="003D4A1B">
        <w:rPr>
          <w:sz w:val="32"/>
          <w:szCs w:val="32"/>
        </w:rPr>
        <w:t xml:space="preserve"> </w:t>
      </w:r>
      <w:r w:rsidR="00574263">
        <w:rPr>
          <w:sz w:val="32"/>
          <w:szCs w:val="32"/>
        </w:rPr>
        <w:t>Д</w:t>
      </w:r>
      <w:r w:rsidR="00D710BD">
        <w:rPr>
          <w:sz w:val="32"/>
          <w:szCs w:val="32"/>
        </w:rPr>
        <w:t xml:space="preserve">ля сравнения: стоимость детского отдыха на море за 15 дней обойдётся Вам </w:t>
      </w:r>
      <w:r w:rsidR="003D4A1B">
        <w:rPr>
          <w:sz w:val="32"/>
          <w:szCs w:val="32"/>
        </w:rPr>
        <w:t xml:space="preserve">- </w:t>
      </w:r>
      <w:r w:rsidR="00D710BD">
        <w:rPr>
          <w:sz w:val="32"/>
          <w:szCs w:val="32"/>
        </w:rPr>
        <w:t>30т.р</w:t>
      </w:r>
      <w:r w:rsidR="00EB5293">
        <w:rPr>
          <w:sz w:val="32"/>
          <w:szCs w:val="32"/>
        </w:rPr>
        <w:t>.</w:t>
      </w:r>
      <w:r w:rsidR="003D4A1B">
        <w:rPr>
          <w:sz w:val="32"/>
          <w:szCs w:val="32"/>
        </w:rPr>
        <w:t>.</w:t>
      </w:r>
      <w:r w:rsidR="00EB5293">
        <w:rPr>
          <w:sz w:val="32"/>
          <w:szCs w:val="32"/>
        </w:rPr>
        <w:t xml:space="preserve"> </w:t>
      </w:r>
      <w:r w:rsidR="003D4A1B">
        <w:rPr>
          <w:sz w:val="32"/>
          <w:szCs w:val="32"/>
        </w:rPr>
        <w:t xml:space="preserve"> З</w:t>
      </w:r>
      <w:r w:rsidR="00D710BD">
        <w:rPr>
          <w:sz w:val="32"/>
          <w:szCs w:val="32"/>
        </w:rPr>
        <w:t>аинтересо</w:t>
      </w:r>
      <w:r w:rsidR="00EB5293">
        <w:rPr>
          <w:sz w:val="32"/>
          <w:szCs w:val="32"/>
        </w:rPr>
        <w:t xml:space="preserve">вались? Звоните в департамент, </w:t>
      </w:r>
      <w:r w:rsidR="00D710BD">
        <w:rPr>
          <w:sz w:val="32"/>
          <w:szCs w:val="32"/>
        </w:rPr>
        <w:t>затем зайдите в турагентство и выберите себе гостевой дом в том же населённом пункте, где будет отдыхать Ваше любимое чадо. Но цены всё равно 'кусаются '</w:t>
      </w:r>
      <w:r w:rsidR="00EB5293">
        <w:rPr>
          <w:sz w:val="32"/>
          <w:szCs w:val="32"/>
        </w:rPr>
        <w:t xml:space="preserve">, а Вы ограничены в средствах? Вы настольжируете по </w:t>
      </w:r>
      <w:r w:rsidR="00EB5293">
        <w:rPr>
          <w:sz w:val="32"/>
          <w:szCs w:val="32"/>
        </w:rPr>
        <w:lastRenderedPageBreak/>
        <w:t>Советскому Союзу и Вам безразличен с</w:t>
      </w:r>
      <w:r w:rsidR="001B67D9">
        <w:rPr>
          <w:sz w:val="32"/>
          <w:szCs w:val="32"/>
        </w:rPr>
        <w:t>ервис,</w:t>
      </w:r>
      <w:r w:rsidR="003D4A1B">
        <w:rPr>
          <w:sz w:val="32"/>
          <w:szCs w:val="32"/>
        </w:rPr>
        <w:t xml:space="preserve"> Вы</w:t>
      </w:r>
      <w:r w:rsidR="00F0655A">
        <w:rPr>
          <w:sz w:val="32"/>
          <w:szCs w:val="32"/>
        </w:rPr>
        <w:t xml:space="preserve"> неприхотливы в быту? На  </w:t>
      </w:r>
      <w:r w:rsidR="00EB5293">
        <w:rPr>
          <w:sz w:val="32"/>
          <w:szCs w:val="32"/>
        </w:rPr>
        <w:t xml:space="preserve">ж/д. вокзале </w:t>
      </w:r>
      <w:r w:rsidR="00F0655A">
        <w:rPr>
          <w:sz w:val="32"/>
          <w:szCs w:val="32"/>
        </w:rPr>
        <w:t xml:space="preserve">Вас встретят местные жители, </w:t>
      </w:r>
      <w:r w:rsidR="00EB5293">
        <w:rPr>
          <w:sz w:val="32"/>
          <w:szCs w:val="32"/>
        </w:rPr>
        <w:t>сдающие квартиры в летний период по приемлемой цене в частном секторе.</w:t>
      </w:r>
      <w:r w:rsidR="00463D9E">
        <w:rPr>
          <w:sz w:val="32"/>
          <w:szCs w:val="32"/>
        </w:rPr>
        <w:t xml:space="preserve"> И Вы насладитесь</w:t>
      </w:r>
      <w:r w:rsidR="00F0655A">
        <w:rPr>
          <w:sz w:val="32"/>
          <w:szCs w:val="32"/>
        </w:rPr>
        <w:t xml:space="preserve"> отдыхом и общением с ребёнком</w:t>
      </w:r>
      <w:r w:rsidR="003D4A1B">
        <w:rPr>
          <w:sz w:val="32"/>
          <w:szCs w:val="32"/>
        </w:rPr>
        <w:t xml:space="preserve">, </w:t>
      </w:r>
      <w:r w:rsidR="00F0655A">
        <w:rPr>
          <w:sz w:val="32"/>
          <w:szCs w:val="32"/>
        </w:rPr>
        <w:t>отдыхающим поблизости, предварительно оговорив с воспитателем время пос</w:t>
      </w:r>
      <w:r w:rsidR="001B67D9">
        <w:rPr>
          <w:sz w:val="32"/>
          <w:szCs w:val="32"/>
        </w:rPr>
        <w:t>ещений  и</w:t>
      </w:r>
      <w:r w:rsidR="00463D9E">
        <w:rPr>
          <w:sz w:val="32"/>
          <w:szCs w:val="32"/>
        </w:rPr>
        <w:t>, сможете</w:t>
      </w:r>
      <w:r w:rsidR="001B67D9">
        <w:rPr>
          <w:sz w:val="32"/>
          <w:szCs w:val="32"/>
        </w:rPr>
        <w:t xml:space="preserve"> забрать чадо  </w:t>
      </w:r>
      <w:r w:rsidR="00F0655A">
        <w:rPr>
          <w:sz w:val="32"/>
          <w:szCs w:val="32"/>
        </w:rPr>
        <w:t xml:space="preserve">для осмотра местных достопримечательностей: посещения дельфинария, </w:t>
      </w:r>
      <w:r w:rsidR="00C80672">
        <w:rPr>
          <w:sz w:val="32"/>
          <w:szCs w:val="32"/>
        </w:rPr>
        <w:t>аквапарка, океанариу</w:t>
      </w:r>
      <w:r w:rsidR="00426001">
        <w:rPr>
          <w:sz w:val="32"/>
          <w:szCs w:val="32"/>
        </w:rPr>
        <w:t>ма, водопадов, древних развалин.</w:t>
      </w:r>
      <w:r w:rsidR="003D4A1B">
        <w:rPr>
          <w:sz w:val="32"/>
          <w:szCs w:val="32"/>
        </w:rPr>
        <w:t xml:space="preserve"> Б</w:t>
      </w:r>
      <w:r w:rsidR="00C80672">
        <w:rPr>
          <w:sz w:val="32"/>
          <w:szCs w:val="32"/>
        </w:rPr>
        <w:t>илеты на развлечения можно приобрести  в киосках</w:t>
      </w:r>
      <w:r w:rsidR="00426001">
        <w:rPr>
          <w:sz w:val="32"/>
          <w:szCs w:val="32"/>
        </w:rPr>
        <w:t>. С</w:t>
      </w:r>
      <w:r w:rsidR="000A29A6">
        <w:rPr>
          <w:sz w:val="32"/>
          <w:szCs w:val="32"/>
        </w:rPr>
        <w:t xml:space="preserve">тоимость одного мероприятия – 500р.; </w:t>
      </w:r>
      <w:r w:rsidR="00C80672">
        <w:rPr>
          <w:sz w:val="32"/>
          <w:szCs w:val="32"/>
        </w:rPr>
        <w:t xml:space="preserve">в кафе расположенных </w:t>
      </w:r>
      <w:r w:rsidR="000A29A6">
        <w:rPr>
          <w:sz w:val="32"/>
          <w:szCs w:val="32"/>
        </w:rPr>
        <w:t xml:space="preserve"> на каждом углу можно перекусить, послушать музыку.</w:t>
      </w:r>
    </w:p>
    <w:p w:rsidR="00E04CBC" w:rsidRDefault="000A29A6" w:rsidP="00C87EB5">
      <w:pPr>
        <w:ind w:left="708"/>
        <w:rPr>
          <w:sz w:val="32"/>
          <w:szCs w:val="32"/>
        </w:rPr>
      </w:pPr>
      <w:r>
        <w:rPr>
          <w:sz w:val="32"/>
          <w:szCs w:val="32"/>
        </w:rPr>
        <w:t>Перемещаться между курортными городами можно на рейсовых и э</w:t>
      </w:r>
      <w:r w:rsidR="00426001">
        <w:rPr>
          <w:sz w:val="32"/>
          <w:szCs w:val="32"/>
        </w:rPr>
        <w:t>кскурсионных автобусах или взяв</w:t>
      </w:r>
      <w:r>
        <w:rPr>
          <w:sz w:val="32"/>
          <w:szCs w:val="32"/>
        </w:rPr>
        <w:t xml:space="preserve"> напрокат автомобиль. </w:t>
      </w:r>
      <w:r w:rsidR="001B67D9">
        <w:rPr>
          <w:sz w:val="32"/>
          <w:szCs w:val="32"/>
        </w:rPr>
        <w:t>Зайдя на сайты:</w:t>
      </w:r>
      <w:r w:rsidR="001B67D9">
        <w:rPr>
          <w:sz w:val="32"/>
          <w:szCs w:val="32"/>
          <w:lang w:val="en-US"/>
        </w:rPr>
        <w:t>www</w:t>
      </w:r>
      <w:r w:rsidR="001B67D9" w:rsidRPr="001B67D9">
        <w:rPr>
          <w:sz w:val="32"/>
          <w:szCs w:val="32"/>
        </w:rPr>
        <w:t>.</w:t>
      </w:r>
      <w:r w:rsidR="001B67D9">
        <w:rPr>
          <w:sz w:val="32"/>
          <w:szCs w:val="32"/>
          <w:lang w:val="en-US"/>
        </w:rPr>
        <w:t>amd</w:t>
      </w:r>
      <w:r w:rsidR="001B67D9" w:rsidRPr="001B67D9">
        <w:rPr>
          <w:sz w:val="32"/>
          <w:szCs w:val="32"/>
        </w:rPr>
        <w:t>-</w:t>
      </w:r>
      <w:r w:rsidR="001B67D9">
        <w:rPr>
          <w:sz w:val="32"/>
          <w:szCs w:val="32"/>
          <w:lang w:val="en-US"/>
        </w:rPr>
        <w:t>motors</w:t>
      </w:r>
      <w:r w:rsidR="001B67D9" w:rsidRPr="001B67D9">
        <w:rPr>
          <w:sz w:val="32"/>
          <w:szCs w:val="32"/>
        </w:rPr>
        <w:t>.</w:t>
      </w:r>
      <w:r w:rsidR="001B67D9">
        <w:rPr>
          <w:sz w:val="32"/>
          <w:szCs w:val="32"/>
          <w:lang w:val="en-US"/>
        </w:rPr>
        <w:t>ru</w:t>
      </w:r>
      <w:r w:rsidR="001B67D9" w:rsidRPr="001B67D9">
        <w:rPr>
          <w:sz w:val="32"/>
          <w:szCs w:val="32"/>
        </w:rPr>
        <w:t xml:space="preserve">, </w:t>
      </w:r>
      <w:hyperlink r:id="rId7" w:history="1">
        <w:r w:rsidR="001B67D9" w:rsidRPr="002172B9">
          <w:rPr>
            <w:rStyle w:val="a4"/>
            <w:sz w:val="32"/>
            <w:szCs w:val="32"/>
            <w:lang w:val="en-US"/>
          </w:rPr>
          <w:t>www</w:t>
        </w:r>
        <w:r w:rsidR="001B67D9" w:rsidRPr="001B67D9">
          <w:rPr>
            <w:rStyle w:val="a4"/>
            <w:sz w:val="32"/>
            <w:szCs w:val="32"/>
          </w:rPr>
          <w:t>.</w:t>
        </w:r>
        <w:r w:rsidR="001B67D9" w:rsidRPr="002172B9">
          <w:rPr>
            <w:rStyle w:val="a4"/>
            <w:sz w:val="32"/>
            <w:szCs w:val="32"/>
            <w:lang w:val="en-US"/>
          </w:rPr>
          <w:t>avtomore</w:t>
        </w:r>
        <w:r w:rsidR="001B67D9" w:rsidRPr="001B67D9">
          <w:rPr>
            <w:rStyle w:val="a4"/>
            <w:sz w:val="32"/>
            <w:szCs w:val="32"/>
          </w:rPr>
          <w:t>.</w:t>
        </w:r>
        <w:r w:rsidR="001B67D9" w:rsidRPr="002172B9">
          <w:rPr>
            <w:rStyle w:val="a4"/>
            <w:sz w:val="32"/>
            <w:szCs w:val="32"/>
            <w:lang w:val="en-US"/>
          </w:rPr>
          <w:t>ru</w:t>
        </w:r>
      </w:hyperlink>
      <w:r w:rsidR="001B67D9" w:rsidRPr="001B67D9">
        <w:rPr>
          <w:sz w:val="32"/>
          <w:szCs w:val="32"/>
        </w:rPr>
        <w:t>,</w:t>
      </w:r>
      <w:r w:rsidR="00F73E0D" w:rsidRPr="00F73E0D">
        <w:rPr>
          <w:sz w:val="32"/>
          <w:szCs w:val="32"/>
        </w:rPr>
        <w:t xml:space="preserve"> </w:t>
      </w:r>
      <w:r w:rsidR="00F73E0D">
        <w:rPr>
          <w:sz w:val="32"/>
          <w:szCs w:val="32"/>
          <w:lang w:val="en-US"/>
        </w:rPr>
        <w:t>www</w:t>
      </w:r>
      <w:r w:rsidR="00F73E0D" w:rsidRPr="001B67D9">
        <w:rPr>
          <w:sz w:val="32"/>
          <w:szCs w:val="32"/>
        </w:rPr>
        <w:t>.</w:t>
      </w:r>
      <w:r w:rsidR="00F73E0D">
        <w:rPr>
          <w:sz w:val="32"/>
          <w:szCs w:val="32"/>
          <w:lang w:val="en-US"/>
        </w:rPr>
        <w:t>aeks</w:t>
      </w:r>
      <w:r w:rsidR="00F73E0D" w:rsidRPr="00F73E0D">
        <w:rPr>
          <w:sz w:val="32"/>
          <w:szCs w:val="32"/>
        </w:rPr>
        <w:t xml:space="preserve"> </w:t>
      </w:r>
      <w:r w:rsidR="001B67D9" w:rsidRPr="001B67D9">
        <w:rPr>
          <w:sz w:val="32"/>
          <w:szCs w:val="32"/>
        </w:rPr>
        <w:t>-</w:t>
      </w:r>
      <w:r w:rsidR="00F73E0D">
        <w:rPr>
          <w:sz w:val="32"/>
          <w:szCs w:val="32"/>
          <w:lang w:val="en-US"/>
        </w:rPr>
        <w:t>rent</w:t>
      </w:r>
      <w:r w:rsidR="00F73E0D" w:rsidRPr="00F73E0D">
        <w:rPr>
          <w:sz w:val="32"/>
          <w:szCs w:val="32"/>
        </w:rPr>
        <w:t xml:space="preserve"> </w:t>
      </w:r>
      <w:r w:rsidR="00F73E0D">
        <w:rPr>
          <w:sz w:val="32"/>
          <w:szCs w:val="32"/>
          <w:lang w:val="en-US"/>
        </w:rPr>
        <w:t>car</w:t>
      </w:r>
      <w:r w:rsidR="001B67D9" w:rsidRPr="001B67D9">
        <w:rPr>
          <w:sz w:val="32"/>
          <w:szCs w:val="32"/>
        </w:rPr>
        <w:t>.</w:t>
      </w:r>
      <w:r w:rsidR="00F73E0D">
        <w:rPr>
          <w:sz w:val="32"/>
          <w:szCs w:val="32"/>
          <w:lang w:val="en-US"/>
        </w:rPr>
        <w:t>ru</w:t>
      </w:r>
      <w:r w:rsidR="00F73E0D">
        <w:rPr>
          <w:sz w:val="32"/>
          <w:szCs w:val="32"/>
        </w:rPr>
        <w:t>,</w:t>
      </w:r>
      <w:r w:rsidR="001B67D9" w:rsidRPr="001B67D9">
        <w:rPr>
          <w:sz w:val="32"/>
          <w:szCs w:val="32"/>
        </w:rPr>
        <w:t xml:space="preserve"> </w:t>
      </w:r>
      <w:r w:rsidR="00F73E0D">
        <w:rPr>
          <w:sz w:val="32"/>
          <w:szCs w:val="32"/>
        </w:rPr>
        <w:t>Вы сможете арендовать автомобиль. В</w:t>
      </w:r>
      <w:r>
        <w:rPr>
          <w:sz w:val="32"/>
          <w:szCs w:val="32"/>
        </w:rPr>
        <w:t xml:space="preserve"> </w:t>
      </w:r>
      <w:r w:rsidR="003F30B1">
        <w:rPr>
          <w:sz w:val="32"/>
          <w:szCs w:val="32"/>
        </w:rPr>
        <w:t>первом,</w:t>
      </w:r>
      <w:r>
        <w:rPr>
          <w:sz w:val="32"/>
          <w:szCs w:val="32"/>
        </w:rPr>
        <w:t xml:space="preserve"> попавшемся на вашем пути санатории</w:t>
      </w:r>
      <w:r w:rsidR="003F30B1">
        <w:rPr>
          <w:sz w:val="32"/>
          <w:szCs w:val="32"/>
        </w:rPr>
        <w:t>,</w:t>
      </w:r>
      <w:r>
        <w:rPr>
          <w:sz w:val="32"/>
          <w:szCs w:val="32"/>
        </w:rPr>
        <w:t xml:space="preserve"> вам подскажут, какие услуги вы можете заказать, где и за какие деньги</w:t>
      </w:r>
      <w:r w:rsidR="003F30B1">
        <w:rPr>
          <w:sz w:val="32"/>
          <w:szCs w:val="32"/>
        </w:rPr>
        <w:t xml:space="preserve">. </w:t>
      </w:r>
      <w:r w:rsidR="003F30B1" w:rsidRPr="00C87EB5">
        <w:rPr>
          <w:color w:val="FFC000"/>
          <w:sz w:val="32"/>
          <w:szCs w:val="32"/>
        </w:rPr>
        <w:t xml:space="preserve">Море, солнце, воздух – бесплатно! </w:t>
      </w:r>
      <w:r w:rsidR="003F30B1">
        <w:rPr>
          <w:sz w:val="32"/>
          <w:szCs w:val="32"/>
        </w:rPr>
        <w:t>От Вас при сборах  потребуется определить сумму, которую не жаль оставить за 15-20 дней отдыха, спрятать заначку  и  билеты на обратную дорогу. Как Вы</w:t>
      </w:r>
      <w:r w:rsidR="00426001">
        <w:rPr>
          <w:sz w:val="32"/>
          <w:szCs w:val="32"/>
        </w:rPr>
        <w:t xml:space="preserve"> думаете</w:t>
      </w:r>
      <w:r w:rsidR="00426001" w:rsidRPr="00183212">
        <w:rPr>
          <w:b/>
          <w:sz w:val="32"/>
          <w:szCs w:val="32"/>
        </w:rPr>
        <w:t>, 50 т.р</w:t>
      </w:r>
      <w:r w:rsidR="00426001">
        <w:rPr>
          <w:sz w:val="32"/>
          <w:szCs w:val="32"/>
        </w:rPr>
        <w:t xml:space="preserve">. это реальная </w:t>
      </w:r>
      <w:r w:rsidR="003F30B1">
        <w:rPr>
          <w:sz w:val="32"/>
          <w:szCs w:val="32"/>
        </w:rPr>
        <w:t xml:space="preserve"> сумма</w:t>
      </w:r>
      <w:r w:rsidR="009763FE">
        <w:rPr>
          <w:sz w:val="32"/>
          <w:szCs w:val="32"/>
        </w:rPr>
        <w:t xml:space="preserve"> </w:t>
      </w:r>
      <w:r w:rsidR="00426001">
        <w:rPr>
          <w:sz w:val="32"/>
          <w:szCs w:val="32"/>
        </w:rPr>
        <w:t xml:space="preserve">затрат </w:t>
      </w:r>
      <w:r w:rsidR="009763FE">
        <w:rPr>
          <w:sz w:val="32"/>
          <w:szCs w:val="32"/>
        </w:rPr>
        <w:t>на одного человека</w:t>
      </w:r>
      <w:r w:rsidR="003F30B1">
        <w:rPr>
          <w:sz w:val="32"/>
          <w:szCs w:val="32"/>
        </w:rPr>
        <w:t xml:space="preserve">? </w:t>
      </w:r>
      <w:r w:rsidR="007B719F">
        <w:rPr>
          <w:sz w:val="32"/>
          <w:szCs w:val="32"/>
        </w:rPr>
        <w:t xml:space="preserve">Давайте посчитаем: 500р. в сутки на одного человека  за проживание, умножаем на 20 дней = </w:t>
      </w:r>
      <w:r w:rsidR="007B719F" w:rsidRPr="007B719F">
        <w:rPr>
          <w:b/>
          <w:sz w:val="32"/>
          <w:szCs w:val="32"/>
        </w:rPr>
        <w:t>10т.р</w:t>
      </w:r>
      <w:r w:rsidR="007B719F">
        <w:rPr>
          <w:sz w:val="32"/>
          <w:szCs w:val="32"/>
        </w:rPr>
        <w:t xml:space="preserve">.; 500р.  одна экскурсия умножаем на 10 мероприятий = </w:t>
      </w:r>
      <w:r w:rsidR="007B719F" w:rsidRPr="007B719F">
        <w:rPr>
          <w:b/>
          <w:sz w:val="32"/>
          <w:szCs w:val="32"/>
        </w:rPr>
        <w:t>5т.р</w:t>
      </w:r>
      <w:r w:rsidR="007B719F">
        <w:rPr>
          <w:sz w:val="32"/>
          <w:szCs w:val="32"/>
        </w:rPr>
        <w:t>.; 500р. в сутки</w:t>
      </w:r>
      <w:r w:rsidR="00183212">
        <w:rPr>
          <w:sz w:val="32"/>
          <w:szCs w:val="32"/>
        </w:rPr>
        <w:t xml:space="preserve"> питание умножаем на 20 дней = </w:t>
      </w:r>
      <w:r w:rsidR="00183212" w:rsidRPr="00183212">
        <w:rPr>
          <w:b/>
          <w:sz w:val="32"/>
          <w:szCs w:val="32"/>
        </w:rPr>
        <w:t>1</w:t>
      </w:r>
      <w:r w:rsidR="007B719F" w:rsidRPr="00183212">
        <w:rPr>
          <w:b/>
          <w:sz w:val="32"/>
          <w:szCs w:val="32"/>
        </w:rPr>
        <w:t>0т.р</w:t>
      </w:r>
      <w:r w:rsidR="007B719F">
        <w:rPr>
          <w:sz w:val="32"/>
          <w:szCs w:val="32"/>
        </w:rPr>
        <w:t>.; + дорога ваша и вашего ребёнка в оба конца =</w:t>
      </w:r>
      <w:r w:rsidR="007B719F" w:rsidRPr="00183212">
        <w:rPr>
          <w:b/>
          <w:sz w:val="32"/>
          <w:szCs w:val="32"/>
        </w:rPr>
        <w:t>10т.р.;</w:t>
      </w:r>
      <w:r w:rsidR="007B719F">
        <w:rPr>
          <w:sz w:val="32"/>
          <w:szCs w:val="32"/>
        </w:rPr>
        <w:t xml:space="preserve"> итого</w:t>
      </w:r>
      <w:r w:rsidR="007B719F" w:rsidRPr="00183212">
        <w:rPr>
          <w:b/>
          <w:sz w:val="32"/>
          <w:szCs w:val="32"/>
        </w:rPr>
        <w:t>:</w:t>
      </w:r>
      <w:r w:rsidR="00183212" w:rsidRPr="00183212">
        <w:rPr>
          <w:b/>
          <w:sz w:val="32"/>
          <w:szCs w:val="32"/>
        </w:rPr>
        <w:t xml:space="preserve"> 35т.р</w:t>
      </w:r>
      <w:r w:rsidR="00183212">
        <w:rPr>
          <w:sz w:val="32"/>
          <w:szCs w:val="32"/>
        </w:rPr>
        <w:t xml:space="preserve">. минимум. Как видим, ничего невозможного нет! Если же Вам не по душе экстрим, и Вы любите комфорт, то при заключении договора с турфирмой особое внимание уделите тому, </w:t>
      </w:r>
      <w:r w:rsidR="00F377AE">
        <w:rPr>
          <w:sz w:val="32"/>
          <w:szCs w:val="32"/>
        </w:rPr>
        <w:t xml:space="preserve"> что </w:t>
      </w:r>
      <w:r w:rsidR="00183212">
        <w:rPr>
          <w:sz w:val="32"/>
          <w:szCs w:val="32"/>
        </w:rPr>
        <w:t>написано в договоре. Попросите менедже</w:t>
      </w:r>
      <w:r w:rsidR="002750E0">
        <w:rPr>
          <w:sz w:val="32"/>
          <w:szCs w:val="32"/>
        </w:rPr>
        <w:t xml:space="preserve">ра дать Вам копию договора для ознакомления дома. В договоре должно быть прописано </w:t>
      </w:r>
      <w:r w:rsidR="002750E0">
        <w:rPr>
          <w:sz w:val="32"/>
          <w:szCs w:val="32"/>
        </w:rPr>
        <w:lastRenderedPageBreak/>
        <w:t>всё, что касается поездки: права туриста, обязанности агентства, услуги, предоставляемые принимающей стороной. Всё до</w:t>
      </w:r>
      <w:r w:rsidR="00F73E0D">
        <w:rPr>
          <w:sz w:val="32"/>
          <w:szCs w:val="32"/>
        </w:rPr>
        <w:t>лжно быть чётко и ясно</w:t>
      </w:r>
      <w:r w:rsidR="002750E0">
        <w:rPr>
          <w:sz w:val="32"/>
          <w:szCs w:val="32"/>
        </w:rPr>
        <w:t>. Например, не «предоставить право на проживание на полный пансион», а «предоставить полный пансион». Если некоторые пункты договора покажутся Вам сомнительными, попросите разъяснить. Пояснения неубедите</w:t>
      </w:r>
      <w:r w:rsidR="0023443A">
        <w:rPr>
          <w:sz w:val="32"/>
          <w:szCs w:val="32"/>
        </w:rPr>
        <w:t>ль</w:t>
      </w:r>
      <w:r w:rsidR="002750E0">
        <w:rPr>
          <w:sz w:val="32"/>
          <w:szCs w:val="32"/>
        </w:rPr>
        <w:t>ны? Не подписывайте д</w:t>
      </w:r>
      <w:r w:rsidR="0023443A">
        <w:rPr>
          <w:sz w:val="32"/>
          <w:szCs w:val="32"/>
        </w:rPr>
        <w:t xml:space="preserve">оговор – рынок большой, конкуренция ощутимая! Пресловутые  штрафные санкции в отношении туриста, предусмотренные договором – незаконны, но Вы сами подписываете такие договора, хотя в этом вопросе всё зависит от Вашей позиции. Также в договоре должны быть  учтены требования отраслевых законов: </w:t>
      </w:r>
      <w:r w:rsidR="0023443A" w:rsidRPr="00352901">
        <w:rPr>
          <w:b/>
          <w:sz w:val="32"/>
          <w:szCs w:val="32"/>
        </w:rPr>
        <w:t>«Об основах туристской деятельности в РФ» и «О защите прав потребителей». С полными текстами законов можно ознакомиться на сайтах</w:t>
      </w:r>
      <w:r w:rsidR="0023443A">
        <w:rPr>
          <w:sz w:val="32"/>
          <w:szCs w:val="32"/>
        </w:rPr>
        <w:t>:</w:t>
      </w:r>
      <w:r w:rsidR="0023443A" w:rsidRPr="0023443A">
        <w:rPr>
          <w:sz w:val="32"/>
          <w:szCs w:val="32"/>
        </w:rPr>
        <w:t xml:space="preserve"> </w:t>
      </w:r>
      <w:hyperlink r:id="rId8" w:history="1">
        <w:r w:rsidR="0023443A" w:rsidRPr="002172B9">
          <w:rPr>
            <w:rStyle w:val="a4"/>
            <w:sz w:val="32"/>
            <w:szCs w:val="32"/>
            <w:lang w:val="en-US"/>
          </w:rPr>
          <w:t>www</w:t>
        </w:r>
        <w:r w:rsidR="0023443A" w:rsidRPr="002172B9">
          <w:rPr>
            <w:rStyle w:val="a4"/>
            <w:sz w:val="32"/>
            <w:szCs w:val="32"/>
          </w:rPr>
          <w:t>.</w:t>
        </w:r>
        <w:r w:rsidR="0023443A" w:rsidRPr="002172B9">
          <w:rPr>
            <w:rStyle w:val="a4"/>
            <w:sz w:val="32"/>
            <w:szCs w:val="32"/>
            <w:lang w:val="en-US"/>
          </w:rPr>
          <w:t>garant</w:t>
        </w:r>
        <w:r w:rsidR="0023443A" w:rsidRPr="002172B9">
          <w:rPr>
            <w:rStyle w:val="a4"/>
            <w:sz w:val="32"/>
            <w:szCs w:val="32"/>
          </w:rPr>
          <w:t>.</w:t>
        </w:r>
        <w:r w:rsidR="0023443A" w:rsidRPr="002172B9">
          <w:rPr>
            <w:rStyle w:val="a4"/>
            <w:sz w:val="32"/>
            <w:szCs w:val="32"/>
            <w:lang w:val="en-US"/>
          </w:rPr>
          <w:t>ru</w:t>
        </w:r>
      </w:hyperlink>
      <w:r w:rsidR="0023443A" w:rsidRPr="0023443A">
        <w:rPr>
          <w:sz w:val="32"/>
          <w:szCs w:val="32"/>
        </w:rPr>
        <w:t xml:space="preserve">, </w:t>
      </w:r>
      <w:hyperlink r:id="rId9" w:history="1">
        <w:r w:rsidR="00E04CBC" w:rsidRPr="002172B9">
          <w:rPr>
            <w:rStyle w:val="a4"/>
            <w:sz w:val="32"/>
            <w:szCs w:val="32"/>
            <w:lang w:val="en-US"/>
          </w:rPr>
          <w:t>www</w:t>
        </w:r>
        <w:r w:rsidR="00E04CBC" w:rsidRPr="002172B9">
          <w:rPr>
            <w:rStyle w:val="a4"/>
            <w:sz w:val="32"/>
            <w:szCs w:val="32"/>
          </w:rPr>
          <w:t>.</w:t>
        </w:r>
        <w:r w:rsidR="00E04CBC" w:rsidRPr="002172B9">
          <w:rPr>
            <w:rStyle w:val="a4"/>
            <w:sz w:val="32"/>
            <w:szCs w:val="32"/>
            <w:lang w:val="en-US"/>
          </w:rPr>
          <w:t>consultant</w:t>
        </w:r>
        <w:r w:rsidR="00E04CBC" w:rsidRPr="00E04CBC">
          <w:rPr>
            <w:rStyle w:val="a4"/>
            <w:sz w:val="32"/>
            <w:szCs w:val="32"/>
          </w:rPr>
          <w:t>.</w:t>
        </w:r>
        <w:r w:rsidR="00E04CBC" w:rsidRPr="002172B9">
          <w:rPr>
            <w:rStyle w:val="a4"/>
            <w:sz w:val="32"/>
            <w:szCs w:val="32"/>
            <w:lang w:val="en-US"/>
          </w:rPr>
          <w:t>ru</w:t>
        </w:r>
      </w:hyperlink>
      <w:r w:rsidR="00E04CBC" w:rsidRPr="00E04CBC">
        <w:rPr>
          <w:sz w:val="32"/>
          <w:szCs w:val="32"/>
        </w:rPr>
        <w:t xml:space="preserve">, </w:t>
      </w:r>
      <w:r w:rsidR="00E04CBC">
        <w:rPr>
          <w:sz w:val="32"/>
          <w:szCs w:val="32"/>
        </w:rPr>
        <w:t xml:space="preserve">и, загляните на сайт </w:t>
      </w:r>
      <w:hyperlink r:id="rId10" w:history="1">
        <w:r w:rsidR="00E04CBC" w:rsidRPr="002172B9">
          <w:rPr>
            <w:rStyle w:val="a4"/>
            <w:sz w:val="32"/>
            <w:szCs w:val="32"/>
            <w:lang w:val="en-US"/>
          </w:rPr>
          <w:t>www</w:t>
        </w:r>
        <w:r w:rsidR="00E04CBC" w:rsidRPr="002172B9">
          <w:rPr>
            <w:rStyle w:val="a4"/>
            <w:sz w:val="32"/>
            <w:szCs w:val="32"/>
          </w:rPr>
          <w:t>.</w:t>
        </w:r>
        <w:r w:rsidR="00E04CBC" w:rsidRPr="002172B9">
          <w:rPr>
            <w:rStyle w:val="a4"/>
            <w:sz w:val="32"/>
            <w:szCs w:val="32"/>
            <w:lang w:val="en-US"/>
          </w:rPr>
          <w:t>turistprav</w:t>
        </w:r>
        <w:r w:rsidR="00E04CBC" w:rsidRPr="002172B9">
          <w:rPr>
            <w:rStyle w:val="a4"/>
            <w:sz w:val="32"/>
            <w:szCs w:val="32"/>
          </w:rPr>
          <w:t>.</w:t>
        </w:r>
        <w:r w:rsidR="00E04CBC" w:rsidRPr="002172B9">
          <w:rPr>
            <w:rStyle w:val="a4"/>
            <w:sz w:val="32"/>
            <w:szCs w:val="32"/>
            <w:lang w:val="en-US"/>
          </w:rPr>
          <w:t>ru</w:t>
        </w:r>
      </w:hyperlink>
      <w:r w:rsidR="00E04CBC" w:rsidRPr="00E04CBC">
        <w:rPr>
          <w:sz w:val="32"/>
          <w:szCs w:val="32"/>
        </w:rPr>
        <w:t xml:space="preserve">, </w:t>
      </w:r>
      <w:r w:rsidR="00E04CBC">
        <w:rPr>
          <w:sz w:val="32"/>
          <w:szCs w:val="32"/>
        </w:rPr>
        <w:t>здесь Вы найдёте полезную информацию о своих правах и обязанностях агентств. Вас всё устраивает? Вы подписали договор, взвесили все за и против, но, ох, уж эти но! Что делать в экстренных, нестандартных ситуациях? Первое, что следует сделать –</w:t>
      </w:r>
      <w:r w:rsidR="00647E30">
        <w:rPr>
          <w:sz w:val="32"/>
          <w:szCs w:val="32"/>
        </w:rPr>
        <w:t xml:space="preserve"> </w:t>
      </w:r>
      <w:r w:rsidR="00E04CBC">
        <w:rPr>
          <w:sz w:val="32"/>
          <w:szCs w:val="32"/>
        </w:rPr>
        <w:t xml:space="preserve">это переписать номера телефонов турагентства и менеджера продавшего Вам тур. </w:t>
      </w:r>
      <w:r w:rsidR="00647E30">
        <w:rPr>
          <w:sz w:val="32"/>
          <w:szCs w:val="32"/>
        </w:rPr>
        <w:t>Не паниковать, е</w:t>
      </w:r>
      <w:r w:rsidR="00352901">
        <w:rPr>
          <w:sz w:val="32"/>
          <w:szCs w:val="32"/>
        </w:rPr>
        <w:t>сли Вам никто не помог на месте,</w:t>
      </w:r>
      <w:r w:rsidR="00647E30">
        <w:rPr>
          <w:sz w:val="32"/>
          <w:szCs w:val="32"/>
        </w:rPr>
        <w:t xml:space="preserve"> и Вы не решили самостоятельно проблему? Звоните в агентство, Вам подскажут, что необходимо сделать. Безвыходных ситуаций не бывает! Второе, если есть угроза Вашей жизни, сохранности вещей, действуйте по обстановке: с назойливым ухажёром ведите непринуждённую беседу, не повышайте голос, соглашайтесь со всем, и идите в сторону, где есть люди; о воровстве, пропаже сообщите администратору отеля, </w:t>
      </w:r>
      <w:r w:rsidR="00024C3F">
        <w:rPr>
          <w:sz w:val="32"/>
          <w:szCs w:val="32"/>
        </w:rPr>
        <w:t xml:space="preserve">полицейскому. К людям внезапно подошедшим отнеситесь с осторожностью,  будьте бдительны! Третье,  не демонстрируйте содержимое </w:t>
      </w:r>
      <w:r w:rsidR="00024C3F">
        <w:rPr>
          <w:sz w:val="32"/>
          <w:szCs w:val="32"/>
        </w:rPr>
        <w:lastRenderedPageBreak/>
        <w:t xml:space="preserve">кошелька, не оставляйте вещи в машине, даже если вышли на минуту, не складывайте деньги и кредитки в одно место, если у Вас что-то украдут, то одно, а не всё сразу. Четвёртое, если в ресторане Вам не хватило денег расплатиться, не пытайтесь скрыться, попытайтесь договориться. Пятое, </w:t>
      </w:r>
      <w:r w:rsidR="005B5E19">
        <w:rPr>
          <w:sz w:val="32"/>
          <w:szCs w:val="32"/>
        </w:rPr>
        <w:t xml:space="preserve">Вы поиздержались и не у кого взять в долг? Воспользуйтесь  системой </w:t>
      </w:r>
      <w:r w:rsidR="005B5E19">
        <w:rPr>
          <w:sz w:val="32"/>
          <w:szCs w:val="32"/>
          <w:lang w:val="en-US"/>
        </w:rPr>
        <w:t>Western</w:t>
      </w:r>
      <w:r w:rsidR="005B5E19" w:rsidRPr="005B5E19">
        <w:rPr>
          <w:sz w:val="32"/>
          <w:szCs w:val="32"/>
        </w:rPr>
        <w:t xml:space="preserve"> </w:t>
      </w:r>
      <w:r w:rsidR="005B5E19">
        <w:rPr>
          <w:sz w:val="32"/>
          <w:szCs w:val="32"/>
          <w:lang w:val="en-US"/>
        </w:rPr>
        <w:t>Union</w:t>
      </w:r>
      <w:r w:rsidR="005B5E19">
        <w:rPr>
          <w:sz w:val="32"/>
          <w:szCs w:val="32"/>
        </w:rPr>
        <w:t>, пункты которой расположены во всех российских городах и курортах, и почтово-телеграфным переводом.</w:t>
      </w:r>
      <w:r w:rsidR="00352901">
        <w:rPr>
          <w:sz w:val="32"/>
          <w:szCs w:val="32"/>
        </w:rPr>
        <w:t xml:space="preserve"> Шестое, если Вы рассеяны с улицы Бассейнов и умудрились опоздать на поез</w:t>
      </w:r>
      <w:r w:rsidR="00482914">
        <w:rPr>
          <w:sz w:val="32"/>
          <w:szCs w:val="32"/>
        </w:rPr>
        <w:t xml:space="preserve">д и самолёт попросите менеджера, </w:t>
      </w:r>
      <w:r w:rsidR="00352901">
        <w:rPr>
          <w:sz w:val="32"/>
          <w:szCs w:val="32"/>
        </w:rPr>
        <w:t xml:space="preserve">продавшего Вам путёвку поменять дату отправления, с этой проблемой можно обратиться </w:t>
      </w:r>
      <w:r w:rsidR="00482914">
        <w:rPr>
          <w:sz w:val="32"/>
          <w:szCs w:val="32"/>
        </w:rPr>
        <w:t>к местному представителю авиа и ж/д</w:t>
      </w:r>
      <w:r w:rsidR="00F73E0D">
        <w:rPr>
          <w:sz w:val="32"/>
          <w:szCs w:val="32"/>
        </w:rPr>
        <w:t>.</w:t>
      </w:r>
      <w:r w:rsidR="00482914">
        <w:rPr>
          <w:sz w:val="32"/>
          <w:szCs w:val="32"/>
        </w:rPr>
        <w:t xml:space="preserve"> компаний и помните девиз туриста: Кто больше знает, тот меньше влипает!</w:t>
      </w:r>
    </w:p>
    <w:p w:rsidR="008B3EA2" w:rsidRDefault="00482914" w:rsidP="00426001">
      <w:pPr>
        <w:rPr>
          <w:sz w:val="32"/>
          <w:szCs w:val="32"/>
        </w:rPr>
      </w:pPr>
      <w:r>
        <w:rPr>
          <w:sz w:val="32"/>
          <w:szCs w:val="32"/>
        </w:rPr>
        <w:t xml:space="preserve">Итак, здравствуй край желаний, сказок, грёз… Гостеприимные курорты </w:t>
      </w:r>
      <w:r w:rsidR="00CD45AB">
        <w:rPr>
          <w:sz w:val="32"/>
          <w:szCs w:val="32"/>
        </w:rPr>
        <w:t>Краснодарского</w:t>
      </w:r>
      <w:r>
        <w:rPr>
          <w:sz w:val="32"/>
          <w:szCs w:val="32"/>
        </w:rPr>
        <w:t xml:space="preserve"> края хорошо известны и доступны. И, Вы наверняка, бывали на одном из них. Не бывали? Как-то не случилось? Всё  в Антальи, Хургад</w:t>
      </w:r>
      <w:r w:rsidR="00A86CD2">
        <w:rPr>
          <w:sz w:val="32"/>
          <w:szCs w:val="32"/>
        </w:rPr>
        <w:t xml:space="preserve">е, да на Родосе тусуетесь? Вы и </w:t>
      </w:r>
      <w:r w:rsidR="00A86CD2" w:rsidRPr="00463D9E">
        <w:rPr>
          <w:b/>
          <w:sz w:val="32"/>
          <w:szCs w:val="32"/>
        </w:rPr>
        <w:t>Анапа</w:t>
      </w:r>
      <w:r w:rsidR="00A86CD2">
        <w:rPr>
          <w:sz w:val="32"/>
          <w:szCs w:val="32"/>
        </w:rPr>
        <w:t xml:space="preserve"> нет, не</w:t>
      </w:r>
      <w:r w:rsidR="008E09F5">
        <w:rPr>
          <w:sz w:val="32"/>
          <w:szCs w:val="32"/>
        </w:rPr>
        <w:t>т не</w:t>
      </w:r>
      <w:r w:rsidR="00A86CD2">
        <w:rPr>
          <w:sz w:val="32"/>
          <w:szCs w:val="32"/>
        </w:rPr>
        <w:t xml:space="preserve"> Ай - Анапа – это фэнтази? Но всё бывает когда-то в первый раз и Федеральный курорт всероссийского значения для детей и семейного отдыха не уступит греческому курорту тёске Ай - Анапе.  Курорт расположен на западном  побережье Северного Кавказа</w:t>
      </w:r>
      <w:r w:rsidR="00C30744">
        <w:rPr>
          <w:sz w:val="32"/>
          <w:szCs w:val="32"/>
        </w:rPr>
        <w:t xml:space="preserve">, на стыке с Таманским полуостровом.  К территории курорта относятся несколько посёлков: Витязево, Джемете, Сукко, Большой Утриш, Абрау-Дюрсо и другие.  Климат средиземноморский, умеренно влажный и тёплый, с преобладанием солнечных дней. Анапа сестра-близнец Нефтеюганска, те же панельные дома, похожие улицы, кварталы, только вместо </w:t>
      </w:r>
      <w:r w:rsidR="00E642B7">
        <w:rPr>
          <w:sz w:val="32"/>
          <w:szCs w:val="32"/>
        </w:rPr>
        <w:t>Юганки, снега, холода и пронизывающего ветра дует свежий бриз с моря, греет, а не просто светит солнце, а из окна виден пляж, окаймляющий Черноморскую гладь.</w:t>
      </w:r>
      <w:r w:rsidR="00C30744">
        <w:rPr>
          <w:sz w:val="32"/>
          <w:szCs w:val="32"/>
        </w:rPr>
        <w:t xml:space="preserve"> </w:t>
      </w:r>
      <w:r w:rsidR="00E642B7">
        <w:rPr>
          <w:sz w:val="32"/>
          <w:szCs w:val="32"/>
        </w:rPr>
        <w:t xml:space="preserve">Воздух отличается повышенным содержанием озона. Купальный сезон </w:t>
      </w:r>
      <w:r w:rsidR="00E642B7">
        <w:rPr>
          <w:sz w:val="32"/>
          <w:szCs w:val="32"/>
        </w:rPr>
        <w:lastRenderedPageBreak/>
        <w:t>начинается с середины мая и заканчивается в октябре. Средняя темп</w:t>
      </w:r>
      <w:r w:rsidR="008B3EA2">
        <w:rPr>
          <w:sz w:val="32"/>
          <w:szCs w:val="32"/>
        </w:rPr>
        <w:t xml:space="preserve">ература воды в разгар сезона 22- 24С. Климатические условия курорта благоприятны для поправки здоровья на протяжении всего года. Какие достопримечательности можно увидеть в Анапе?    </w:t>
      </w:r>
    </w:p>
    <w:p w:rsidR="00B75B0E" w:rsidRDefault="008B3EA2" w:rsidP="006E78AA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 xml:space="preserve">Самая главная – это археологический музей - заповедник  «Горгиппия», музей-раскоп под открытым небом.  Греческое поселение на берегу Анапской бухты было основано во второй половине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 в. до н.э., здесь Вы увидите вымощенную каменными плитами</w:t>
      </w:r>
      <w:r w:rsidR="00F775CD">
        <w:rPr>
          <w:sz w:val="32"/>
          <w:szCs w:val="32"/>
        </w:rPr>
        <w:t xml:space="preserve"> главную улицу. Посетите музей, где собрана коллекция древних статуй, керамики, украшений. Не менее привлекательным является  государственный природный музей-заповедник</w:t>
      </w:r>
      <w:r>
        <w:rPr>
          <w:sz w:val="32"/>
          <w:szCs w:val="32"/>
        </w:rPr>
        <w:t xml:space="preserve"> </w:t>
      </w:r>
      <w:r w:rsidR="00F775CD">
        <w:rPr>
          <w:sz w:val="32"/>
          <w:szCs w:val="32"/>
        </w:rPr>
        <w:t>«Большой Утриш». Стоит</w:t>
      </w:r>
      <w:r>
        <w:rPr>
          <w:sz w:val="32"/>
          <w:szCs w:val="32"/>
        </w:rPr>
        <w:t xml:space="preserve"> </w:t>
      </w:r>
      <w:r w:rsidR="00F775CD">
        <w:rPr>
          <w:sz w:val="32"/>
          <w:szCs w:val="32"/>
        </w:rPr>
        <w:t xml:space="preserve">посмотреть Змеиную Бухту, окружённую реликтовыми скалами и уникальным ландшафтом. Когда-то в этом месте было Змеиное озеро, и в его окрестностях обитало много змей. Люди взорвали перемычку между озером и </w:t>
      </w:r>
      <w:r w:rsidR="006F3FE1">
        <w:rPr>
          <w:sz w:val="32"/>
          <w:szCs w:val="32"/>
        </w:rPr>
        <w:t xml:space="preserve"> морем, превратив  озеро в бухту для рыболовных судов, но змеи приспособились и плавают в солёной воде.</w:t>
      </w:r>
      <w:r>
        <w:rPr>
          <w:sz w:val="32"/>
          <w:szCs w:val="32"/>
        </w:rPr>
        <w:t xml:space="preserve"> </w:t>
      </w:r>
      <w:r w:rsidR="006F3FE1">
        <w:rPr>
          <w:sz w:val="32"/>
          <w:szCs w:val="32"/>
        </w:rPr>
        <w:t>Любителям природы можно порекомендовать посетить Большой Утриш</w:t>
      </w:r>
      <w:r w:rsidR="00BD5B92">
        <w:rPr>
          <w:sz w:val="32"/>
          <w:szCs w:val="32"/>
        </w:rPr>
        <w:t xml:space="preserve"> </w:t>
      </w:r>
      <w:r w:rsidR="006F3FE1">
        <w:rPr>
          <w:sz w:val="32"/>
          <w:szCs w:val="32"/>
        </w:rPr>
        <w:t>(одноимённый дельфинарий), где</w:t>
      </w:r>
      <w:r>
        <w:rPr>
          <w:sz w:val="32"/>
          <w:szCs w:val="32"/>
        </w:rPr>
        <w:t xml:space="preserve"> </w:t>
      </w:r>
      <w:r w:rsidR="006F3FE1">
        <w:rPr>
          <w:sz w:val="32"/>
          <w:szCs w:val="32"/>
        </w:rPr>
        <w:t xml:space="preserve">дельфины и морские котики содержаться в естественных условиях. Представления с участием удивительных морских животных проходят в ограждённом вольере, прямо в море. Представления проходят летом 3 раза в </w:t>
      </w:r>
      <w:r w:rsidR="00312CD8">
        <w:rPr>
          <w:sz w:val="32"/>
          <w:szCs w:val="32"/>
        </w:rPr>
        <w:t>день. Флористический заповедник</w:t>
      </w:r>
      <w:r>
        <w:rPr>
          <w:sz w:val="32"/>
          <w:szCs w:val="32"/>
        </w:rPr>
        <w:t xml:space="preserve"> </w:t>
      </w:r>
      <w:r w:rsidR="00312CD8">
        <w:rPr>
          <w:sz w:val="32"/>
          <w:szCs w:val="32"/>
        </w:rPr>
        <w:t>«Большой Утриш» - заповедник, где произрастают растения, занесённые</w:t>
      </w:r>
      <w:r>
        <w:rPr>
          <w:sz w:val="32"/>
          <w:szCs w:val="32"/>
        </w:rPr>
        <w:t xml:space="preserve">  </w:t>
      </w:r>
      <w:r w:rsidR="00312CD8">
        <w:rPr>
          <w:sz w:val="32"/>
          <w:szCs w:val="32"/>
        </w:rPr>
        <w:t xml:space="preserve"> Красную книгу. На пляже Утриша можно взять напрокат акваланг, катамаран, водный мотоцикл, для самых маленьких на пляже работают аква – аттракционы. Добраться на «Мыс Большой Утриш» можно на маршрутном такси №</w:t>
      </w:r>
      <w:r w:rsidR="00212CA6">
        <w:rPr>
          <w:sz w:val="32"/>
          <w:szCs w:val="32"/>
        </w:rPr>
        <w:t xml:space="preserve"> 109 и на теплоходе, регулярно курсирующем из Анапы в Утриш, в стоимость поездки на теплоходе включена экскурсия и посещение дельфинария. </w:t>
      </w:r>
      <w:r w:rsidR="00BC5D30">
        <w:rPr>
          <w:sz w:val="32"/>
          <w:szCs w:val="32"/>
        </w:rPr>
        <w:t xml:space="preserve">Событием Анапы стал кинофестиваль. Билеты на церемонии закрытия  и открытия надо заказывать заранее. </w:t>
      </w:r>
      <w:r w:rsidR="00212CA6">
        <w:rPr>
          <w:sz w:val="32"/>
          <w:szCs w:val="32"/>
        </w:rPr>
        <w:t>Приехав в посёлок Абрау-Дюрсо,</w:t>
      </w:r>
      <w:r w:rsidR="00BC5D30">
        <w:rPr>
          <w:sz w:val="32"/>
          <w:szCs w:val="32"/>
        </w:rPr>
        <w:t xml:space="preserve"> Вы сможете </w:t>
      </w:r>
      <w:r w:rsidR="00BC5D30">
        <w:rPr>
          <w:sz w:val="32"/>
          <w:szCs w:val="32"/>
        </w:rPr>
        <w:lastRenderedPageBreak/>
        <w:t>посетить дегустац</w:t>
      </w:r>
      <w:r w:rsidR="00212CA6">
        <w:rPr>
          <w:sz w:val="32"/>
          <w:szCs w:val="32"/>
        </w:rPr>
        <w:t xml:space="preserve">ионные залы завода образованного в  1870 году, которые расположены в винных погребах на </w:t>
      </w:r>
      <w:r w:rsidR="0061553C">
        <w:rPr>
          <w:sz w:val="32"/>
          <w:szCs w:val="32"/>
        </w:rPr>
        <w:t xml:space="preserve">глубине почти 45 м.. </w:t>
      </w:r>
      <w:r w:rsidR="00212CA6">
        <w:rPr>
          <w:sz w:val="32"/>
          <w:szCs w:val="32"/>
        </w:rPr>
        <w:t xml:space="preserve">Погреба были построены в </w:t>
      </w:r>
      <w:r w:rsidR="00212CA6">
        <w:rPr>
          <w:sz w:val="32"/>
          <w:szCs w:val="32"/>
          <w:lang w:val="en-US"/>
        </w:rPr>
        <w:t>XIX</w:t>
      </w:r>
      <w:r w:rsidR="00BD5B92">
        <w:rPr>
          <w:sz w:val="32"/>
          <w:szCs w:val="32"/>
        </w:rPr>
        <w:t xml:space="preserve"> </w:t>
      </w:r>
      <w:r w:rsidR="0061553C" w:rsidRPr="0061553C">
        <w:rPr>
          <w:sz w:val="32"/>
          <w:szCs w:val="32"/>
        </w:rPr>
        <w:t xml:space="preserve">в. </w:t>
      </w:r>
      <w:r w:rsidR="0061553C">
        <w:rPr>
          <w:sz w:val="32"/>
          <w:szCs w:val="32"/>
        </w:rPr>
        <w:t>по чертежам князя Голицына. В рамках экскурсии Вы</w:t>
      </w:r>
      <w:r w:rsidR="00314C1A">
        <w:rPr>
          <w:sz w:val="32"/>
          <w:szCs w:val="32"/>
        </w:rPr>
        <w:t xml:space="preserve"> </w:t>
      </w:r>
      <w:r w:rsidR="0061553C">
        <w:rPr>
          <w:sz w:val="32"/>
          <w:szCs w:val="32"/>
        </w:rPr>
        <w:t>увидите</w:t>
      </w:r>
      <w:r w:rsidR="00314C1A">
        <w:rPr>
          <w:sz w:val="32"/>
          <w:szCs w:val="32"/>
        </w:rPr>
        <w:t>,</w:t>
      </w:r>
      <w:r w:rsidR="0061553C">
        <w:rPr>
          <w:sz w:val="32"/>
          <w:szCs w:val="32"/>
        </w:rPr>
        <w:t xml:space="preserve"> </w:t>
      </w:r>
      <w:r w:rsidR="00314C1A">
        <w:rPr>
          <w:sz w:val="32"/>
          <w:szCs w:val="32"/>
        </w:rPr>
        <w:t xml:space="preserve">как </w:t>
      </w:r>
      <w:r w:rsidR="0061553C">
        <w:rPr>
          <w:sz w:val="32"/>
          <w:szCs w:val="32"/>
        </w:rPr>
        <w:t>производят шампанское</w:t>
      </w:r>
      <w:r w:rsidR="00314C1A">
        <w:rPr>
          <w:sz w:val="32"/>
          <w:szCs w:val="32"/>
        </w:rPr>
        <w:t>,</w:t>
      </w:r>
      <w:r w:rsidR="0061553C">
        <w:rPr>
          <w:sz w:val="32"/>
          <w:szCs w:val="32"/>
        </w:rPr>
        <w:t xml:space="preserve"> и сможете насладиться </w:t>
      </w:r>
      <w:r w:rsidR="00314C1A">
        <w:rPr>
          <w:sz w:val="32"/>
          <w:szCs w:val="32"/>
        </w:rPr>
        <w:t>изысканным вкусом напитка. До посёлка можно добраться на маршрутном такси. Медики единодушны в том, что умеренное употребление натуральных вин полезно для здоровья и профилактике сердечно</w:t>
      </w:r>
      <w:r w:rsidR="00486C69">
        <w:rPr>
          <w:sz w:val="32"/>
          <w:szCs w:val="32"/>
        </w:rPr>
        <w:t>сосудистых  заболе</w:t>
      </w:r>
      <w:r w:rsidR="00314C1A">
        <w:rPr>
          <w:sz w:val="32"/>
          <w:szCs w:val="32"/>
        </w:rPr>
        <w:t>ваний</w:t>
      </w:r>
      <w:r w:rsidR="00BD5B92">
        <w:rPr>
          <w:sz w:val="32"/>
          <w:szCs w:val="32"/>
        </w:rPr>
        <w:t xml:space="preserve">, </w:t>
      </w:r>
      <w:r w:rsidR="00486C69">
        <w:rPr>
          <w:sz w:val="32"/>
          <w:szCs w:val="32"/>
        </w:rPr>
        <w:t xml:space="preserve">малокровия. На отдыхе не грех расслабиться и продегустировать вина, выпускаемые в этом крае – от лёгких сухих белых и красных  до креплёных: Каберне, Шардене, Кагор, Рислинг и </w:t>
      </w:r>
      <w:r w:rsidR="00BD5B92">
        <w:rPr>
          <w:sz w:val="32"/>
          <w:szCs w:val="32"/>
        </w:rPr>
        <w:t>др.</w:t>
      </w:r>
      <w:r w:rsidR="00486C69">
        <w:rPr>
          <w:sz w:val="32"/>
          <w:szCs w:val="32"/>
        </w:rPr>
        <w:t xml:space="preserve">… </w:t>
      </w:r>
      <w:r w:rsidR="007D60CD">
        <w:rPr>
          <w:sz w:val="32"/>
          <w:szCs w:val="32"/>
        </w:rPr>
        <w:t>Билеты на экскурсии можно приобрести в киосках на ули</w:t>
      </w:r>
      <w:r w:rsidR="00062ECE">
        <w:rPr>
          <w:sz w:val="32"/>
          <w:szCs w:val="32"/>
        </w:rPr>
        <w:t xml:space="preserve">цах города. </w:t>
      </w:r>
      <w:r w:rsidR="00486C69">
        <w:rPr>
          <w:sz w:val="32"/>
          <w:szCs w:val="32"/>
        </w:rPr>
        <w:t xml:space="preserve">Любителям потанцевать  Анапа предлагает потанцевать и поиграть в азартные игры. Заведения </w:t>
      </w:r>
      <w:r w:rsidR="0000771D">
        <w:rPr>
          <w:sz w:val="32"/>
          <w:szCs w:val="32"/>
        </w:rPr>
        <w:t>разного уровня сосредоточены в центре города на набережной, вот адреса некоторых заведений: развлекательный центр «Золотой оазис», ул. Тургенева, 261 в числе прочих развлечений здесь находиться казино « Скупой рыцарь», ночной клуб «</w:t>
      </w:r>
      <w:r w:rsidR="00FE2FE3">
        <w:rPr>
          <w:sz w:val="32"/>
          <w:szCs w:val="32"/>
        </w:rPr>
        <w:t>Лунный с</w:t>
      </w:r>
      <w:r w:rsidR="0000771D">
        <w:rPr>
          <w:sz w:val="32"/>
          <w:szCs w:val="32"/>
        </w:rPr>
        <w:t xml:space="preserve">вет»; </w:t>
      </w:r>
      <w:r w:rsidR="00FE2FE3">
        <w:rPr>
          <w:sz w:val="32"/>
          <w:szCs w:val="32"/>
        </w:rPr>
        <w:t xml:space="preserve"> к Вашим услугам  клуб на ул. Черноморской,1; кинотеатр «Мир кино» находиться на ул. Крымская,149б;</w:t>
      </w:r>
      <w:r w:rsidR="00BD5B92">
        <w:rPr>
          <w:sz w:val="32"/>
          <w:szCs w:val="32"/>
        </w:rPr>
        <w:t xml:space="preserve"> </w:t>
      </w:r>
      <w:r w:rsidR="00FE2FE3">
        <w:rPr>
          <w:sz w:val="32"/>
          <w:szCs w:val="32"/>
        </w:rPr>
        <w:t>в ТЦ «Олимп» на ул. Горького находиться развлекательный центр. Концертные площадки: летняя эстрада и киноконцертный зал «Победа»,</w:t>
      </w:r>
      <w:r w:rsidR="00BD5B92">
        <w:rPr>
          <w:sz w:val="32"/>
          <w:szCs w:val="32"/>
        </w:rPr>
        <w:t xml:space="preserve"> </w:t>
      </w:r>
      <w:r w:rsidR="00FE2FE3">
        <w:rPr>
          <w:sz w:val="32"/>
          <w:szCs w:val="32"/>
        </w:rPr>
        <w:t xml:space="preserve">расположенные в центре города, предлагают </w:t>
      </w:r>
      <w:r w:rsidR="00802FAF">
        <w:rPr>
          <w:sz w:val="32"/>
          <w:szCs w:val="32"/>
        </w:rPr>
        <w:t>концерты отечественных звёзд поп и рок музыки. На отдыхе не обойтись без фотоаппарата. Компания «Кодак» предоставляет услуги проявки, печати, весь спектр фотоуслуг. Адреса салонов – магазинов: центральный рынок (вход с ул. Краснозелёных), ул. Красноармейская,20; ул. Ленина, 1(морской порт).</w:t>
      </w:r>
      <w:r w:rsidR="00A914D9">
        <w:rPr>
          <w:sz w:val="32"/>
          <w:szCs w:val="32"/>
        </w:rPr>
        <w:t xml:space="preserve"> </w:t>
      </w:r>
      <w:r w:rsidR="00BD5B92">
        <w:rPr>
          <w:sz w:val="32"/>
          <w:szCs w:val="32"/>
        </w:rPr>
        <w:t>В городе достаточное количество банкоматов, которые принимают все ведущие карты:</w:t>
      </w:r>
      <w:r w:rsidR="00BD5B92">
        <w:rPr>
          <w:sz w:val="32"/>
          <w:szCs w:val="32"/>
          <w:lang w:val="en-US"/>
        </w:rPr>
        <w:t>Visa</w:t>
      </w:r>
      <w:r w:rsidR="00BD5B92" w:rsidRPr="00BD5B92">
        <w:rPr>
          <w:sz w:val="32"/>
          <w:szCs w:val="32"/>
        </w:rPr>
        <w:t xml:space="preserve">, </w:t>
      </w:r>
      <w:r w:rsidR="007D60CD">
        <w:rPr>
          <w:sz w:val="32"/>
          <w:szCs w:val="32"/>
          <w:lang w:val="en-US"/>
        </w:rPr>
        <w:t>MasterC</w:t>
      </w:r>
      <w:r w:rsidR="00BD5B92">
        <w:rPr>
          <w:sz w:val="32"/>
          <w:szCs w:val="32"/>
          <w:lang w:val="en-US"/>
        </w:rPr>
        <w:t>ard</w:t>
      </w:r>
      <w:r w:rsidR="007D60CD" w:rsidRPr="00BD5B92">
        <w:rPr>
          <w:sz w:val="32"/>
          <w:szCs w:val="32"/>
        </w:rPr>
        <w:t>,</w:t>
      </w:r>
      <w:r w:rsidR="007D60CD" w:rsidRPr="007D60CD">
        <w:rPr>
          <w:sz w:val="32"/>
          <w:szCs w:val="32"/>
        </w:rPr>
        <w:t xml:space="preserve"> </w:t>
      </w:r>
      <w:r w:rsidR="007D60CD">
        <w:rPr>
          <w:sz w:val="32"/>
          <w:szCs w:val="32"/>
          <w:lang w:val="en-US"/>
        </w:rPr>
        <w:t>Maestro</w:t>
      </w:r>
      <w:r w:rsidR="007D60CD" w:rsidRPr="007D60CD">
        <w:rPr>
          <w:sz w:val="32"/>
          <w:szCs w:val="32"/>
        </w:rPr>
        <w:t xml:space="preserve">, </w:t>
      </w:r>
      <w:r w:rsidR="007D60CD">
        <w:rPr>
          <w:sz w:val="32"/>
          <w:szCs w:val="32"/>
          <w:lang w:val="en-US"/>
        </w:rPr>
        <w:t>American</w:t>
      </w:r>
      <w:r w:rsidR="007D60CD" w:rsidRPr="007D60CD">
        <w:rPr>
          <w:sz w:val="32"/>
          <w:szCs w:val="32"/>
        </w:rPr>
        <w:t xml:space="preserve"> </w:t>
      </w:r>
      <w:r w:rsidR="007D60CD">
        <w:rPr>
          <w:sz w:val="32"/>
          <w:szCs w:val="32"/>
          <w:lang w:val="en-US"/>
        </w:rPr>
        <w:t>Express</w:t>
      </w:r>
      <w:r w:rsidR="00062ECE" w:rsidRPr="007D60CD">
        <w:rPr>
          <w:sz w:val="32"/>
          <w:szCs w:val="32"/>
        </w:rPr>
        <w:t>,</w:t>
      </w:r>
      <w:r w:rsidR="00062ECE" w:rsidRPr="0098767B">
        <w:rPr>
          <w:sz w:val="32"/>
          <w:szCs w:val="32"/>
        </w:rPr>
        <w:t xml:space="preserve"> </w:t>
      </w:r>
      <w:r w:rsidR="00062ECE">
        <w:rPr>
          <w:sz w:val="32"/>
          <w:szCs w:val="32"/>
          <w:lang w:val="en-US"/>
        </w:rPr>
        <w:t>Visa</w:t>
      </w:r>
      <w:r w:rsidR="007D60CD" w:rsidRPr="007D60CD">
        <w:rPr>
          <w:sz w:val="32"/>
          <w:szCs w:val="32"/>
        </w:rPr>
        <w:t xml:space="preserve"> </w:t>
      </w:r>
      <w:r w:rsidR="007D60CD">
        <w:rPr>
          <w:sz w:val="32"/>
          <w:szCs w:val="32"/>
          <w:lang w:val="en-US"/>
        </w:rPr>
        <w:t>Electron</w:t>
      </w:r>
      <w:r w:rsidR="00062ECE">
        <w:rPr>
          <w:sz w:val="32"/>
          <w:szCs w:val="32"/>
        </w:rPr>
        <w:t>,</w:t>
      </w:r>
      <w:r w:rsidR="00062ECE" w:rsidRPr="007D60CD">
        <w:rPr>
          <w:sz w:val="32"/>
          <w:szCs w:val="32"/>
        </w:rPr>
        <w:t xml:space="preserve"> перед</w:t>
      </w:r>
      <w:r w:rsidR="007D60CD" w:rsidRPr="007D60CD">
        <w:rPr>
          <w:sz w:val="32"/>
          <w:szCs w:val="32"/>
        </w:rPr>
        <w:t xml:space="preserve"> до</w:t>
      </w:r>
      <w:r w:rsidR="007D60CD">
        <w:rPr>
          <w:sz w:val="32"/>
          <w:szCs w:val="32"/>
        </w:rPr>
        <w:t>рогой узнайте в Вашем банке адреса банкоматов.</w:t>
      </w:r>
      <w:r w:rsidR="007D60CD" w:rsidRPr="007D60CD">
        <w:rPr>
          <w:sz w:val="32"/>
          <w:szCs w:val="32"/>
        </w:rPr>
        <w:t xml:space="preserve"> </w:t>
      </w:r>
      <w:r w:rsidR="00062ECE">
        <w:rPr>
          <w:sz w:val="32"/>
          <w:szCs w:val="32"/>
        </w:rPr>
        <w:t xml:space="preserve">Морские перевозки осуществляются с морского вокзала, расположенного на улице Ленина,1. Отсюда Вы сможете </w:t>
      </w:r>
      <w:r w:rsidR="00062ECE">
        <w:rPr>
          <w:sz w:val="32"/>
          <w:szCs w:val="32"/>
        </w:rPr>
        <w:lastRenderedPageBreak/>
        <w:t>доплы</w:t>
      </w:r>
      <w:r w:rsidR="002D72CC">
        <w:rPr>
          <w:sz w:val="32"/>
          <w:szCs w:val="32"/>
        </w:rPr>
        <w:t>ть до соседних курортов и пляжей, по договорённости до Сочи. Тел.: 8(86133)454-57, 541-00. Интернет в Анапе доступен в клубах: «Кубтелеком»- ул. Краснодарская,8, «Джуманджи», Северный проспект,41, полный список сайтов и адресов смотри в конце опуса.</w:t>
      </w:r>
      <w:r w:rsidR="008B4B2D">
        <w:rPr>
          <w:sz w:val="32"/>
          <w:szCs w:val="32"/>
        </w:rPr>
        <w:t xml:space="preserve"> В близлежайшие курорты можно д</w:t>
      </w:r>
      <w:r w:rsidR="008B4B2D" w:rsidRPr="008B4B2D">
        <w:rPr>
          <w:sz w:val="32"/>
          <w:szCs w:val="32"/>
        </w:rPr>
        <w:t>обра</w:t>
      </w:r>
      <w:r w:rsidR="008B4B2D">
        <w:rPr>
          <w:sz w:val="32"/>
          <w:szCs w:val="32"/>
        </w:rPr>
        <w:t xml:space="preserve">ться с автовокзала, </w:t>
      </w:r>
      <w:r w:rsidR="00A64918">
        <w:rPr>
          <w:sz w:val="32"/>
          <w:szCs w:val="32"/>
        </w:rPr>
        <w:t>(</w:t>
      </w:r>
      <w:r w:rsidR="008B4B2D">
        <w:rPr>
          <w:sz w:val="32"/>
          <w:szCs w:val="32"/>
        </w:rPr>
        <w:t xml:space="preserve">подробности на сайте </w:t>
      </w:r>
      <w:hyperlink r:id="rId11" w:history="1">
        <w:r w:rsidR="008B4B2D" w:rsidRPr="002172B9">
          <w:rPr>
            <w:rStyle w:val="a4"/>
            <w:sz w:val="32"/>
            <w:szCs w:val="32"/>
            <w:lang w:val="en-US"/>
          </w:rPr>
          <w:t>www</w:t>
        </w:r>
        <w:r w:rsidR="008B4B2D" w:rsidRPr="002172B9">
          <w:rPr>
            <w:rStyle w:val="a4"/>
            <w:sz w:val="32"/>
            <w:szCs w:val="32"/>
          </w:rPr>
          <w:t>.</w:t>
        </w:r>
        <w:r w:rsidR="008B4B2D" w:rsidRPr="002172B9">
          <w:rPr>
            <w:rStyle w:val="a4"/>
            <w:sz w:val="32"/>
            <w:szCs w:val="32"/>
            <w:lang w:val="en-US"/>
          </w:rPr>
          <w:t>avtoline</w:t>
        </w:r>
        <w:r w:rsidR="008B4B2D" w:rsidRPr="002172B9">
          <w:rPr>
            <w:rStyle w:val="a4"/>
            <w:sz w:val="32"/>
            <w:szCs w:val="32"/>
          </w:rPr>
          <w:t>.</w:t>
        </w:r>
        <w:r w:rsidR="008B4B2D" w:rsidRPr="002172B9">
          <w:rPr>
            <w:rStyle w:val="a4"/>
            <w:sz w:val="32"/>
            <w:szCs w:val="32"/>
            <w:lang w:val="en-US"/>
          </w:rPr>
          <w:t>ru</w:t>
        </w:r>
      </w:hyperlink>
      <w:r w:rsidR="00A64918">
        <w:rPr>
          <w:sz w:val="32"/>
          <w:szCs w:val="32"/>
        </w:rPr>
        <w:t>);на  э</w:t>
      </w:r>
      <w:r w:rsidR="008B4B2D">
        <w:rPr>
          <w:sz w:val="32"/>
          <w:szCs w:val="32"/>
        </w:rPr>
        <w:t>кскурсио</w:t>
      </w:r>
      <w:r w:rsidR="00A64918">
        <w:rPr>
          <w:sz w:val="32"/>
          <w:szCs w:val="32"/>
        </w:rPr>
        <w:t xml:space="preserve">нном автобусе, теплоходе. С причала Анапы, если Вы захватили загранпаспорт, и у Вас нет морской болезни, Турция распахнёт Вам свои объятия. А на берегу живописной </w:t>
      </w:r>
      <w:r w:rsidR="00A64918" w:rsidRPr="00F377AE">
        <w:rPr>
          <w:b/>
          <w:sz w:val="32"/>
          <w:szCs w:val="32"/>
        </w:rPr>
        <w:t xml:space="preserve">Геленджикской </w:t>
      </w:r>
      <w:r w:rsidR="006E78AA" w:rsidRPr="00F377AE">
        <w:rPr>
          <w:b/>
          <w:sz w:val="32"/>
          <w:szCs w:val="32"/>
        </w:rPr>
        <w:t>бухты</w:t>
      </w:r>
      <w:r w:rsidR="006E78AA">
        <w:rPr>
          <w:sz w:val="32"/>
          <w:szCs w:val="32"/>
        </w:rPr>
        <w:t>, окруженной отрогами Маркхотского хребта</w:t>
      </w:r>
      <w:r w:rsidR="00A64918">
        <w:rPr>
          <w:sz w:val="32"/>
          <w:szCs w:val="32"/>
        </w:rPr>
        <w:t xml:space="preserve"> </w:t>
      </w:r>
      <w:r w:rsidR="006E78AA">
        <w:rPr>
          <w:sz w:val="32"/>
          <w:szCs w:val="32"/>
        </w:rPr>
        <w:t xml:space="preserve">в море зелени расположился самый большой </w:t>
      </w:r>
      <w:r w:rsidR="006E78AA" w:rsidRPr="00F377AE">
        <w:rPr>
          <w:b/>
          <w:sz w:val="32"/>
          <w:szCs w:val="32"/>
        </w:rPr>
        <w:t>аквапарк России</w:t>
      </w:r>
      <w:r w:rsidR="006E78AA">
        <w:rPr>
          <w:sz w:val="32"/>
          <w:szCs w:val="32"/>
        </w:rPr>
        <w:t xml:space="preserve"> «Золотая  бухта»,5га. Здесь будет весело взрослым и детям. Детская зона выстроена в форме замка с четырьмя бассейнами и аттракционами. Если Вы устали, то загляните всей семьёй в кафе «Золотая бухта» на ул</w:t>
      </w:r>
      <w:r w:rsidR="00B75B0E">
        <w:rPr>
          <w:sz w:val="32"/>
          <w:szCs w:val="32"/>
        </w:rPr>
        <w:t xml:space="preserve">. </w:t>
      </w:r>
      <w:r w:rsidR="006E78AA">
        <w:rPr>
          <w:sz w:val="32"/>
          <w:szCs w:val="32"/>
        </w:rPr>
        <w:t xml:space="preserve">Туристической,23,а на </w:t>
      </w:r>
      <w:r w:rsidR="00B75B0E">
        <w:rPr>
          <w:sz w:val="32"/>
          <w:szCs w:val="32"/>
        </w:rPr>
        <w:t xml:space="preserve">ул. Революционной,11 находится океанариум, где можно увидеть акул и других жителей морских глубин. Сайты и адреса увеселительных заведений  Геленджика см. ниже.  </w:t>
      </w:r>
    </w:p>
    <w:p w:rsidR="00B75B0E" w:rsidRPr="00F377AE" w:rsidRDefault="00B75B0E" w:rsidP="00F377AE">
      <w:pPr>
        <w:tabs>
          <w:tab w:val="left" w:pos="1134"/>
          <w:tab w:val="left" w:pos="1276"/>
        </w:tabs>
        <w:rPr>
          <w:sz w:val="32"/>
          <w:szCs w:val="32"/>
        </w:rPr>
      </w:pPr>
      <w:r w:rsidRPr="00F377AE">
        <w:rPr>
          <w:sz w:val="32"/>
          <w:szCs w:val="32"/>
        </w:rPr>
        <w:t xml:space="preserve">Современный </w:t>
      </w:r>
      <w:r w:rsidRPr="00F377AE">
        <w:rPr>
          <w:b/>
          <w:sz w:val="32"/>
          <w:szCs w:val="32"/>
        </w:rPr>
        <w:t>Туапсе</w:t>
      </w:r>
      <w:r w:rsidRPr="00F377AE">
        <w:rPr>
          <w:sz w:val="32"/>
          <w:szCs w:val="32"/>
        </w:rPr>
        <w:t xml:space="preserve"> – крупный торговый порт и город курорт. В переводе с Адыгейского </w:t>
      </w:r>
      <w:r w:rsidR="009F4EE9" w:rsidRPr="00F377AE">
        <w:rPr>
          <w:sz w:val="32"/>
          <w:szCs w:val="32"/>
        </w:rPr>
        <w:t xml:space="preserve">название города означает «две воды» и связано с двумя реками, протекающими в этой живописной местности. Первое упоминание о поселениях в этом районе относиться к </w:t>
      </w:r>
      <w:r w:rsidR="009F4EE9" w:rsidRPr="00F377AE">
        <w:rPr>
          <w:sz w:val="32"/>
          <w:szCs w:val="32"/>
          <w:lang w:val="en-US"/>
        </w:rPr>
        <w:t>IV</w:t>
      </w:r>
      <w:r w:rsidR="009F4EE9" w:rsidRPr="00F377AE">
        <w:rPr>
          <w:sz w:val="32"/>
          <w:szCs w:val="32"/>
        </w:rPr>
        <w:t xml:space="preserve">- </w:t>
      </w:r>
      <w:r w:rsidR="009F4EE9" w:rsidRPr="00F377AE">
        <w:rPr>
          <w:sz w:val="32"/>
          <w:szCs w:val="32"/>
          <w:lang w:val="en-US"/>
        </w:rPr>
        <w:t>I</w:t>
      </w:r>
      <w:r w:rsidR="00FF7082" w:rsidRPr="00F377AE">
        <w:rPr>
          <w:sz w:val="32"/>
          <w:szCs w:val="32"/>
        </w:rPr>
        <w:t xml:space="preserve"> </w:t>
      </w:r>
      <w:proofErr w:type="gramStart"/>
      <w:r w:rsidR="009F4EE9" w:rsidRPr="00F377AE">
        <w:rPr>
          <w:sz w:val="32"/>
          <w:szCs w:val="32"/>
          <w:lang w:val="en-US"/>
        </w:rPr>
        <w:t>I</w:t>
      </w:r>
      <w:proofErr w:type="gramEnd"/>
      <w:r w:rsidR="009F4EE9" w:rsidRPr="00F377AE">
        <w:rPr>
          <w:sz w:val="32"/>
          <w:szCs w:val="32"/>
        </w:rPr>
        <w:t xml:space="preserve">в.  до нашей эры. Курорт включает в себя несколько посёлков: Агой, Джубга, Лермонтово, Ольгинка, Шепси и другие. Туапсинский район расположен между </w:t>
      </w:r>
      <w:r w:rsidR="00FF7082" w:rsidRPr="00F377AE">
        <w:rPr>
          <w:sz w:val="32"/>
          <w:szCs w:val="32"/>
        </w:rPr>
        <w:t xml:space="preserve">Сочи и Геленджиком, вдоль его побережья раскинулись долины с реками, которые  окружают горные отроги Кавказского хребта. Климат тёплый, морской, по мере продвижения к югу, там, где отроги становятся выше, климат субтропический, температура воздуха в летние месяцы 20-24С  купальный сезон </w:t>
      </w:r>
      <w:r w:rsidR="00AF240C" w:rsidRPr="00F377AE">
        <w:rPr>
          <w:sz w:val="32"/>
          <w:szCs w:val="32"/>
        </w:rPr>
        <w:t>длит</w:t>
      </w:r>
      <w:r w:rsidR="00F77E01" w:rsidRPr="00F377AE">
        <w:rPr>
          <w:sz w:val="32"/>
          <w:szCs w:val="32"/>
        </w:rPr>
        <w:t xml:space="preserve">ся до середины октября. Часть курорта занимают леса, горы. Тёплое море </w:t>
      </w:r>
      <w:proofErr w:type="gramStart"/>
      <w:r w:rsidR="00F77E01" w:rsidRPr="00F377AE">
        <w:rPr>
          <w:sz w:val="32"/>
          <w:szCs w:val="32"/>
        </w:rPr>
        <w:t>с</w:t>
      </w:r>
      <w:proofErr w:type="gramEnd"/>
      <w:r w:rsidR="00F77E01" w:rsidRPr="00F377AE">
        <w:rPr>
          <w:sz w:val="32"/>
          <w:szCs w:val="32"/>
        </w:rPr>
        <w:t xml:space="preserve"> </w:t>
      </w:r>
      <w:proofErr w:type="gramStart"/>
      <w:r w:rsidR="00F77E01" w:rsidRPr="00F377AE">
        <w:rPr>
          <w:sz w:val="32"/>
          <w:szCs w:val="32"/>
        </w:rPr>
        <w:t>галечным</w:t>
      </w:r>
      <w:proofErr w:type="gramEnd"/>
      <w:r w:rsidR="00F77E01" w:rsidRPr="00F377AE">
        <w:rPr>
          <w:sz w:val="32"/>
          <w:szCs w:val="32"/>
        </w:rPr>
        <w:t xml:space="preserve"> и песчаными пляжами делают курорт привлекательным </w:t>
      </w:r>
      <w:r w:rsidR="00F77E01" w:rsidRPr="00F377AE">
        <w:rPr>
          <w:sz w:val="32"/>
          <w:szCs w:val="32"/>
        </w:rPr>
        <w:lastRenderedPageBreak/>
        <w:t xml:space="preserve">для желающих поправить здоровье. В Туапсе стоит посмотреть  природные памятники: реку Паук, Белые скалы, ущелье Волчьи ворота, мегалит «Псынако-1», скалу Орлан, </w:t>
      </w:r>
      <w:r w:rsidR="007A4ECC" w:rsidRPr="00F377AE">
        <w:rPr>
          <w:sz w:val="32"/>
          <w:szCs w:val="32"/>
        </w:rPr>
        <w:t>Шпичатский поток, гору Индюк, гору Семиглавую, водопады на реке Дедеркой, Туапсинские пещеры...</w:t>
      </w:r>
    </w:p>
    <w:p w:rsidR="007A4ECC" w:rsidRDefault="007A4ECC" w:rsidP="007A4ECC">
      <w:pPr>
        <w:pStyle w:val="a3"/>
        <w:tabs>
          <w:tab w:val="left" w:pos="1134"/>
          <w:tab w:val="left" w:pos="1276"/>
        </w:tabs>
        <w:ind w:left="1068"/>
        <w:rPr>
          <w:sz w:val="32"/>
          <w:szCs w:val="32"/>
        </w:rPr>
      </w:pPr>
      <w:r>
        <w:rPr>
          <w:sz w:val="32"/>
          <w:szCs w:val="32"/>
        </w:rPr>
        <w:t>Вы заинтригованы? Желаете обновить впечатления? Добро пожаловать на самое синее, Чёрное море! Приятного беспроблемного отдыха, новых впечатлений. Надеемся,</w:t>
      </w:r>
      <w:r w:rsidR="009150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рекомендации и предоставленная информация </w:t>
      </w:r>
      <w:r w:rsidR="00915001">
        <w:rPr>
          <w:sz w:val="32"/>
          <w:szCs w:val="32"/>
        </w:rPr>
        <w:t>помогут Вам в поездке и подготовке к ней.</w:t>
      </w:r>
    </w:p>
    <w:p w:rsidR="00915001" w:rsidRDefault="00915001" w:rsidP="007A4ECC">
      <w:pPr>
        <w:pStyle w:val="a3"/>
        <w:tabs>
          <w:tab w:val="left" w:pos="1134"/>
          <w:tab w:val="left" w:pos="1276"/>
        </w:tabs>
        <w:ind w:left="1068"/>
        <w:rPr>
          <w:sz w:val="32"/>
          <w:szCs w:val="32"/>
        </w:rPr>
      </w:pPr>
      <w:r>
        <w:rPr>
          <w:sz w:val="32"/>
          <w:szCs w:val="32"/>
        </w:rPr>
        <w:t>Все представленные …. «адреса, пароли, явки» …. номера телефонов, сайты могут меняться. Перед дорогой сделайте заметки, созвонитесь с представителем другой стороны.</w:t>
      </w:r>
    </w:p>
    <w:p w:rsidR="00915001" w:rsidRPr="00915001" w:rsidRDefault="00915001" w:rsidP="007A4ECC">
      <w:pPr>
        <w:pStyle w:val="a3"/>
        <w:tabs>
          <w:tab w:val="left" w:pos="1134"/>
          <w:tab w:val="left" w:pos="1276"/>
        </w:tabs>
        <w:ind w:left="1068"/>
        <w:rPr>
          <w:sz w:val="32"/>
          <w:szCs w:val="32"/>
          <w:lang w:val="en-US"/>
        </w:rPr>
      </w:pPr>
      <w:r w:rsidRPr="00915001">
        <w:rPr>
          <w:sz w:val="32"/>
          <w:szCs w:val="32"/>
          <w:lang w:val="en-US"/>
        </w:rPr>
        <w:t>Anapa</w:t>
      </w:r>
      <w:r w:rsidRPr="008E09F5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Taxsi</w:t>
      </w:r>
      <w:r w:rsidRPr="008E09F5">
        <w:rPr>
          <w:sz w:val="32"/>
          <w:szCs w:val="32"/>
        </w:rPr>
        <w:t>.</w:t>
      </w:r>
      <w:r w:rsidR="008E09F5">
        <w:rPr>
          <w:sz w:val="32"/>
          <w:szCs w:val="32"/>
          <w:lang w:val="en-US"/>
        </w:rPr>
        <w:t>Autobus</w:t>
      </w:r>
      <w:r w:rsidRPr="008E09F5">
        <w:rPr>
          <w:sz w:val="32"/>
          <w:szCs w:val="32"/>
        </w:rPr>
        <w:t xml:space="preserve">. </w:t>
      </w:r>
      <w:r>
        <w:rPr>
          <w:sz w:val="32"/>
          <w:szCs w:val="32"/>
          <w:lang w:val="en-US"/>
        </w:rPr>
        <w:t>Arenda</w:t>
      </w:r>
      <w:r w:rsidRPr="008E09F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avto</w:t>
      </w:r>
      <w:r w:rsidRPr="008E09F5">
        <w:rPr>
          <w:sz w:val="32"/>
          <w:szCs w:val="32"/>
        </w:rPr>
        <w:t xml:space="preserve">. </w:t>
      </w:r>
      <w:r w:rsidR="00752134">
        <w:rPr>
          <w:sz w:val="32"/>
          <w:szCs w:val="32"/>
          <w:lang w:val="en-US"/>
        </w:rPr>
        <w:t>Inte</w:t>
      </w:r>
      <w:r w:rsidR="00AF240C">
        <w:rPr>
          <w:sz w:val="32"/>
          <w:szCs w:val="32"/>
          <w:lang w:val="en-US"/>
        </w:rPr>
        <w:t>rnet.Magasiny.Rynki. Restorany.</w:t>
      </w:r>
      <w:r w:rsidR="0046431A">
        <w:rPr>
          <w:sz w:val="32"/>
          <w:szCs w:val="32"/>
          <w:lang w:val="en-US"/>
        </w:rPr>
        <w:t>K</w:t>
      </w:r>
      <w:r w:rsidR="00752134">
        <w:rPr>
          <w:sz w:val="32"/>
          <w:szCs w:val="32"/>
          <w:lang w:val="en-US"/>
        </w:rPr>
        <w:t xml:space="preserve">afe.Svaz’ sotovaja. </w:t>
      </w:r>
      <w:r w:rsidR="0098767B">
        <w:rPr>
          <w:sz w:val="32"/>
          <w:szCs w:val="32"/>
          <w:lang w:val="en-US"/>
        </w:rPr>
        <w:t>Pochta. M</w:t>
      </w:r>
      <w:r w:rsidR="00AF240C">
        <w:rPr>
          <w:sz w:val="32"/>
          <w:szCs w:val="32"/>
          <w:lang w:val="en-US"/>
        </w:rPr>
        <w:t>orskie perevozki.Bankomaty.Poezda.</w:t>
      </w:r>
      <w:r w:rsidR="00752134">
        <w:rPr>
          <w:sz w:val="32"/>
          <w:szCs w:val="32"/>
          <w:lang w:val="en-US"/>
        </w:rPr>
        <w:t xml:space="preserve"> </w:t>
      </w:r>
      <w:r w:rsidR="00AF240C">
        <w:rPr>
          <w:sz w:val="32"/>
          <w:szCs w:val="32"/>
          <w:lang w:val="en-US"/>
        </w:rPr>
        <w:t>Samolety.</w:t>
      </w:r>
    </w:p>
    <w:p w:rsidR="00915001" w:rsidRPr="00AF240C" w:rsidRDefault="00AF240C" w:rsidP="007A4ECC">
      <w:pPr>
        <w:pStyle w:val="a3"/>
        <w:tabs>
          <w:tab w:val="left" w:pos="1134"/>
          <w:tab w:val="left" w:pos="1276"/>
        </w:tabs>
        <w:ind w:left="10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Gelend</w:t>
      </w:r>
      <w:r w:rsidR="00915001">
        <w:rPr>
          <w:sz w:val="32"/>
          <w:szCs w:val="32"/>
          <w:lang w:val="en-US"/>
        </w:rPr>
        <w:t>gik</w:t>
      </w:r>
      <w:r>
        <w:rPr>
          <w:sz w:val="32"/>
          <w:szCs w:val="32"/>
          <w:lang w:val="en-US"/>
        </w:rPr>
        <w:t>.Tuapse. Anapa.</w:t>
      </w:r>
    </w:p>
    <w:p w:rsidR="00AF240C" w:rsidRDefault="0098767B" w:rsidP="007A4ECC">
      <w:pPr>
        <w:pStyle w:val="a3"/>
        <w:tabs>
          <w:tab w:val="left" w:pos="1134"/>
          <w:tab w:val="left" w:pos="1276"/>
        </w:tabs>
        <w:ind w:left="10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</w:t>
      </w:r>
      <w:r w:rsidR="00AF240C">
        <w:rPr>
          <w:sz w:val="32"/>
          <w:szCs w:val="32"/>
          <w:lang w:val="en-US"/>
        </w:rPr>
        <w:t xml:space="preserve">                                  </w:t>
      </w:r>
    </w:p>
    <w:p w:rsidR="00CE50F4" w:rsidRPr="00CE50F4" w:rsidRDefault="00AF240C" w:rsidP="00AF240C">
      <w:pPr>
        <w:tabs>
          <w:tab w:val="left" w:pos="1134"/>
          <w:tab w:val="left" w:pos="12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CE50F4">
        <w:rPr>
          <w:sz w:val="32"/>
          <w:szCs w:val="32"/>
        </w:rPr>
        <w:t>Геленджик</w:t>
      </w:r>
      <w:r w:rsidR="00CE50F4" w:rsidRPr="00CE50F4">
        <w:rPr>
          <w:sz w:val="32"/>
          <w:szCs w:val="32"/>
          <w:lang w:val="en-US"/>
        </w:rPr>
        <w:t>.</w:t>
      </w:r>
    </w:p>
    <w:p w:rsidR="00CE50F4" w:rsidRDefault="00CE50F4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такси: 86141 591-59;777777;71171;</w:t>
      </w:r>
    </w:p>
    <w:p w:rsidR="00CE50F4" w:rsidRDefault="00CE50F4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морскиеперевозки: тел.:248-86;248-91;213-03.</w:t>
      </w:r>
    </w:p>
    <w:p w:rsidR="00CE50F4" w:rsidRDefault="00CE50F4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связь: ул. Ленина,30.</w:t>
      </w:r>
    </w:p>
    <w:p w:rsidR="00CE50F4" w:rsidRDefault="00CE50F4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автобусы</w:t>
      </w:r>
      <w:r w:rsidR="00BA10D3">
        <w:rPr>
          <w:sz w:val="32"/>
          <w:szCs w:val="32"/>
        </w:rPr>
        <w:t>:</w:t>
      </w:r>
      <w:r>
        <w:rPr>
          <w:sz w:val="32"/>
          <w:szCs w:val="32"/>
        </w:rPr>
        <w:t xml:space="preserve"> ул. Объездная,3.Тел.:886141 – 227-93; 211-40.</w:t>
      </w:r>
    </w:p>
    <w:p w:rsidR="00DF24C1" w:rsidRDefault="00AF240C" w:rsidP="00AF240C">
      <w:pPr>
        <w:tabs>
          <w:tab w:val="left" w:pos="1134"/>
          <w:tab w:val="left" w:pos="1276"/>
        </w:tabs>
        <w:rPr>
          <w:sz w:val="32"/>
          <w:szCs w:val="32"/>
        </w:rPr>
      </w:pPr>
      <w:r w:rsidRPr="00CE50F4">
        <w:rPr>
          <w:sz w:val="32"/>
          <w:szCs w:val="32"/>
        </w:rPr>
        <w:t xml:space="preserve"> </w:t>
      </w:r>
      <w:r w:rsidR="00CE50F4">
        <w:rPr>
          <w:sz w:val="32"/>
          <w:szCs w:val="32"/>
        </w:rPr>
        <w:t>интернет:</w:t>
      </w:r>
      <w:r w:rsidRPr="00CE50F4">
        <w:rPr>
          <w:sz w:val="32"/>
          <w:szCs w:val="32"/>
        </w:rPr>
        <w:t xml:space="preserve"> </w:t>
      </w:r>
      <w:r w:rsidR="00CE50F4">
        <w:rPr>
          <w:sz w:val="32"/>
          <w:szCs w:val="32"/>
        </w:rPr>
        <w:t>ул.</w:t>
      </w:r>
      <w:r w:rsidR="00DF24C1">
        <w:rPr>
          <w:sz w:val="32"/>
          <w:szCs w:val="32"/>
        </w:rPr>
        <w:t xml:space="preserve"> </w:t>
      </w:r>
      <w:r w:rsidR="00CE50F4">
        <w:rPr>
          <w:sz w:val="32"/>
          <w:szCs w:val="32"/>
        </w:rPr>
        <w:t>Островского,141 «А» Меркурий</w:t>
      </w:r>
      <w:r w:rsidR="00DF24C1">
        <w:rPr>
          <w:sz w:val="32"/>
          <w:szCs w:val="32"/>
        </w:rPr>
        <w:t>; №1.</w:t>
      </w:r>
    </w:p>
    <w:p w:rsidR="00DF24C1" w:rsidRDefault="00DF24C1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Банкоматы:</w:t>
      </w:r>
      <w:r w:rsidR="00AF240C" w:rsidRPr="00CE50F4">
        <w:rPr>
          <w:sz w:val="32"/>
          <w:szCs w:val="32"/>
        </w:rPr>
        <w:t xml:space="preserve"> </w:t>
      </w:r>
      <w:r>
        <w:rPr>
          <w:sz w:val="32"/>
          <w:szCs w:val="32"/>
        </w:rPr>
        <w:t>СБРФ – Грибоедова,4; Ленина,30;Мира,38; Островского,12;Революции,3.</w:t>
      </w:r>
    </w:p>
    <w:p w:rsidR="00AF240C" w:rsidRPr="00CE50F4" w:rsidRDefault="00DF24C1" w:rsidP="00AF240C">
      <w:pPr>
        <w:tabs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рынки, магазины: Горького,6; 17;19; Луночарского,356.</w:t>
      </w:r>
      <w:r w:rsidR="00AF240C" w:rsidRPr="00CE50F4">
        <w:rPr>
          <w:sz w:val="32"/>
          <w:szCs w:val="32"/>
        </w:rPr>
        <w:t xml:space="preserve">                                                    </w:t>
      </w:r>
    </w:p>
    <w:p w:rsidR="00915001" w:rsidRPr="00CE50F4" w:rsidRDefault="00AF240C" w:rsidP="00AF240C">
      <w:pPr>
        <w:tabs>
          <w:tab w:val="left" w:pos="1134"/>
          <w:tab w:val="left" w:pos="1276"/>
        </w:tabs>
        <w:rPr>
          <w:sz w:val="32"/>
          <w:szCs w:val="32"/>
        </w:rPr>
      </w:pPr>
      <w:r w:rsidRPr="00CE50F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</w:p>
    <w:p w:rsidR="00B75B0E" w:rsidRPr="00CE50F4" w:rsidRDefault="00AF240C" w:rsidP="006E78AA">
      <w:pPr>
        <w:tabs>
          <w:tab w:val="left" w:pos="1134"/>
          <w:tab w:val="left" w:pos="1276"/>
        </w:tabs>
        <w:rPr>
          <w:sz w:val="32"/>
          <w:szCs w:val="32"/>
        </w:rPr>
      </w:pPr>
      <w:r w:rsidRPr="00CE50F4">
        <w:rPr>
          <w:sz w:val="32"/>
          <w:szCs w:val="32"/>
        </w:rPr>
        <w:lastRenderedPageBreak/>
        <w:t xml:space="preserve"> </w:t>
      </w:r>
    </w:p>
    <w:p w:rsidR="00A64918" w:rsidRPr="00CE50F4" w:rsidRDefault="00A64918" w:rsidP="00A64918">
      <w:pPr>
        <w:tabs>
          <w:tab w:val="left" w:pos="1134"/>
          <w:tab w:val="left" w:pos="1276"/>
        </w:tabs>
        <w:rPr>
          <w:sz w:val="32"/>
          <w:szCs w:val="32"/>
        </w:rPr>
      </w:pPr>
    </w:p>
    <w:p w:rsidR="00E04CBC" w:rsidRPr="00CE50F4" w:rsidRDefault="00E04CBC" w:rsidP="00426001">
      <w:pPr>
        <w:rPr>
          <w:sz w:val="32"/>
          <w:szCs w:val="32"/>
        </w:rPr>
      </w:pPr>
    </w:p>
    <w:p w:rsidR="007F2395" w:rsidRPr="00CE50F4" w:rsidRDefault="007F2395" w:rsidP="00426001">
      <w:pPr>
        <w:rPr>
          <w:sz w:val="32"/>
          <w:szCs w:val="32"/>
        </w:rPr>
      </w:pPr>
    </w:p>
    <w:p w:rsidR="007E717B" w:rsidRPr="00CE50F4" w:rsidRDefault="007E717B" w:rsidP="00426001">
      <w:pPr>
        <w:rPr>
          <w:sz w:val="32"/>
          <w:szCs w:val="32"/>
        </w:rPr>
      </w:pPr>
    </w:p>
    <w:p w:rsidR="007E717B" w:rsidRPr="00CE50F4" w:rsidRDefault="007E717B" w:rsidP="007E717B">
      <w:pPr>
        <w:ind w:left="-426" w:firstLine="426"/>
        <w:rPr>
          <w:sz w:val="32"/>
          <w:szCs w:val="32"/>
        </w:rPr>
      </w:pPr>
      <w:r w:rsidRPr="00CE50F4">
        <w:rPr>
          <w:sz w:val="32"/>
          <w:szCs w:val="32"/>
        </w:rPr>
        <w:t xml:space="preserve"> </w:t>
      </w:r>
    </w:p>
    <w:p w:rsidR="007E717B" w:rsidRPr="00CE50F4" w:rsidRDefault="007E717B" w:rsidP="007E717B">
      <w:pPr>
        <w:ind w:left="-426" w:firstLine="426"/>
        <w:rPr>
          <w:b/>
          <w:sz w:val="32"/>
          <w:szCs w:val="32"/>
        </w:rPr>
      </w:pPr>
    </w:p>
    <w:p w:rsidR="007E717B" w:rsidRPr="00CE50F4" w:rsidRDefault="007E717B" w:rsidP="007E717B">
      <w:pPr>
        <w:ind w:left="-426" w:firstLine="426"/>
        <w:rPr>
          <w:b/>
          <w:sz w:val="32"/>
          <w:szCs w:val="32"/>
        </w:rPr>
      </w:pPr>
    </w:p>
    <w:p w:rsidR="007E717B" w:rsidRPr="00CE50F4" w:rsidRDefault="007E717B" w:rsidP="007E717B">
      <w:pPr>
        <w:ind w:left="-426" w:firstLine="426"/>
        <w:rPr>
          <w:b/>
          <w:sz w:val="32"/>
          <w:szCs w:val="32"/>
        </w:rPr>
      </w:pPr>
    </w:p>
    <w:p w:rsidR="00D119C7" w:rsidRPr="00CE50F4" w:rsidRDefault="00D119C7" w:rsidP="006C6EB2">
      <w:pPr>
        <w:rPr>
          <w:sz w:val="32"/>
          <w:szCs w:val="32"/>
        </w:rPr>
      </w:pPr>
    </w:p>
    <w:p w:rsidR="00E85862" w:rsidRPr="00CE50F4" w:rsidRDefault="00E85862" w:rsidP="006C6EB2">
      <w:pPr>
        <w:rPr>
          <w:sz w:val="32"/>
          <w:szCs w:val="32"/>
        </w:rPr>
      </w:pPr>
    </w:p>
    <w:p w:rsidR="005C5CDC" w:rsidRPr="00CE50F4" w:rsidRDefault="005C5CDC">
      <w:pPr>
        <w:rPr>
          <w:sz w:val="32"/>
          <w:szCs w:val="32"/>
        </w:rPr>
      </w:pPr>
    </w:p>
    <w:p w:rsidR="0094634C" w:rsidRPr="00CE50F4" w:rsidRDefault="0094634C">
      <w:pPr>
        <w:rPr>
          <w:sz w:val="36"/>
          <w:szCs w:val="36"/>
        </w:rPr>
      </w:pPr>
    </w:p>
    <w:sectPr w:rsidR="0094634C" w:rsidRPr="00CE50F4" w:rsidSect="001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33F"/>
    <w:multiLevelType w:val="hybridMultilevel"/>
    <w:tmpl w:val="74904D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F5F55"/>
    <w:multiLevelType w:val="hybridMultilevel"/>
    <w:tmpl w:val="F1E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34C"/>
    <w:rsid w:val="0000771D"/>
    <w:rsid w:val="00024C3F"/>
    <w:rsid w:val="00062ECE"/>
    <w:rsid w:val="000A29A6"/>
    <w:rsid w:val="000E47C7"/>
    <w:rsid w:val="001078A9"/>
    <w:rsid w:val="00122795"/>
    <w:rsid w:val="0013334B"/>
    <w:rsid w:val="00152F3D"/>
    <w:rsid w:val="00183212"/>
    <w:rsid w:val="0019479A"/>
    <w:rsid w:val="001B4024"/>
    <w:rsid w:val="001B67D9"/>
    <w:rsid w:val="001E0CCB"/>
    <w:rsid w:val="00212CA6"/>
    <w:rsid w:val="0023443A"/>
    <w:rsid w:val="002750E0"/>
    <w:rsid w:val="002D72CC"/>
    <w:rsid w:val="00300299"/>
    <w:rsid w:val="00312CD8"/>
    <w:rsid w:val="00314C1A"/>
    <w:rsid w:val="00352901"/>
    <w:rsid w:val="003D4A1B"/>
    <w:rsid w:val="003F30B1"/>
    <w:rsid w:val="00426001"/>
    <w:rsid w:val="00463D9E"/>
    <w:rsid w:val="0046431A"/>
    <w:rsid w:val="00482914"/>
    <w:rsid w:val="00484856"/>
    <w:rsid w:val="00486C69"/>
    <w:rsid w:val="00574263"/>
    <w:rsid w:val="00583D5C"/>
    <w:rsid w:val="005B5E19"/>
    <w:rsid w:val="005C5CDC"/>
    <w:rsid w:val="0061553C"/>
    <w:rsid w:val="006358C9"/>
    <w:rsid w:val="00647E30"/>
    <w:rsid w:val="00656263"/>
    <w:rsid w:val="006C6EB2"/>
    <w:rsid w:val="006E1CFE"/>
    <w:rsid w:val="006E78AA"/>
    <w:rsid w:val="006F3FE1"/>
    <w:rsid w:val="00724E49"/>
    <w:rsid w:val="00752134"/>
    <w:rsid w:val="0075271B"/>
    <w:rsid w:val="007A4ECC"/>
    <w:rsid w:val="007B719F"/>
    <w:rsid w:val="007D60CD"/>
    <w:rsid w:val="007E717B"/>
    <w:rsid w:val="007F04E4"/>
    <w:rsid w:val="007F2395"/>
    <w:rsid w:val="00802FAF"/>
    <w:rsid w:val="008600D8"/>
    <w:rsid w:val="008B3EA2"/>
    <w:rsid w:val="008B4B2D"/>
    <w:rsid w:val="008E09F5"/>
    <w:rsid w:val="00915001"/>
    <w:rsid w:val="00944FB2"/>
    <w:rsid w:val="0094634C"/>
    <w:rsid w:val="00955EB7"/>
    <w:rsid w:val="009763FE"/>
    <w:rsid w:val="0098767B"/>
    <w:rsid w:val="009A42ED"/>
    <w:rsid w:val="009F4EE9"/>
    <w:rsid w:val="00A50040"/>
    <w:rsid w:val="00A64918"/>
    <w:rsid w:val="00A769EB"/>
    <w:rsid w:val="00A86CD2"/>
    <w:rsid w:val="00A914D9"/>
    <w:rsid w:val="00AF240C"/>
    <w:rsid w:val="00B51D59"/>
    <w:rsid w:val="00B75B0E"/>
    <w:rsid w:val="00BA10D3"/>
    <w:rsid w:val="00BC5D30"/>
    <w:rsid w:val="00BD5B92"/>
    <w:rsid w:val="00C30744"/>
    <w:rsid w:val="00C4751A"/>
    <w:rsid w:val="00C80672"/>
    <w:rsid w:val="00C87EB5"/>
    <w:rsid w:val="00CD45AB"/>
    <w:rsid w:val="00CE50F4"/>
    <w:rsid w:val="00D119C7"/>
    <w:rsid w:val="00D710BD"/>
    <w:rsid w:val="00D813A2"/>
    <w:rsid w:val="00DC31BF"/>
    <w:rsid w:val="00DF24C1"/>
    <w:rsid w:val="00E04CBC"/>
    <w:rsid w:val="00E642B7"/>
    <w:rsid w:val="00E85862"/>
    <w:rsid w:val="00EB5293"/>
    <w:rsid w:val="00EF6D9A"/>
    <w:rsid w:val="00F0655A"/>
    <w:rsid w:val="00F377AE"/>
    <w:rsid w:val="00F55C19"/>
    <w:rsid w:val="00F73E0D"/>
    <w:rsid w:val="00F775CD"/>
    <w:rsid w:val="00F77E01"/>
    <w:rsid w:val="00FE2FE3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vtomor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zyv.ru" TargetMode="External"/><Relationship Id="rId11" Type="http://schemas.openxmlformats.org/officeDocument/2006/relationships/hyperlink" Target="http://www.avto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istp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469F-59A9-4431-B96D-9D00BE9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15</cp:revision>
  <dcterms:created xsi:type="dcterms:W3CDTF">2011-04-30T11:42:00Z</dcterms:created>
  <dcterms:modified xsi:type="dcterms:W3CDTF">2013-10-17T17:47:00Z</dcterms:modified>
</cp:coreProperties>
</file>