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75C" w:rsidRPr="0097275C" w:rsidRDefault="0097275C" w:rsidP="00F86A78">
      <w:pPr>
        <w:rPr>
          <w:rFonts w:ascii="Palatino Linotype" w:hAnsi="Palatino Linotype"/>
          <w:lang w:val="en-US"/>
        </w:rPr>
      </w:pPr>
    </w:p>
    <w:p w:rsidR="0097275C" w:rsidRPr="0097275C" w:rsidRDefault="0097275C" w:rsidP="00F86A78">
      <w:pPr>
        <w:rPr>
          <w:rFonts w:ascii="Palatino Linotype" w:hAnsi="Palatino Linotype"/>
          <w:sz w:val="32"/>
          <w:szCs w:val="32"/>
        </w:rPr>
      </w:pPr>
      <w:r w:rsidRPr="0097275C">
        <w:rPr>
          <w:rFonts w:ascii="Palatino Linotype" w:hAnsi="Palatino Linotype"/>
          <w:sz w:val="32"/>
          <w:szCs w:val="32"/>
        </w:rPr>
        <w:t xml:space="preserve">Выгоды и преимущества </w:t>
      </w:r>
      <w:r w:rsidRPr="0097275C">
        <w:rPr>
          <w:rFonts w:ascii="Palatino Linotype" w:hAnsi="Palatino Linotype"/>
          <w:sz w:val="32"/>
          <w:szCs w:val="32"/>
          <w:lang w:val="en-US"/>
        </w:rPr>
        <w:t>IT</w:t>
      </w:r>
      <w:r w:rsidRPr="0097275C">
        <w:rPr>
          <w:rFonts w:ascii="Palatino Linotype" w:hAnsi="Palatino Linotype"/>
          <w:sz w:val="32"/>
          <w:szCs w:val="32"/>
        </w:rPr>
        <w:t xml:space="preserve"> аутсорсинга</w:t>
      </w:r>
    </w:p>
    <w:p w:rsidR="0097275C" w:rsidRPr="0097275C" w:rsidRDefault="0097275C" w:rsidP="00F86A78">
      <w:pPr>
        <w:rPr>
          <w:rFonts w:ascii="Palatino Linotype" w:hAnsi="Palatino Linotype"/>
        </w:rPr>
      </w:pP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>При оказании услуг IT аутсорсинга  компания-исполнитель имеет определенные юридические обязательства, закрепленные в Cоглашении об уровне сервиса (Service Level Agreement, SLA).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 xml:space="preserve"> В SLA  четко прописаны параметры и нормы обслуживания — закрепить такие нормы в отношении собственных сотрудников крайне сложно, если вообще возможно.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>Собственный сотрудник может не выйти на работу из-за болезни, семейных и прочих проблем. Аутсорсинговая компания предоставляет описанные в договоре услуги вне зависимости от подобных обстоятельств: если сотрудник-исполнитель не сможет выйти на работу — его заменит другой.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Собственный работник может уволиться (со всеми вытекающими отсюда последствиями). При аутсорсинге это, опять же, никак не отразится на заказчике: компания-исполнитель пришлёт к Вам другого сотрудника (наличие SLA, паспорта клиента, базы знаний, истории заявок).</w:t>
      </w:r>
    </w:p>
    <w:p w:rsidR="0097275C" w:rsidRDefault="0097275C" w:rsidP="00F86A78">
      <w:pPr>
        <w:rPr>
          <w:rFonts w:ascii="Palatino Linotype" w:hAnsi="Palatino Linotype"/>
        </w:rPr>
      </w:pPr>
    </w:p>
    <w:p w:rsidR="00F86A78" w:rsidRPr="0097275C" w:rsidRDefault="0097275C" w:rsidP="00F86A78">
      <w:pPr>
        <w:rPr>
          <w:rFonts w:ascii="Palatino Linotype" w:hAnsi="Palatino Linotype"/>
          <w:b/>
        </w:rPr>
      </w:pPr>
      <w:r w:rsidRPr="0097275C">
        <w:rPr>
          <w:rFonts w:ascii="Palatino Linotype" w:hAnsi="Palatino Linotype"/>
          <w:b/>
        </w:rPr>
        <w:t xml:space="preserve">IT </w:t>
      </w:r>
      <w:r w:rsidR="00F86A78" w:rsidRPr="0097275C">
        <w:rPr>
          <w:rFonts w:ascii="Palatino Linotype" w:hAnsi="Palatino Linotype"/>
          <w:b/>
        </w:rPr>
        <w:t>аутсорсинг.</w:t>
      </w:r>
      <w:r w:rsidRPr="0097275C">
        <w:rPr>
          <w:rFonts w:ascii="Palatino Linotype" w:hAnsi="Palatino Linotype"/>
          <w:b/>
        </w:rPr>
        <w:t xml:space="preserve"> </w:t>
      </w:r>
      <w:r w:rsidR="00F86A78" w:rsidRPr="0097275C">
        <w:rPr>
          <w:rFonts w:ascii="Palatino Linotype" w:hAnsi="Palatino Linotype"/>
          <w:b/>
        </w:rPr>
        <w:t>Опыт и квалификация специалистов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>У сотрудников компании, специализирующейся на IT аутсорсинге, всегда больше знаний и практического опыта, чем у любого отдельного сотрудника, а значит и эффективность работы при аутсорсинге будет пропорционально выше.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Компетентность каждого сотрудника аутсорсинговой IT-компании подтверждена сертификатами и периодически проверяется в ходе аттестаций.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Аутсорсинговая IT-компания имеет возможность держать в штате широкий круг специалистов, что позволяет решать множество различных вопросов, обобщая опыт работы с разными продуктами.</w:t>
      </w:r>
    </w:p>
    <w:p w:rsidR="0097275C" w:rsidRDefault="0097275C" w:rsidP="00F86A78">
      <w:pPr>
        <w:rPr>
          <w:rFonts w:ascii="Palatino Linotype" w:hAnsi="Palatino Linotype"/>
        </w:rPr>
      </w:pPr>
    </w:p>
    <w:p w:rsidR="00F86A78" w:rsidRPr="0097275C" w:rsidRDefault="00F86A78" w:rsidP="00F86A78">
      <w:pPr>
        <w:rPr>
          <w:rFonts w:ascii="Palatino Linotype" w:hAnsi="Palatino Linotype"/>
          <w:b/>
        </w:rPr>
      </w:pPr>
      <w:r w:rsidRPr="0097275C">
        <w:rPr>
          <w:rFonts w:ascii="Palatino Linotype" w:hAnsi="Palatino Linotype"/>
          <w:b/>
        </w:rPr>
        <w:t>IT аутсорсинг.</w:t>
      </w:r>
      <w:r w:rsidR="0097275C" w:rsidRPr="0097275C">
        <w:rPr>
          <w:rFonts w:ascii="Palatino Linotype" w:hAnsi="Palatino Linotype"/>
          <w:b/>
        </w:rPr>
        <w:t xml:space="preserve"> Экономия </w:t>
      </w:r>
      <w:r w:rsidRPr="0097275C">
        <w:rPr>
          <w:rFonts w:ascii="Palatino Linotype" w:hAnsi="Palatino Linotype"/>
          <w:b/>
        </w:rPr>
        <w:t>затрат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>Заключая соглашение на предоставление услуг IT аутсорсинга, Вы перекладываете затраты на координацию сотрудников и управление ими на компанию-исполнителя.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 xml:space="preserve"> Вы также экономите на расходах за аренду и налогах на сотрудников.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 xml:space="preserve"> У компании-исполнителя четко прописаны компетенции работающего на Вас сотрудника,</w:t>
      </w:r>
      <w:r w:rsidR="00C226A2">
        <w:rPr>
          <w:rFonts w:ascii="Palatino Linotype" w:hAnsi="Palatino Linotype"/>
        </w:rPr>
        <w:t xml:space="preserve"> б</w:t>
      </w:r>
      <w:r w:rsidRPr="0097275C">
        <w:rPr>
          <w:rFonts w:ascii="Palatino Linotype" w:hAnsi="Palatino Linotype"/>
        </w:rPr>
        <w:t>лагодаря этому его эффективность будет на порядок выше, чем у Вашего сотрудника.</w:t>
      </w:r>
    </w:p>
    <w:p w:rsidR="0097275C" w:rsidRDefault="0097275C" w:rsidP="00F86A78">
      <w:pPr>
        <w:rPr>
          <w:rFonts w:ascii="Palatino Linotype" w:hAnsi="Palatino Linotype"/>
          <w:b/>
        </w:rPr>
      </w:pPr>
    </w:p>
    <w:p w:rsidR="00F86A78" w:rsidRPr="0097275C" w:rsidRDefault="00F86A78" w:rsidP="00F86A78">
      <w:pPr>
        <w:rPr>
          <w:rFonts w:ascii="Palatino Linotype" w:hAnsi="Palatino Linotype"/>
          <w:b/>
        </w:rPr>
      </w:pPr>
      <w:r w:rsidRPr="0097275C">
        <w:rPr>
          <w:rFonts w:ascii="Palatino Linotype" w:hAnsi="Palatino Linotype"/>
          <w:b/>
        </w:rPr>
        <w:t xml:space="preserve">IT аутсорсинг. </w:t>
      </w:r>
      <w:r w:rsidR="0097275C" w:rsidRPr="0097275C">
        <w:rPr>
          <w:rFonts w:ascii="Palatino Linotype" w:hAnsi="Palatino Linotype"/>
          <w:b/>
        </w:rPr>
        <w:t xml:space="preserve">Прозрачность </w:t>
      </w:r>
      <w:r w:rsidRPr="0097275C">
        <w:rPr>
          <w:rFonts w:ascii="Palatino Linotype" w:hAnsi="Palatino Linotype"/>
          <w:b/>
        </w:rPr>
        <w:t>и управляемость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lastRenderedPageBreak/>
        <w:t>Компания, оказывающая услуги IT аутсорсинга, регистрирует все Ваши обращения и фиксирует срок реализации заявок. При этом в работу идут только согласованные с заказчиком заявки.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Современные технологии позволяют вести учет и контроль взаимоотношений с заказчиком, который, в свою очередь, получает не только отчеты по каждому пункту оговоренных услуг, но и доступ к механизмам учета.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Время работы каждого сотрудника компании-исполнителя строго учитывается, что сокращает Ваши расходы.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Оплата труда и карьерный рост специалистов компании, предоставляющей сервис IT аутсорсинга, привязана к бонусам и штрафам, что благотворно влияет на мотивацию сотрудников.</w:t>
      </w:r>
    </w:p>
    <w:p w:rsidR="0097275C" w:rsidRDefault="0097275C" w:rsidP="00F86A78">
      <w:pPr>
        <w:rPr>
          <w:rFonts w:ascii="Palatino Linotype" w:hAnsi="Palatino Linotype"/>
        </w:rPr>
      </w:pPr>
    </w:p>
    <w:p w:rsidR="00F86A78" w:rsidRPr="0097275C" w:rsidRDefault="00F86A78" w:rsidP="00F86A78">
      <w:pPr>
        <w:rPr>
          <w:rFonts w:ascii="Palatino Linotype" w:hAnsi="Palatino Linotype"/>
          <w:b/>
        </w:rPr>
      </w:pPr>
      <w:r w:rsidRPr="0097275C">
        <w:rPr>
          <w:rFonts w:ascii="Palatino Linotype" w:hAnsi="Palatino Linotype"/>
          <w:b/>
        </w:rPr>
        <w:t xml:space="preserve">IT аутсорсинг. </w:t>
      </w:r>
      <w:r w:rsidR="0097275C" w:rsidRPr="0097275C">
        <w:rPr>
          <w:rFonts w:ascii="Palatino Linotype" w:hAnsi="Palatino Linotype"/>
          <w:b/>
        </w:rPr>
        <w:t xml:space="preserve">Разнообразие </w:t>
      </w:r>
      <w:r w:rsidRPr="0097275C">
        <w:rPr>
          <w:rFonts w:ascii="Palatino Linotype" w:hAnsi="Palatino Linotype"/>
          <w:b/>
        </w:rPr>
        <w:t>услуг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>При IT-аутсорсинге перечень предоставляемых услуг заведомо шире потенциала даже группы сотрудников, не говоря уже о ресурсах одного человека.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Менеджеры аутсорсинговой компании имеют большой опыт общения и обширную сеть связей в своей среде, а значит могут помочь успешно реализовать Ваши взаимоотношения в области IT с третьими компаниями.</w:t>
      </w:r>
    </w:p>
    <w:p w:rsidR="0097275C" w:rsidRDefault="0097275C" w:rsidP="00F86A78">
      <w:pPr>
        <w:rPr>
          <w:rFonts w:ascii="Palatino Linotype" w:hAnsi="Palatino Linotype"/>
        </w:rPr>
      </w:pPr>
    </w:p>
    <w:p w:rsidR="00F86A78" w:rsidRPr="0097275C" w:rsidRDefault="00F86A78" w:rsidP="00F86A78">
      <w:pPr>
        <w:rPr>
          <w:rFonts w:ascii="Palatino Linotype" w:hAnsi="Palatino Linotype"/>
          <w:b/>
        </w:rPr>
      </w:pPr>
      <w:r w:rsidRPr="0097275C">
        <w:rPr>
          <w:rFonts w:ascii="Palatino Linotype" w:hAnsi="Palatino Linotype"/>
          <w:b/>
        </w:rPr>
        <w:t xml:space="preserve">IT </w:t>
      </w:r>
      <w:r w:rsidR="0097275C" w:rsidRPr="0097275C">
        <w:rPr>
          <w:rFonts w:ascii="Palatino Linotype" w:hAnsi="Palatino Linotype"/>
          <w:b/>
        </w:rPr>
        <w:t xml:space="preserve">аутсорсинг. </w:t>
      </w:r>
      <w:r w:rsidRPr="0097275C">
        <w:rPr>
          <w:rFonts w:ascii="Palatino Linotype" w:hAnsi="Palatino Linotype"/>
          <w:b/>
        </w:rPr>
        <w:t>Эффективность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>Реализация таких концептуальных задач, как IP телефония, Портальные решения и т. п., в компаниях, предоставляющих услуги IT аутсорсинга, поставлены на поток и отработаны до мелочей.</w:t>
      </w:r>
    </w:p>
    <w:p w:rsidR="00F86A78" w:rsidRPr="0097275C" w:rsidRDefault="0097275C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Аутсорсинговые IT-компании работают по четко прописанным стандартам ITSM, все проекты осуществляются на основе проектного подхода (IT-аудит, подготовка документации).</w:t>
      </w:r>
    </w:p>
    <w:p w:rsidR="0097275C" w:rsidRDefault="0097275C" w:rsidP="00F86A78">
      <w:pPr>
        <w:rPr>
          <w:rFonts w:ascii="Palatino Linotype" w:hAnsi="Palatino Linotype"/>
        </w:rPr>
      </w:pPr>
    </w:p>
    <w:p w:rsidR="00F86A78" w:rsidRPr="0097275C" w:rsidRDefault="00F86A78" w:rsidP="00F86A78">
      <w:pPr>
        <w:rPr>
          <w:rFonts w:ascii="Palatino Linotype" w:hAnsi="Palatino Linotype"/>
          <w:b/>
        </w:rPr>
      </w:pPr>
      <w:r w:rsidRPr="0097275C">
        <w:rPr>
          <w:rFonts w:ascii="Palatino Linotype" w:hAnsi="Palatino Linotype"/>
          <w:b/>
        </w:rPr>
        <w:t xml:space="preserve">IT </w:t>
      </w:r>
      <w:r w:rsidR="0097275C" w:rsidRPr="0097275C">
        <w:rPr>
          <w:rFonts w:ascii="Palatino Linotype" w:hAnsi="Palatino Linotype"/>
          <w:b/>
        </w:rPr>
        <w:t xml:space="preserve">аутсорсинг. </w:t>
      </w:r>
      <w:r w:rsidRPr="0097275C">
        <w:rPr>
          <w:rFonts w:ascii="Palatino Linotype" w:hAnsi="Palatino Linotype"/>
          <w:b/>
        </w:rPr>
        <w:t>Масштабируемость</w:t>
      </w:r>
    </w:p>
    <w:p w:rsidR="00F86A78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>Уровень Ваших IT всегда будет соответствовать темпам роста Вашей компании, и перечень предоставляемых Вам услуг будет расширяться пропорционально росту Вашей компании (ALP Group имеет большой опыт реализации проектов как для малого бизнеса, так и для холдингов и групп компаний).</w:t>
      </w:r>
    </w:p>
    <w:p w:rsidR="00F86A78" w:rsidRPr="0097275C" w:rsidRDefault="00C226A2" w:rsidP="00F86A78">
      <w:pPr>
        <w:rPr>
          <w:rFonts w:ascii="Palatino Linotype" w:hAnsi="Palatino Linotype"/>
        </w:rPr>
      </w:pPr>
      <w:r>
        <w:rPr>
          <w:rFonts w:ascii="Palatino Linotype" w:hAnsi="Palatino Linotype"/>
        </w:rPr>
        <w:br/>
      </w:r>
      <w:r w:rsidR="00F86A78" w:rsidRPr="0097275C">
        <w:rPr>
          <w:rFonts w:ascii="Palatino Linotype" w:hAnsi="Palatino Linotype"/>
        </w:rPr>
        <w:t>Вам не придется искать временные дополнительные ресурсы для реализации разовых проектов, например, решений IT-инфраструктуры, укомплектования офиса необходимым дополнительным оборудованием и т. п. Все это сделает Ваша аутсорсинговая компания.</w:t>
      </w:r>
    </w:p>
    <w:p w:rsidR="0097275C" w:rsidRDefault="0097275C" w:rsidP="00F86A78">
      <w:pPr>
        <w:rPr>
          <w:rFonts w:ascii="Palatino Linotype" w:hAnsi="Palatino Linotype"/>
        </w:rPr>
      </w:pPr>
    </w:p>
    <w:p w:rsidR="00F86A78" w:rsidRPr="00694CA3" w:rsidRDefault="00F86A78" w:rsidP="00F86A78">
      <w:pPr>
        <w:rPr>
          <w:rFonts w:ascii="Palatino Linotype" w:hAnsi="Palatino Linotype"/>
          <w:b/>
        </w:rPr>
      </w:pPr>
      <w:r w:rsidRPr="00694CA3">
        <w:rPr>
          <w:rFonts w:ascii="Palatino Linotype" w:hAnsi="Palatino Linotype"/>
          <w:b/>
        </w:rPr>
        <w:t xml:space="preserve">IT </w:t>
      </w:r>
      <w:r w:rsidR="0097275C" w:rsidRPr="00694CA3">
        <w:rPr>
          <w:rFonts w:ascii="Palatino Linotype" w:hAnsi="Palatino Linotype"/>
          <w:b/>
        </w:rPr>
        <w:t xml:space="preserve">аутсорсинг. </w:t>
      </w:r>
      <w:r w:rsidRPr="00694CA3">
        <w:rPr>
          <w:rFonts w:ascii="Palatino Linotype" w:hAnsi="Palatino Linotype"/>
          <w:b/>
        </w:rPr>
        <w:t>Гибкость</w:t>
      </w:r>
    </w:p>
    <w:p w:rsidR="00DF3EAC" w:rsidRPr="0097275C" w:rsidRDefault="00F86A78" w:rsidP="00F86A78">
      <w:pPr>
        <w:rPr>
          <w:rFonts w:ascii="Palatino Linotype" w:hAnsi="Palatino Linotype"/>
        </w:rPr>
      </w:pPr>
      <w:r w:rsidRPr="0097275C">
        <w:rPr>
          <w:rFonts w:ascii="Palatino Linotype" w:hAnsi="Palatino Linotype"/>
        </w:rPr>
        <w:t>Для своих клиентов мы всегда готовы предложить самые лучшие условия и специальные тарифы.</w:t>
      </w:r>
    </w:p>
    <w:sectPr w:rsidR="00DF3EAC" w:rsidRPr="0097275C" w:rsidSect="0077168D">
      <w:headerReference w:type="default" r:id="rId6"/>
      <w:footerReference w:type="default" r:id="rId7"/>
      <w:pgSz w:w="11906" w:h="16838"/>
      <w:pgMar w:top="1134" w:right="850" w:bottom="1134" w:left="709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5EB" w:rsidRDefault="00E045EB" w:rsidP="0077168D">
      <w:r>
        <w:separator/>
      </w:r>
    </w:p>
  </w:endnote>
  <w:endnote w:type="continuationSeparator" w:id="1">
    <w:p w:rsidR="00E045EB" w:rsidRDefault="00E045EB" w:rsidP="00771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8D" w:rsidRDefault="0026092A" w:rsidP="0077168D">
    <w:pPr>
      <w:pStyle w:val="a5"/>
      <w:ind w:left="-709"/>
    </w:pPr>
    <w:r>
      <w:rPr>
        <w:noProof/>
        <w:lang w:eastAsia="ru-RU"/>
      </w:rPr>
      <w:drawing>
        <wp:inline distT="0" distB="0" distL="0" distR="0">
          <wp:extent cx="7572375" cy="970280"/>
          <wp:effectExtent l="19050" t="0" r="9525" b="0"/>
          <wp:docPr id="7" name="Рисунок 6" descr="word_clip_rab_art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clip_rab_art_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375" cy="970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5EB" w:rsidRDefault="00E045EB" w:rsidP="0077168D">
      <w:r>
        <w:separator/>
      </w:r>
    </w:p>
  </w:footnote>
  <w:footnote w:type="continuationSeparator" w:id="1">
    <w:p w:rsidR="00E045EB" w:rsidRDefault="00E045EB" w:rsidP="007716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8D" w:rsidRDefault="0077168D" w:rsidP="0077168D">
    <w:pPr>
      <w:pStyle w:val="a3"/>
      <w:ind w:left="-709" w:right="-850"/>
    </w:pPr>
    <w:r>
      <w:rPr>
        <w:noProof/>
        <w:lang w:eastAsia="ru-RU"/>
      </w:rPr>
      <w:drawing>
        <wp:inline distT="0" distB="0" distL="0" distR="0">
          <wp:extent cx="8220075" cy="1028700"/>
          <wp:effectExtent l="19050" t="0" r="9525" b="0"/>
          <wp:docPr id="1" name="Рисунок 0" descr="word_clip_rab_verx_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_clip_rab_verx_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0075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168D" w:rsidRDefault="0077168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77168D"/>
    <w:rsid w:val="000B2282"/>
    <w:rsid w:val="00162A14"/>
    <w:rsid w:val="001A454C"/>
    <w:rsid w:val="0026092A"/>
    <w:rsid w:val="0058154D"/>
    <w:rsid w:val="00694CA3"/>
    <w:rsid w:val="0077168D"/>
    <w:rsid w:val="00892FB0"/>
    <w:rsid w:val="008A6C96"/>
    <w:rsid w:val="0097275C"/>
    <w:rsid w:val="009A0A86"/>
    <w:rsid w:val="009F5B3E"/>
    <w:rsid w:val="00C226A2"/>
    <w:rsid w:val="00D231CF"/>
    <w:rsid w:val="00DD7D89"/>
    <w:rsid w:val="00DF3EAC"/>
    <w:rsid w:val="00E045EB"/>
    <w:rsid w:val="00F75F8D"/>
    <w:rsid w:val="00F86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1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8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77168D"/>
  </w:style>
  <w:style w:type="paragraph" w:styleId="a5">
    <w:name w:val="footer"/>
    <w:basedOn w:val="a"/>
    <w:link w:val="a6"/>
    <w:uiPriority w:val="99"/>
    <w:unhideWhenUsed/>
    <w:rsid w:val="0077168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77168D"/>
  </w:style>
  <w:style w:type="paragraph" w:styleId="a7">
    <w:name w:val="Balloon Text"/>
    <w:basedOn w:val="a"/>
    <w:link w:val="a8"/>
    <w:uiPriority w:val="99"/>
    <w:semiHidden/>
    <w:unhideWhenUsed/>
    <w:rsid w:val="0077168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77168D"/>
    <w:rPr>
      <w:rFonts w:ascii="Tahoma" w:hAnsi="Tahoma" w:cs="Tahoma"/>
      <w:sz w:val="16"/>
      <w:szCs w:val="16"/>
    </w:rPr>
  </w:style>
  <w:style w:type="paragraph" w:customStyle="1" w:styleId="ver11">
    <w:name w:val="ver11"/>
    <w:basedOn w:val="a"/>
    <w:rsid w:val="0026092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6</cp:revision>
  <dcterms:created xsi:type="dcterms:W3CDTF">2014-07-20T18:37:00Z</dcterms:created>
  <dcterms:modified xsi:type="dcterms:W3CDTF">2014-07-20T19:51:00Z</dcterms:modified>
</cp:coreProperties>
</file>