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E0" w:rsidRPr="00281FAC" w:rsidRDefault="003345E3">
      <w:pPr>
        <w:rPr>
          <w:color w:val="1F497D" w:themeColor="text2"/>
        </w:rPr>
      </w:pPr>
      <w:bookmarkStart w:id="0" w:name="_GoBack"/>
      <w:bookmarkEnd w:id="0"/>
      <w:r w:rsidRPr="00281FAC">
        <w:rPr>
          <w:color w:val="1F497D" w:themeColor="text2"/>
        </w:rPr>
        <w:t>Рафинированная мука, макаронные и хлебобулочные изделия.</w:t>
      </w:r>
    </w:p>
    <w:p w:rsidR="008224A9" w:rsidRDefault="008224A9" w:rsidP="008224A9">
      <w:r>
        <w:t xml:space="preserve">В 1911 году возникла теория, которую подтверждают и современные диетологи и специалисты, работающие в сфере науки о питании, заключающаяся в том, что   хлеб, составлявший 40 процентов рациона бедных людей Британии, наносит вред здоровью. </w:t>
      </w:r>
    </w:p>
    <w:p w:rsidR="008224A9" w:rsidRDefault="008224A9" w:rsidP="008224A9">
      <w:r>
        <w:t xml:space="preserve">Рафинированная белая мука почти не содержит натуральные питательные вещества и витамины, а отсутствие в ней витамина B приводит к возникновению ряда заболеваний, известных в викторианскую эпоху как «болезни, вызывающие истощение». Тогда, как правило, в муку добавлялись квасцы, за счет чего она выглядела белее. </w:t>
      </w:r>
    </w:p>
    <w:p w:rsidR="008224A9" w:rsidRDefault="008224A9" w:rsidP="008224A9">
      <w:r>
        <w:t xml:space="preserve">Согласно мнению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Mail</w:t>
      </w:r>
      <w:proofErr w:type="spellEnd"/>
      <w:r>
        <w:t>:</w:t>
      </w:r>
    </w:p>
    <w:p w:rsidR="008224A9" w:rsidRDefault="008224A9" w:rsidP="008224A9">
      <w:r>
        <w:t xml:space="preserve">«В настоящее время представители компании «Честный хлеб», некоммерческой группы активистов, утверждают, что качество хлеба действительно сильно ухудшилось после 1911 года за счет добавления нежелательных примесей – различных ферментов, наличие которых не указывалось в составе.  Сегодня, несмотря на повсеместное увлечение здоровым образом жизни и питанием, подобный низкокачественный хлеб составляет едва ли не половину того, что мы покупаем». </w:t>
      </w:r>
    </w:p>
    <w:p w:rsidR="002073A2" w:rsidRDefault="008224A9" w:rsidP="008224A9">
      <w:r>
        <w:t>Сейчас в обычном магазинном хлебе присутствует  целый ряд ингредиентов, негативно влияющих на организм. К ним относятся:</w:t>
      </w:r>
    </w:p>
    <w:tbl>
      <w:tblPr>
        <w:tblW w:w="9356" w:type="dxa"/>
        <w:tblCellSpacing w:w="0" w:type="dxa"/>
        <w:tblInd w:w="240" w:type="dxa"/>
        <w:tblBorders>
          <w:top w:val="single" w:sz="36" w:space="0" w:color="CCCCCC"/>
          <w:left w:val="single" w:sz="36" w:space="0" w:color="CCCCCC"/>
          <w:bottom w:val="single" w:sz="36" w:space="0" w:color="CCCCCC"/>
          <w:right w:val="single" w:sz="3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2219"/>
        <w:gridCol w:w="4901"/>
      </w:tblGrid>
      <w:tr w:rsidR="002073A2" w:rsidRPr="00EF3D71" w:rsidTr="002073A2">
        <w:trPr>
          <w:trHeight w:val="279"/>
          <w:tblCellSpacing w:w="0" w:type="dxa"/>
        </w:trPr>
        <w:tc>
          <w:tcPr>
            <w:tcW w:w="1985" w:type="dxa"/>
            <w:tcBorders>
              <w:bottom w:val="single" w:sz="6" w:space="0" w:color="ECEEF0"/>
              <w:right w:val="single" w:sz="6" w:space="0" w:color="ECEE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3A2" w:rsidRDefault="002073A2" w:rsidP="00334986">
            <w:pPr>
              <w:rPr>
                <w:szCs w:val="24"/>
                <w:lang w:eastAsia="en-CA"/>
              </w:rPr>
            </w:pPr>
            <w:proofErr w:type="spellStart"/>
            <w:r>
              <w:rPr>
                <w:szCs w:val="24"/>
                <w:lang w:eastAsia="en-CA"/>
              </w:rPr>
              <w:t>Соль</w:t>
            </w:r>
            <w:proofErr w:type="gramStart"/>
            <w:r>
              <w:rPr>
                <w:szCs w:val="24"/>
                <w:lang w:eastAsia="en-CA"/>
              </w:rPr>
              <w:t>,п</w:t>
            </w:r>
            <w:proofErr w:type="gramEnd"/>
            <w:r>
              <w:rPr>
                <w:szCs w:val="24"/>
                <w:lang w:eastAsia="en-CA"/>
              </w:rPr>
              <w:t>одвергшаяся</w:t>
            </w:r>
            <w:proofErr w:type="spellEnd"/>
            <w:r>
              <w:rPr>
                <w:szCs w:val="24"/>
                <w:lang w:eastAsia="en-CA"/>
              </w:rPr>
              <w:t xml:space="preserve"> </w:t>
            </w:r>
          </w:p>
          <w:p w:rsidR="002073A2" w:rsidRPr="00825CD9" w:rsidRDefault="002073A2" w:rsidP="00334986">
            <w:pPr>
              <w:rPr>
                <w:szCs w:val="24"/>
                <w:lang w:val="en-CA" w:eastAsia="en-CA"/>
              </w:rPr>
            </w:pPr>
            <w:r>
              <w:rPr>
                <w:szCs w:val="24"/>
                <w:lang w:eastAsia="en-CA"/>
              </w:rPr>
              <w:t>обработке</w:t>
            </w:r>
            <w:r w:rsidRPr="00825CD9">
              <w:rPr>
                <w:szCs w:val="24"/>
                <w:lang w:val="en-CA" w:eastAsia="en-CA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ECEEF0"/>
              <w:right w:val="single" w:sz="6" w:space="0" w:color="ECEE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3A2" w:rsidRDefault="002073A2" w:rsidP="00334986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Кукурузный сироп </w:t>
            </w:r>
            <w:proofErr w:type="gramStart"/>
            <w:r>
              <w:rPr>
                <w:szCs w:val="24"/>
                <w:lang w:eastAsia="en-CA"/>
              </w:rPr>
              <w:t>с</w:t>
            </w:r>
            <w:proofErr w:type="gramEnd"/>
            <w:r>
              <w:rPr>
                <w:szCs w:val="24"/>
                <w:lang w:eastAsia="en-CA"/>
              </w:rPr>
              <w:t xml:space="preserve"> </w:t>
            </w:r>
          </w:p>
          <w:p w:rsidR="002073A2" w:rsidRDefault="002073A2" w:rsidP="00334986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высоким содержанием </w:t>
            </w:r>
          </w:p>
          <w:p w:rsidR="002073A2" w:rsidRPr="0069527C" w:rsidRDefault="002073A2" w:rsidP="00334986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фруктозы</w:t>
            </w:r>
            <w:r w:rsidRPr="0069527C">
              <w:rPr>
                <w:szCs w:val="24"/>
                <w:lang w:eastAsia="en-CA"/>
              </w:rPr>
              <w:t xml:space="preserve"> </w:t>
            </w:r>
          </w:p>
        </w:tc>
        <w:tc>
          <w:tcPr>
            <w:tcW w:w="5103" w:type="dxa"/>
            <w:tcBorders>
              <w:bottom w:val="single" w:sz="6" w:space="0" w:color="ECEEF0"/>
              <w:right w:val="single" w:sz="6" w:space="0" w:color="ECEE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3A2" w:rsidRPr="00825CD9" w:rsidRDefault="002073A2" w:rsidP="00334986">
            <w:pPr>
              <w:rPr>
                <w:szCs w:val="24"/>
                <w:lang w:val="en-CA" w:eastAsia="en-CA"/>
              </w:rPr>
            </w:pPr>
            <w:r>
              <w:rPr>
                <w:szCs w:val="24"/>
                <w:lang w:eastAsia="en-CA"/>
              </w:rPr>
              <w:t>Г</w:t>
            </w:r>
            <w:proofErr w:type="spellStart"/>
            <w:r w:rsidRPr="002073A2">
              <w:rPr>
                <w:szCs w:val="24"/>
                <w:lang w:val="en-CA" w:eastAsia="en-CA"/>
              </w:rPr>
              <w:t>идрогенизированные</w:t>
            </w:r>
            <w:proofErr w:type="spellEnd"/>
            <w:r w:rsidRPr="002073A2">
              <w:rPr>
                <w:szCs w:val="24"/>
                <w:lang w:val="en-CA" w:eastAsia="en-CA"/>
              </w:rPr>
              <w:t xml:space="preserve"> </w:t>
            </w:r>
            <w:proofErr w:type="spellStart"/>
            <w:r w:rsidRPr="002073A2">
              <w:rPr>
                <w:szCs w:val="24"/>
                <w:lang w:val="en-CA" w:eastAsia="en-CA"/>
              </w:rPr>
              <w:t>масла</w:t>
            </w:r>
            <w:proofErr w:type="spellEnd"/>
          </w:p>
        </w:tc>
      </w:tr>
      <w:tr w:rsidR="002073A2" w:rsidRPr="00EF3D71" w:rsidTr="002073A2">
        <w:trPr>
          <w:trHeight w:val="575"/>
          <w:tblCellSpacing w:w="0" w:type="dxa"/>
        </w:trPr>
        <w:tc>
          <w:tcPr>
            <w:tcW w:w="1985" w:type="dxa"/>
            <w:tcBorders>
              <w:bottom w:val="single" w:sz="6" w:space="0" w:color="ECEEF0"/>
              <w:right w:val="single" w:sz="6" w:space="0" w:color="ECEE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3A2" w:rsidRPr="002073A2" w:rsidRDefault="002073A2" w:rsidP="00334986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Соя</w:t>
            </w:r>
          </w:p>
        </w:tc>
        <w:tc>
          <w:tcPr>
            <w:tcW w:w="2268" w:type="dxa"/>
            <w:tcBorders>
              <w:bottom w:val="single" w:sz="6" w:space="0" w:color="ECEEF0"/>
              <w:right w:val="single" w:sz="6" w:space="0" w:color="ECEE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3A2" w:rsidRPr="00825CD9" w:rsidRDefault="002073A2" w:rsidP="00334986">
            <w:pPr>
              <w:rPr>
                <w:szCs w:val="24"/>
                <w:lang w:val="en-CA" w:eastAsia="en-CA"/>
              </w:rPr>
            </w:pPr>
            <w:r>
              <w:rPr>
                <w:szCs w:val="24"/>
                <w:lang w:eastAsia="en-CA"/>
              </w:rPr>
              <w:t>Окисляющие вещества</w:t>
            </w:r>
            <w:r w:rsidRPr="00825CD9">
              <w:rPr>
                <w:szCs w:val="24"/>
                <w:lang w:val="en-CA" w:eastAsia="en-CA"/>
              </w:rPr>
              <w:t xml:space="preserve"> </w:t>
            </w:r>
          </w:p>
        </w:tc>
        <w:tc>
          <w:tcPr>
            <w:tcW w:w="5103" w:type="dxa"/>
            <w:tcBorders>
              <w:bottom w:val="single" w:sz="6" w:space="0" w:color="ECEEF0"/>
              <w:right w:val="single" w:sz="6" w:space="0" w:color="ECEE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3A2" w:rsidRPr="00825CD9" w:rsidRDefault="002073A2" w:rsidP="00334986">
            <w:pPr>
              <w:rPr>
                <w:szCs w:val="24"/>
                <w:lang w:val="en-CA" w:eastAsia="en-CA"/>
              </w:rPr>
            </w:pPr>
            <w:r>
              <w:rPr>
                <w:szCs w:val="24"/>
                <w:lang w:eastAsia="en-CA"/>
              </w:rPr>
              <w:t>Восстанавливающие вещества</w:t>
            </w:r>
            <w:r w:rsidRPr="00825CD9">
              <w:rPr>
                <w:szCs w:val="24"/>
                <w:lang w:val="en-CA" w:eastAsia="en-CA"/>
              </w:rPr>
              <w:t xml:space="preserve"> </w:t>
            </w:r>
          </w:p>
        </w:tc>
      </w:tr>
      <w:tr w:rsidR="002073A2" w:rsidRPr="00EF3D71" w:rsidTr="002073A2">
        <w:trPr>
          <w:trHeight w:val="556"/>
          <w:tblCellSpacing w:w="0" w:type="dxa"/>
        </w:trPr>
        <w:tc>
          <w:tcPr>
            <w:tcW w:w="1985" w:type="dxa"/>
            <w:tcBorders>
              <w:bottom w:val="single" w:sz="6" w:space="0" w:color="ECEEF0"/>
              <w:right w:val="single" w:sz="6" w:space="0" w:color="ECEE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3A2" w:rsidRPr="002073A2" w:rsidRDefault="002073A2" w:rsidP="00334986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Эмульгаторы</w:t>
            </w:r>
          </w:p>
        </w:tc>
        <w:tc>
          <w:tcPr>
            <w:tcW w:w="2268" w:type="dxa"/>
            <w:tcBorders>
              <w:bottom w:val="single" w:sz="6" w:space="0" w:color="ECEEF0"/>
              <w:right w:val="single" w:sz="6" w:space="0" w:color="ECEE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3A2" w:rsidRPr="002073A2" w:rsidRDefault="002073A2" w:rsidP="00334986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Консерванты</w:t>
            </w:r>
          </w:p>
        </w:tc>
        <w:tc>
          <w:tcPr>
            <w:tcW w:w="5103" w:type="dxa"/>
            <w:tcBorders>
              <w:bottom w:val="single" w:sz="6" w:space="0" w:color="ECEEF0"/>
              <w:right w:val="single" w:sz="6" w:space="0" w:color="ECEE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3A2" w:rsidRPr="00825CD9" w:rsidRDefault="002073A2" w:rsidP="002073A2">
            <w:pPr>
              <w:rPr>
                <w:szCs w:val="24"/>
                <w:lang w:val="en-CA" w:eastAsia="en-CA"/>
              </w:rPr>
            </w:pPr>
            <w:r>
              <w:rPr>
                <w:szCs w:val="24"/>
                <w:lang w:eastAsia="en-CA"/>
              </w:rPr>
              <w:t>Ферменты</w:t>
            </w:r>
            <w:r w:rsidRPr="00825CD9">
              <w:rPr>
                <w:szCs w:val="24"/>
                <w:lang w:val="en-CA" w:eastAsia="en-CA"/>
              </w:rPr>
              <w:t xml:space="preserve"> </w:t>
            </w:r>
            <w:r>
              <w:rPr>
                <w:szCs w:val="24"/>
                <w:lang w:eastAsia="en-CA"/>
              </w:rPr>
              <w:t xml:space="preserve"> или бактерии</w:t>
            </w:r>
            <w:r w:rsidRPr="00825CD9">
              <w:rPr>
                <w:szCs w:val="24"/>
                <w:lang w:val="en-CA" w:eastAsia="en-CA"/>
              </w:rPr>
              <w:t xml:space="preserve"> </w:t>
            </w:r>
          </w:p>
        </w:tc>
      </w:tr>
    </w:tbl>
    <w:p w:rsidR="002073A2" w:rsidRDefault="002073A2">
      <w:r>
        <w:t xml:space="preserve"> </w:t>
      </w:r>
    </w:p>
    <w:p w:rsidR="008224A9" w:rsidRDefault="008224A9">
      <w:pPr>
        <w:rPr>
          <w:lang w:val="en-US"/>
        </w:rPr>
      </w:pPr>
      <w:r w:rsidRPr="008224A9">
        <w:t>К сожалению, большинство</w:t>
      </w:r>
      <w:r>
        <w:t xml:space="preserve"> из этих ингредиентов не указываются</w:t>
      </w:r>
      <w:r w:rsidRPr="008224A9">
        <w:t xml:space="preserve"> в составе на упаковке продукта, причиной чего является влияние лоббистов крупных компаний и предприятий на смягчение со стороны правительственных организаций требований к указанию ингредиентов на этикетках товаров. </w:t>
      </w:r>
    </w:p>
    <w:p w:rsidR="00281FAC" w:rsidRDefault="00281FAC">
      <w:pPr>
        <w:rPr>
          <w:color w:val="1F497D" w:themeColor="text2"/>
        </w:rPr>
      </w:pPr>
      <w:r w:rsidRPr="00281FAC">
        <w:rPr>
          <w:color w:val="1F497D" w:themeColor="text2"/>
        </w:rPr>
        <w:t>Рафинированные пищевые продукты не содержат питательные вещества.</w:t>
      </w:r>
    </w:p>
    <w:p w:rsidR="00281FAC" w:rsidRDefault="00281FAC">
      <w:r>
        <w:t xml:space="preserve">Необходимо понимать, что когда пищевые продукты проходят процесс очистки, или рафинирования, жизненно-важные питательные вещества, входящие в их состав, полностью уничтожаются. Учитывая то, что понятие «пищевые продукты» подразумевает наличие какой-либо питательной ценности, стоит задуматься, можно ли вообще называть продуктами  то, что остается в  результате очистки. </w:t>
      </w:r>
    </w:p>
    <w:p w:rsidR="00281FAC" w:rsidRDefault="00281FAC">
      <w:r w:rsidRPr="00281FAC">
        <w:lastRenderedPageBreak/>
        <w:t>Что касается хлеба</w:t>
      </w:r>
      <w:r>
        <w:t>, после удаления питательной части зерна, всё, что остается, является, по сути, сахаром. Обработанная белая мука, или как её называют, «обогащенная пшеничная мука»</w:t>
      </w:r>
      <w:r w:rsidR="00916C69">
        <w:t>, «пшеничная мука высшего сорта», не содержит самую важную и питательную часть зерна</w:t>
      </w:r>
      <w:r w:rsidR="008224A9">
        <w:t>.</w:t>
      </w:r>
    </w:p>
    <w:p w:rsidR="00916C69" w:rsidRDefault="00916C69">
      <w:r>
        <w:t>Давайте посмотрим, что теряется в процессе обработки и очистки:</w:t>
      </w:r>
    </w:p>
    <w:tbl>
      <w:tblPr>
        <w:tblW w:w="9498" w:type="dxa"/>
        <w:tblCellSpacing w:w="0" w:type="dxa"/>
        <w:tblInd w:w="193" w:type="dxa"/>
        <w:tblBorders>
          <w:top w:val="single" w:sz="48" w:space="0" w:color="CCCCCC"/>
          <w:left w:val="single" w:sz="48" w:space="0" w:color="CCCCCC"/>
          <w:bottom w:val="single" w:sz="48" w:space="0" w:color="CCCCCC"/>
          <w:right w:val="single" w:sz="48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1681"/>
        <w:gridCol w:w="1674"/>
        <w:gridCol w:w="4132"/>
      </w:tblGrid>
      <w:tr w:rsidR="00916C69" w:rsidRPr="00EF3D71" w:rsidTr="00916C69">
        <w:trPr>
          <w:trHeight w:val="896"/>
          <w:tblCellSpacing w:w="0" w:type="dxa"/>
        </w:trPr>
        <w:tc>
          <w:tcPr>
            <w:tcW w:w="1843" w:type="dxa"/>
            <w:tcBorders>
              <w:bottom w:val="single" w:sz="8" w:space="0" w:color="ECEEF0"/>
              <w:right w:val="single" w:sz="8" w:space="0" w:color="ECEEF0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916C69" w:rsidRPr="00916C69" w:rsidRDefault="00916C69" w:rsidP="00135ECF">
            <w:pPr>
              <w:rPr>
                <w:lang w:eastAsia="en-CA"/>
              </w:rPr>
            </w:pPr>
            <w:r w:rsidRPr="0069527C">
              <w:rPr>
                <w:lang w:eastAsia="en-CA"/>
              </w:rPr>
              <w:t>Половина полезны</w:t>
            </w:r>
            <w:r>
              <w:rPr>
                <w:lang w:eastAsia="en-CA"/>
              </w:rPr>
              <w:t>х</w:t>
            </w:r>
            <w:r w:rsidRPr="0069527C">
              <w:rPr>
                <w:lang w:eastAsia="en-CA"/>
              </w:rPr>
              <w:t xml:space="preserve"> ненасыщенны</w:t>
            </w:r>
            <w:r>
              <w:rPr>
                <w:lang w:eastAsia="en-CA"/>
              </w:rPr>
              <w:t>х</w:t>
            </w:r>
            <w:r w:rsidRPr="0069527C">
              <w:rPr>
                <w:lang w:eastAsia="en-CA"/>
              </w:rPr>
              <w:t xml:space="preserve"> жирны</w:t>
            </w:r>
            <w:r>
              <w:rPr>
                <w:lang w:eastAsia="en-CA"/>
              </w:rPr>
              <w:t>х</w:t>
            </w:r>
            <w:r w:rsidRPr="0069527C">
              <w:rPr>
                <w:lang w:eastAsia="en-CA"/>
              </w:rPr>
              <w:t xml:space="preserve"> кислот</w:t>
            </w:r>
          </w:p>
        </w:tc>
        <w:tc>
          <w:tcPr>
            <w:tcW w:w="1701" w:type="dxa"/>
            <w:tcBorders>
              <w:bottom w:val="single" w:sz="8" w:space="0" w:color="ECEEF0"/>
              <w:right w:val="single" w:sz="8" w:space="0" w:color="ECEEF0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916C69" w:rsidRPr="00EF3D71" w:rsidRDefault="00916C69" w:rsidP="00916C69">
            <w:pPr>
              <w:rPr>
                <w:lang w:val="en-CA" w:eastAsia="en-CA"/>
              </w:rPr>
            </w:pPr>
            <w:r>
              <w:rPr>
                <w:lang w:val="en-CA" w:eastAsia="en-CA"/>
              </w:rPr>
              <w:t>50</w:t>
            </w:r>
            <w:r>
              <w:rPr>
                <w:lang w:eastAsia="en-CA"/>
              </w:rPr>
              <w:t xml:space="preserve">% </w:t>
            </w:r>
            <w:proofErr w:type="spellStart"/>
            <w:r w:rsidRPr="00916C69">
              <w:rPr>
                <w:lang w:val="en-CA" w:eastAsia="en-CA"/>
              </w:rPr>
              <w:t>кальция</w:t>
            </w:r>
            <w:proofErr w:type="spellEnd"/>
          </w:p>
        </w:tc>
        <w:tc>
          <w:tcPr>
            <w:tcW w:w="1701" w:type="dxa"/>
            <w:tcBorders>
              <w:bottom w:val="single" w:sz="8" w:space="0" w:color="ECEEF0"/>
              <w:right w:val="single" w:sz="8" w:space="0" w:color="ECEEF0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916C69" w:rsidRPr="00916C69" w:rsidRDefault="00916C69" w:rsidP="00916C69">
            <w:pPr>
              <w:rPr>
                <w:lang w:eastAsia="en-CA"/>
              </w:rPr>
            </w:pPr>
            <w:r>
              <w:rPr>
                <w:lang w:val="en-CA" w:eastAsia="en-CA"/>
              </w:rPr>
              <w:t>80</w:t>
            </w:r>
            <w:r>
              <w:rPr>
                <w:lang w:eastAsia="en-CA"/>
              </w:rPr>
              <w:t>% железа</w:t>
            </w:r>
          </w:p>
        </w:tc>
        <w:tc>
          <w:tcPr>
            <w:tcW w:w="4253" w:type="dxa"/>
            <w:tcBorders>
              <w:bottom w:val="single" w:sz="8" w:space="0" w:color="ECEEF0"/>
              <w:right w:val="single" w:sz="8" w:space="0" w:color="ECEEF0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916C69" w:rsidRPr="00916C69" w:rsidRDefault="00916C69" w:rsidP="00916C69">
            <w:pPr>
              <w:rPr>
                <w:lang w:eastAsia="en-CA"/>
              </w:rPr>
            </w:pPr>
            <w:r>
              <w:rPr>
                <w:lang w:val="en-CA" w:eastAsia="en-CA"/>
              </w:rPr>
              <w:t>50-80</w:t>
            </w:r>
            <w:r>
              <w:rPr>
                <w:lang w:eastAsia="en-CA"/>
              </w:rPr>
              <w:t>% витаминов группы В</w:t>
            </w:r>
          </w:p>
        </w:tc>
      </w:tr>
      <w:tr w:rsidR="00916C69" w:rsidRPr="00EF3D71" w:rsidTr="00916C69">
        <w:trPr>
          <w:trHeight w:val="1174"/>
          <w:tblCellSpacing w:w="0" w:type="dxa"/>
        </w:trPr>
        <w:tc>
          <w:tcPr>
            <w:tcW w:w="1843" w:type="dxa"/>
            <w:tcBorders>
              <w:bottom w:val="single" w:sz="8" w:space="0" w:color="ECEEF0"/>
              <w:right w:val="single" w:sz="8" w:space="0" w:color="ECEEF0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916C69" w:rsidRPr="00EF3D71" w:rsidRDefault="00916C69" w:rsidP="00135ECF">
            <w:pPr>
              <w:rPr>
                <w:lang w:val="en-CA" w:eastAsia="en-CA"/>
              </w:rPr>
            </w:pPr>
            <w:r>
              <w:rPr>
                <w:lang w:eastAsia="en-CA"/>
              </w:rPr>
              <w:t>Практически весь витамин</w:t>
            </w:r>
            <w:r w:rsidRPr="00EF3D71">
              <w:rPr>
                <w:lang w:val="en-CA" w:eastAsia="en-CA"/>
              </w:rPr>
              <w:t xml:space="preserve"> E </w:t>
            </w:r>
          </w:p>
        </w:tc>
        <w:tc>
          <w:tcPr>
            <w:tcW w:w="1701" w:type="dxa"/>
            <w:tcBorders>
              <w:bottom w:val="single" w:sz="8" w:space="0" w:color="ECEEF0"/>
              <w:right w:val="single" w:sz="8" w:space="0" w:color="ECEEF0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916C69" w:rsidRPr="00916C69" w:rsidRDefault="00916C69" w:rsidP="00916C69">
            <w:pPr>
              <w:rPr>
                <w:lang w:eastAsia="en-CA"/>
              </w:rPr>
            </w:pPr>
            <w:r>
              <w:rPr>
                <w:lang w:val="en-CA" w:eastAsia="en-CA"/>
              </w:rPr>
              <w:t xml:space="preserve">70% </w:t>
            </w:r>
            <w:r>
              <w:rPr>
                <w:lang w:eastAsia="en-CA"/>
              </w:rPr>
              <w:t>фосфора</w:t>
            </w:r>
          </w:p>
        </w:tc>
        <w:tc>
          <w:tcPr>
            <w:tcW w:w="1701" w:type="dxa"/>
            <w:tcBorders>
              <w:bottom w:val="single" w:sz="8" w:space="0" w:color="ECEEF0"/>
              <w:right w:val="single" w:sz="8" w:space="0" w:color="ECEEF0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916C69" w:rsidRPr="00916C69" w:rsidRDefault="00916C69" w:rsidP="00916C69">
            <w:pPr>
              <w:rPr>
                <w:lang w:eastAsia="en-CA"/>
              </w:rPr>
            </w:pPr>
            <w:r>
              <w:rPr>
                <w:lang w:val="en-CA" w:eastAsia="en-CA"/>
              </w:rPr>
              <w:t>98</w:t>
            </w:r>
            <w:r>
              <w:rPr>
                <w:lang w:eastAsia="en-CA"/>
              </w:rPr>
              <w:t>% магния</w:t>
            </w:r>
          </w:p>
        </w:tc>
        <w:tc>
          <w:tcPr>
            <w:tcW w:w="4253" w:type="dxa"/>
            <w:tcBorders>
              <w:bottom w:val="single" w:sz="8" w:space="0" w:color="ECEEF0"/>
              <w:right w:val="single" w:sz="8" w:space="0" w:color="ECEEF0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916C69" w:rsidRPr="00916C69" w:rsidRDefault="00916C69" w:rsidP="00135ECF">
            <w:pPr>
              <w:rPr>
                <w:lang w:eastAsia="en-CA"/>
              </w:rPr>
            </w:pPr>
            <w:r>
              <w:rPr>
                <w:lang w:eastAsia="en-CA"/>
              </w:rPr>
              <w:t xml:space="preserve">а также другие питательные вещества – их слишком много, чтобы перечислять. </w:t>
            </w:r>
          </w:p>
        </w:tc>
      </w:tr>
    </w:tbl>
    <w:p w:rsidR="00916C69" w:rsidRPr="00281FAC" w:rsidRDefault="00916C69"/>
    <w:p w:rsidR="00281FAC" w:rsidRPr="00916C69" w:rsidRDefault="00916C69">
      <w:pPr>
        <w:rPr>
          <w:color w:val="1F497D" w:themeColor="text2"/>
        </w:rPr>
      </w:pPr>
      <w:r w:rsidRPr="00916C69">
        <w:rPr>
          <w:color w:val="1F497D" w:themeColor="text2"/>
        </w:rPr>
        <w:t>Почему обработанные зерна отрицательно сказываются на здоровье человека?</w:t>
      </w:r>
    </w:p>
    <w:p w:rsidR="00916C69" w:rsidRDefault="00916C69">
      <w:r>
        <w:t xml:space="preserve">Примеры конечного результата </w:t>
      </w:r>
      <w:r w:rsidRPr="00916C69">
        <w:t>чрезмерного потребления белого хлеба и других обработанных форм зерновых продуктов можно увидеть</w:t>
      </w:r>
      <w:r>
        <w:t xml:space="preserve"> практически везде. К ним </w:t>
      </w:r>
      <w:r w:rsidR="008224A9">
        <w:t>отно</w:t>
      </w:r>
      <w:r>
        <w:t>с</w:t>
      </w:r>
      <w:r w:rsidR="008224A9">
        <w:t>я</w:t>
      </w:r>
      <w:r>
        <w:t>т</w:t>
      </w:r>
      <w:r w:rsidR="008224A9">
        <w:t>ся</w:t>
      </w:r>
      <w:r>
        <w:t>:</w:t>
      </w:r>
    </w:p>
    <w:tbl>
      <w:tblPr>
        <w:tblW w:w="9640" w:type="dxa"/>
        <w:tblCellSpacing w:w="0" w:type="dxa"/>
        <w:tblInd w:w="51" w:type="dxa"/>
        <w:tblBorders>
          <w:top w:val="single" w:sz="48" w:space="0" w:color="CCCCCC"/>
          <w:left w:val="single" w:sz="48" w:space="0" w:color="CCCCCC"/>
          <w:bottom w:val="single" w:sz="48" w:space="0" w:color="CCCCCC"/>
          <w:right w:val="single" w:sz="48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410"/>
        <w:gridCol w:w="4961"/>
      </w:tblGrid>
      <w:tr w:rsidR="00916C69" w:rsidRPr="00EF3D71" w:rsidTr="00916C69">
        <w:trPr>
          <w:trHeight w:val="290"/>
          <w:tblCellSpacing w:w="0" w:type="dxa"/>
        </w:trPr>
        <w:tc>
          <w:tcPr>
            <w:tcW w:w="2269" w:type="dxa"/>
            <w:tcBorders>
              <w:bottom w:val="single" w:sz="8" w:space="0" w:color="ECEEF0"/>
              <w:right w:val="single" w:sz="8" w:space="0" w:color="ECEEF0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916C69" w:rsidRPr="00EF3D71" w:rsidRDefault="00916C69" w:rsidP="00135ECF">
            <w:pPr>
              <w:rPr>
                <w:lang w:eastAsia="en-CA"/>
              </w:rPr>
            </w:pPr>
            <w:r w:rsidRPr="00916C69">
              <w:rPr>
                <w:lang w:eastAsia="en-CA"/>
              </w:rPr>
              <w:t>Ожирение</w:t>
            </w:r>
          </w:p>
        </w:tc>
        <w:tc>
          <w:tcPr>
            <w:tcW w:w="2410" w:type="dxa"/>
            <w:tcBorders>
              <w:bottom w:val="single" w:sz="8" w:space="0" w:color="ECEEF0"/>
              <w:right w:val="single" w:sz="8" w:space="0" w:color="ECEEF0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916C69" w:rsidRPr="00EF3D71" w:rsidRDefault="00916C69" w:rsidP="00135ECF">
            <w:pPr>
              <w:rPr>
                <w:lang w:eastAsia="en-CA"/>
              </w:rPr>
            </w:pPr>
            <w:r w:rsidRPr="00916C69">
              <w:rPr>
                <w:lang w:eastAsia="en-CA"/>
              </w:rPr>
              <w:t>Диабет</w:t>
            </w:r>
          </w:p>
        </w:tc>
        <w:tc>
          <w:tcPr>
            <w:tcW w:w="4961" w:type="dxa"/>
            <w:tcBorders>
              <w:bottom w:val="single" w:sz="8" w:space="0" w:color="ECEEF0"/>
              <w:right w:val="single" w:sz="8" w:space="0" w:color="ECEEF0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916C69" w:rsidRPr="00EF3D71" w:rsidRDefault="00E57E81" w:rsidP="00135ECF">
            <w:pPr>
              <w:rPr>
                <w:lang w:eastAsia="en-CA"/>
              </w:rPr>
            </w:pPr>
            <w:r>
              <w:rPr>
                <w:lang w:eastAsia="en-CA"/>
              </w:rPr>
              <w:t>Сердечные заболевания</w:t>
            </w:r>
            <w:r w:rsidR="00916C69" w:rsidRPr="00EF3D71">
              <w:rPr>
                <w:lang w:eastAsia="en-CA"/>
              </w:rPr>
              <w:t xml:space="preserve"> </w:t>
            </w:r>
          </w:p>
        </w:tc>
      </w:tr>
      <w:tr w:rsidR="00916C69" w:rsidRPr="00EF3D71" w:rsidTr="00916C69">
        <w:trPr>
          <w:trHeight w:val="270"/>
          <w:tblCellSpacing w:w="0" w:type="dxa"/>
        </w:trPr>
        <w:tc>
          <w:tcPr>
            <w:tcW w:w="2269" w:type="dxa"/>
            <w:tcBorders>
              <w:bottom w:val="single" w:sz="8" w:space="0" w:color="ECEEF0"/>
              <w:right w:val="single" w:sz="8" w:space="0" w:color="ECEEF0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916C69" w:rsidRPr="00EF3D71" w:rsidRDefault="00E57E81" w:rsidP="00135ECF">
            <w:pPr>
              <w:rPr>
                <w:lang w:eastAsia="en-CA"/>
              </w:rPr>
            </w:pPr>
            <w:r w:rsidRPr="00E57E81">
              <w:rPr>
                <w:lang w:eastAsia="en-CA"/>
              </w:rPr>
              <w:t>Аллергия и астма</w:t>
            </w:r>
          </w:p>
        </w:tc>
        <w:tc>
          <w:tcPr>
            <w:tcW w:w="2410" w:type="dxa"/>
            <w:tcBorders>
              <w:bottom w:val="single" w:sz="8" w:space="0" w:color="ECEEF0"/>
              <w:right w:val="single" w:sz="8" w:space="0" w:color="ECEEF0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916C69" w:rsidRPr="00EF3D71" w:rsidRDefault="00E57E81" w:rsidP="00135ECF">
            <w:pPr>
              <w:rPr>
                <w:lang w:eastAsia="en-CA"/>
              </w:rPr>
            </w:pPr>
            <w:r>
              <w:rPr>
                <w:lang w:eastAsia="en-CA"/>
              </w:rPr>
              <w:t>Непереносимость</w:t>
            </w:r>
            <w:r w:rsidRPr="00E57E81">
              <w:rPr>
                <w:lang w:eastAsia="en-CA"/>
              </w:rPr>
              <w:t xml:space="preserve"> клейковины</w:t>
            </w:r>
            <w:r>
              <w:rPr>
                <w:lang w:eastAsia="en-CA"/>
              </w:rPr>
              <w:t xml:space="preserve"> и </w:t>
            </w:r>
            <w:proofErr w:type="spellStart"/>
            <w:r>
              <w:rPr>
                <w:lang w:eastAsia="en-CA"/>
              </w:rPr>
              <w:t>глютеиновая</w:t>
            </w:r>
            <w:proofErr w:type="spellEnd"/>
            <w:r>
              <w:rPr>
                <w:lang w:eastAsia="en-CA"/>
              </w:rPr>
              <w:t xml:space="preserve"> недостаточность</w:t>
            </w:r>
          </w:p>
        </w:tc>
        <w:tc>
          <w:tcPr>
            <w:tcW w:w="4961" w:type="dxa"/>
            <w:tcBorders>
              <w:bottom w:val="single" w:sz="8" w:space="0" w:color="ECEEF0"/>
              <w:right w:val="single" w:sz="8" w:space="0" w:color="ECEEF0"/>
            </w:tcBorders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916C69" w:rsidRPr="00EF3D71" w:rsidRDefault="00E57E81" w:rsidP="00135ECF">
            <w:pPr>
              <w:rPr>
                <w:lang w:eastAsia="en-CA"/>
              </w:rPr>
            </w:pPr>
            <w:r>
              <w:rPr>
                <w:lang w:eastAsia="en-CA"/>
              </w:rPr>
              <w:t>Заболевания, связанные с нехваткой витаминов</w:t>
            </w:r>
            <w:r w:rsidR="00916C69" w:rsidRPr="00EF3D71">
              <w:rPr>
                <w:lang w:eastAsia="en-CA"/>
              </w:rPr>
              <w:t xml:space="preserve"> </w:t>
            </w:r>
          </w:p>
        </w:tc>
      </w:tr>
    </w:tbl>
    <w:p w:rsidR="00916C69" w:rsidRDefault="00916C69"/>
    <w:p w:rsidR="00E57E81" w:rsidRDefault="00DD6D6B">
      <w:r>
        <w:t>Несмотря на то, что н</w:t>
      </w:r>
      <w:r w:rsidR="00E57E81">
        <w:t>ехватка витамина</w:t>
      </w:r>
      <w:proofErr w:type="gramStart"/>
      <w:r w:rsidR="00E57E81">
        <w:t xml:space="preserve"> В</w:t>
      </w:r>
      <w:proofErr w:type="gramEnd"/>
      <w:r w:rsidR="00E57E81">
        <w:t xml:space="preserve"> спос</w:t>
      </w:r>
      <w:r>
        <w:t xml:space="preserve">обствует росту ряда заболеваний, </w:t>
      </w:r>
      <w:r w:rsidR="008224A9">
        <w:t>она является достаточно распространенным явлением</w:t>
      </w:r>
      <w:r>
        <w:t xml:space="preserve"> по всему миру. К примеру, по </w:t>
      </w:r>
      <w:r w:rsidR="008224A9">
        <w:t>статистике</w:t>
      </w:r>
      <w:r>
        <w:t xml:space="preserve">, 25% взрослых американцев испытывают дефицит витамина </w:t>
      </w:r>
      <w:r w:rsidRPr="00DD6D6B">
        <w:t>B12</w:t>
      </w:r>
      <w:r>
        <w:t xml:space="preserve">; а более половины населения США страдают от нехватки </w:t>
      </w:r>
      <w:r w:rsidR="008224A9">
        <w:t xml:space="preserve">даже </w:t>
      </w:r>
      <w:r>
        <w:t xml:space="preserve">минимального количества  рекомендованной суточной дозы витаминов и минералов. </w:t>
      </w:r>
    </w:p>
    <w:p w:rsidR="00DD6D6B" w:rsidRDefault="00DD6D6B">
      <w:r>
        <w:t xml:space="preserve">Необходимо отметить и необычайный рост числа таких </w:t>
      </w:r>
      <w:r w:rsidRPr="00DD6D6B">
        <w:t xml:space="preserve">пищеварительных заболеваний, как </w:t>
      </w:r>
      <w:r>
        <w:t xml:space="preserve">непереносимость </w:t>
      </w:r>
      <w:r w:rsidRPr="00DD6D6B">
        <w:t xml:space="preserve"> клейковины</w:t>
      </w:r>
      <w:r>
        <w:t xml:space="preserve"> и </w:t>
      </w:r>
      <w:proofErr w:type="spellStart"/>
      <w:r>
        <w:t>глютеиновая</w:t>
      </w:r>
      <w:proofErr w:type="spellEnd"/>
      <w:r>
        <w:t xml:space="preserve"> недостаточность, причем основной причиной их появления являются </w:t>
      </w:r>
      <w:r w:rsidRPr="00DD6D6B">
        <w:t>современных промышленных методов выпечки</w:t>
      </w:r>
      <w:r>
        <w:t xml:space="preserve">. Рост числа астматических и аллергических заболеваний также связан с технологиями, используемыми нашей </w:t>
      </w:r>
      <w:r w:rsidRPr="00DD6D6B">
        <w:t>со</w:t>
      </w:r>
      <w:r>
        <w:t>временной пищевой промышленностью: к примеру, одним из ферме</w:t>
      </w:r>
      <w:r w:rsidR="00A228EF">
        <w:t xml:space="preserve">нтов, используемых сейчас при производстве хлеба, является амилаза, которая, как известно, провоцирует возникновения астмы. </w:t>
      </w:r>
    </w:p>
    <w:p w:rsidR="00A228EF" w:rsidRDefault="0006502B">
      <w:r>
        <w:t>К сожалению, многие забывают о том, что коммерческое производство пшеницы начинается с  «изучения применения пестицидов»</w:t>
      </w:r>
      <w:r w:rsidR="00BE008E">
        <w:t xml:space="preserve"> и обработки семян фунгицидом. Как только они становятся </w:t>
      </w:r>
      <w:r w:rsidR="00BE008E">
        <w:lastRenderedPageBreak/>
        <w:t>пшеницей, их опрыскивают гормонами и пестицидами</w:t>
      </w:r>
      <w:r w:rsidR="007A4675">
        <w:t>, и д</w:t>
      </w:r>
      <w:r w:rsidR="00BE008E">
        <w:t xml:space="preserve">аже лари, в которых хранится собранная пшеница, обрабатываются инсектицидами. Присутствие этих химических веществ повышает токсическую нагрузку на организм человека, что и приводит к возникновению всевозможных заболеваний. Я не могу вспомнить ни одного заболевания, которое бы не усугублялось постоянным токсическим воздействием, которому все мы подвергаемся </w:t>
      </w:r>
      <w:r w:rsidR="007A4675">
        <w:t>из-за употребления</w:t>
      </w:r>
      <w:r w:rsidR="00CF2943">
        <w:t xml:space="preserve"> обработанных продуктов и  нефильтрованной воды. </w:t>
      </w:r>
    </w:p>
    <w:p w:rsidR="00C526BB" w:rsidRDefault="00C526BB">
      <w:r>
        <w:t xml:space="preserve">Необходимо учитывать еще и </w:t>
      </w:r>
      <w:r w:rsidR="006F24F6">
        <w:t xml:space="preserve">технологические особенности помола: </w:t>
      </w:r>
      <w:r>
        <w:t xml:space="preserve">если в старые времена мельницы перемалывали муку медленно, то теперь для ускорения процесса используются мельницы, разработанные для </w:t>
      </w:r>
      <w:r w:rsidRPr="00C526BB">
        <w:t xml:space="preserve">массового производства с </w:t>
      </w:r>
      <w:r w:rsidR="006F24F6">
        <w:t>применением</w:t>
      </w:r>
      <w:r>
        <w:t xml:space="preserve"> высокотемпературных и </w:t>
      </w:r>
      <w:r w:rsidRPr="00C526BB">
        <w:t>высокоскоростных стальных</w:t>
      </w:r>
      <w:r>
        <w:t xml:space="preserve"> вращающихся цилиндров. После помола пшеница обрабатывается газообразным хлором</w:t>
      </w:r>
      <w:r w:rsidR="006F24F6">
        <w:t xml:space="preserve"> – он отбеливает муку - </w:t>
      </w:r>
      <w:r w:rsidR="007037C2">
        <w:t>что наносит ещ</w:t>
      </w:r>
      <w:r w:rsidR="006F24F6">
        <w:t xml:space="preserve">е один химический «удар» зерну, добавляя новую </w:t>
      </w:r>
      <w:r w:rsidR="007037C2">
        <w:t xml:space="preserve">дозу вредных веществ. </w:t>
      </w:r>
    </w:p>
    <w:p w:rsidR="007037C2" w:rsidRDefault="007037C2">
      <w:r w:rsidRPr="007037C2">
        <w:t xml:space="preserve">Полученная белая мука практически полностью состоит из крахмала и содержит лишь малую долю питательных веществ исходного зерна. Кроме того, в результате химической обработки образуется побочный продукт – </w:t>
      </w:r>
      <w:proofErr w:type="spellStart"/>
      <w:r w:rsidRPr="007037C2">
        <w:t>аллоксан</w:t>
      </w:r>
      <w:proofErr w:type="spellEnd"/>
      <w:r w:rsidRPr="007037C2">
        <w:t xml:space="preserve">, яд, используемый в медицинских исследованиях с целью вызвать диабет у здоровых мышей. </w:t>
      </w:r>
      <w:proofErr w:type="spellStart"/>
      <w:r w:rsidRPr="007037C2">
        <w:t>Аллоксан</w:t>
      </w:r>
      <w:proofErr w:type="spellEnd"/>
      <w:r w:rsidRPr="007037C2">
        <w:t xml:space="preserve"> значительно увеличивает количество свободных радикалов </w:t>
      </w:r>
      <w:proofErr w:type="gramStart"/>
      <w:r w:rsidRPr="007037C2">
        <w:t>в</w:t>
      </w:r>
      <w:proofErr w:type="gramEnd"/>
      <w:r w:rsidRPr="007037C2">
        <w:t xml:space="preserve"> панкреатических бета-клетках, тем самым и уничтожая их. </w:t>
      </w:r>
      <w:proofErr w:type="gramStart"/>
      <w:r w:rsidRPr="007037C2">
        <w:t>Бета-клетки</w:t>
      </w:r>
      <w:proofErr w:type="gramEnd"/>
      <w:r w:rsidRPr="007037C2">
        <w:t xml:space="preserve">, или островки </w:t>
      </w:r>
      <w:proofErr w:type="spellStart"/>
      <w:r w:rsidRPr="007037C2">
        <w:t>Лангерганса</w:t>
      </w:r>
      <w:proofErr w:type="spellEnd"/>
      <w:r w:rsidRPr="007037C2">
        <w:t>, являются основными клетками поджелудочной железы, продуцирующими гормон инсулин; поэтому их уничтожение и приводит к образованию и развитию диабета.</w:t>
      </w:r>
    </w:p>
    <w:p w:rsidR="007037C2" w:rsidRDefault="007037C2">
      <w:r>
        <w:t xml:space="preserve">Употребление в пищу даже умеренного количества подобной белой муки, а также продуктов с высоким содержанием крахмала, вызывает чувства усталости, раздражения, подавленности и может привести к появлению хронических заболеваний.  </w:t>
      </w:r>
      <w:r w:rsidR="006F24F6">
        <w:t>Кроме того, б</w:t>
      </w:r>
      <w:r>
        <w:t>елая мука повышает уровень инсулина, что приводит к увеличению уровня кислотности в организме, и, как следствие,</w:t>
      </w:r>
      <w:r w:rsidR="00BB1E9D">
        <w:t xml:space="preserve"> </w:t>
      </w:r>
      <w:r w:rsidR="006F24F6">
        <w:t xml:space="preserve">к </w:t>
      </w:r>
      <w:r>
        <w:t xml:space="preserve"> ожирению.  </w:t>
      </w:r>
    </w:p>
    <w:p w:rsidR="00D52DC0" w:rsidRDefault="00D52DC0">
      <w:pPr>
        <w:rPr>
          <w:color w:val="1F497D" w:themeColor="text2"/>
        </w:rPr>
      </w:pPr>
      <w:r w:rsidRPr="00D52DC0">
        <w:rPr>
          <w:color w:val="1F497D" w:themeColor="text2"/>
        </w:rPr>
        <w:t>Почему продукты с высоким содержанием углеводов могут негативно отразиться на вашем здоровье</w:t>
      </w:r>
      <w:r w:rsidR="001B4576">
        <w:rPr>
          <w:color w:val="1F497D" w:themeColor="text2"/>
        </w:rPr>
        <w:t>.</w:t>
      </w:r>
    </w:p>
    <w:p w:rsidR="00D52DC0" w:rsidRDefault="00D52DC0">
      <w:r w:rsidRPr="00D52DC0">
        <w:t>Чрезмерное потребл</w:t>
      </w:r>
      <w:r w:rsidR="001B4576">
        <w:t xml:space="preserve">ение углеводов является основной причиной </w:t>
      </w:r>
      <w:r>
        <w:t xml:space="preserve">возникновения </w:t>
      </w:r>
      <w:proofErr w:type="spellStart"/>
      <w:r>
        <w:t>инсулинорезистентности</w:t>
      </w:r>
      <w:proofErr w:type="spellEnd"/>
      <w:r>
        <w:t xml:space="preserve"> и </w:t>
      </w:r>
      <w:r w:rsidRPr="00D52DC0">
        <w:t>сахарного диабета 2</w:t>
      </w:r>
      <w:r w:rsidR="001B4576">
        <w:t>-го</w:t>
      </w:r>
      <w:r w:rsidRPr="00D52DC0">
        <w:t xml:space="preserve"> типа.</w:t>
      </w:r>
      <w:r>
        <w:t xml:space="preserve"> К сожалению, многие диетологи необдуманно преувеличивают и превозносят достоинства углеводов, </w:t>
      </w:r>
      <w:r w:rsidR="001B4576">
        <w:t xml:space="preserve">настойчиво советуя </w:t>
      </w:r>
      <w:r w:rsidR="0069527C">
        <w:t xml:space="preserve">воздерживаться от употребления жиров. Однако люди, сидящие на диетах, предусматривающих потребление  большого количества углеводов и полный отказ от жиров, </w:t>
      </w:r>
      <w:proofErr w:type="spellStart"/>
      <w:r w:rsidR="0069527C">
        <w:t>борятся</w:t>
      </w:r>
      <w:proofErr w:type="spellEnd"/>
      <w:r w:rsidR="0069527C">
        <w:t xml:space="preserve"> не только  с лишним весом, но и со своим здоровьем, сами не понимая, что они делают не так. </w:t>
      </w:r>
    </w:p>
    <w:p w:rsidR="0069527C" w:rsidRDefault="00E14DB6">
      <w:r>
        <w:t>Дело в том, что диета с высоким содержанием углеводов и низким содержанием жиров может причинить вред здоровью, поэтому если вы</w:t>
      </w:r>
      <w:r w:rsidR="001B4576">
        <w:t xml:space="preserve"> хотите</w:t>
      </w:r>
      <w:r>
        <w:t xml:space="preserve"> сбросить лишний вес и улучшить здоровье, лучше придерживаться противоположного варианта диеты. </w:t>
      </w:r>
    </w:p>
    <w:p w:rsidR="00E14DB6" w:rsidRDefault="00E14DB6">
      <w:pPr>
        <w:rPr>
          <w:color w:val="1F497D" w:themeColor="text2"/>
        </w:rPr>
      </w:pPr>
      <w:r w:rsidRPr="00E14DB6">
        <w:rPr>
          <w:color w:val="1F497D" w:themeColor="text2"/>
        </w:rPr>
        <w:t>Почему диеты с высоким содержанием углеводов вредят здоровью</w:t>
      </w:r>
      <w:r w:rsidR="00973E71">
        <w:rPr>
          <w:color w:val="1F497D" w:themeColor="text2"/>
        </w:rPr>
        <w:t>.</w:t>
      </w:r>
    </w:p>
    <w:p w:rsidR="00E14DB6" w:rsidRDefault="00804DD2">
      <w:r>
        <w:t>Говоря по существу</w:t>
      </w:r>
      <w:r w:rsidR="00E14DB6">
        <w:t>, злоупотребление продуктами с высоким содержанием углеводов препятствует преобразованию жиров в энергию, что приводит к появлению и увеличению жировых отложений. Кроме того, это способствует пов</w:t>
      </w:r>
      <w:r>
        <w:t xml:space="preserve">ышению уровня инсулина и </w:t>
      </w:r>
      <w:r w:rsidR="00E14DB6">
        <w:t xml:space="preserve">за короткий </w:t>
      </w:r>
      <w:r>
        <w:t>срок</w:t>
      </w:r>
      <w:r w:rsidR="00E14DB6">
        <w:t xml:space="preserve"> может вызвать  </w:t>
      </w:r>
      <w:proofErr w:type="spellStart"/>
      <w:r w:rsidR="00E14DB6">
        <w:t>инсулинорезистентность</w:t>
      </w:r>
      <w:proofErr w:type="spellEnd"/>
      <w:r w:rsidR="00E14DB6">
        <w:t xml:space="preserve">, а затем и диабет. Следует отметить, что </w:t>
      </w:r>
      <w:proofErr w:type="spellStart"/>
      <w:r w:rsidR="00E14DB6">
        <w:t>инсулинорезистентность</w:t>
      </w:r>
      <w:proofErr w:type="spellEnd"/>
      <w:r w:rsidR="00E14DB6">
        <w:t xml:space="preserve"> лежит в основе практически всех болезней, известных человеку. </w:t>
      </w:r>
    </w:p>
    <w:p w:rsidR="00E14DB6" w:rsidRDefault="00E14DB6">
      <w:r w:rsidRPr="00E14DB6">
        <w:lastRenderedPageBreak/>
        <w:t>Вопреки распространенному мнению</w:t>
      </w:r>
      <w:r>
        <w:t>, к набору веса приводит употребление не жиров, а именно углеводов</w:t>
      </w:r>
      <w:r w:rsidR="00B221CA">
        <w:t xml:space="preserve"> – сахара  и белой муки. Наш организм </w:t>
      </w:r>
      <w:r w:rsidR="00B221CA" w:rsidRPr="00B221CA">
        <w:t xml:space="preserve">имеет ограниченные </w:t>
      </w:r>
      <w:r w:rsidR="00B221CA">
        <w:t xml:space="preserve">возможности для хранения избыточного количества </w:t>
      </w:r>
      <w:r w:rsidR="00B221CA" w:rsidRPr="00B221CA">
        <w:t xml:space="preserve"> углеводов</w:t>
      </w:r>
      <w:r w:rsidR="00B221CA">
        <w:t xml:space="preserve">, но может легко преобразовывать его в избыточный вес. Как правило, любые углеводы, которые организм не использует сразу же, он сохраняет </w:t>
      </w:r>
      <w:r w:rsidR="00B221CA" w:rsidRPr="00B221CA">
        <w:t>в виде гликогена</w:t>
      </w:r>
      <w:r w:rsidR="00B221CA">
        <w:t xml:space="preserve"> (ряд молекул глюкозы связанных д</w:t>
      </w:r>
      <w:r w:rsidR="00804DD2">
        <w:t>руг с другом) в печени и мышцах, и к</w:t>
      </w:r>
      <w:r w:rsidR="00B221CA">
        <w:t xml:space="preserve">ак только </w:t>
      </w:r>
      <w:r w:rsidR="00804DD2">
        <w:t xml:space="preserve">это </w:t>
      </w:r>
      <w:r w:rsidR="00B221CA">
        <w:t xml:space="preserve">количество достигает максимума, организм начинает преобразовывать его в жир и сохранять в жировой ткани. </w:t>
      </w:r>
    </w:p>
    <w:p w:rsidR="00B221CA" w:rsidRDefault="00B221CA">
      <w:r>
        <w:t>Таким образом, углеводы, являясь по своей сути обезжиренными, в конечном итоге приводят к появлению избыточного веса и ожирению.</w:t>
      </w:r>
    </w:p>
    <w:p w:rsidR="00B221CA" w:rsidRDefault="00B221CA">
      <w:r>
        <w:t xml:space="preserve"> Однако, это еще не самое худшее. Потребление  любых продуктов  с высоким содержанием углеводов провоцируют быстрый рост уровня </w:t>
      </w:r>
      <w:r w:rsidRPr="00B221CA">
        <w:t>глюкозы в крови</w:t>
      </w:r>
      <w:r>
        <w:t xml:space="preserve">. </w:t>
      </w:r>
      <w:r w:rsidR="000C390C">
        <w:t xml:space="preserve">Для того чтобы приспособиться к этому росту </w:t>
      </w:r>
      <w:r w:rsidR="000C390C" w:rsidRPr="000C390C">
        <w:t xml:space="preserve">поджелудочная железа </w:t>
      </w:r>
      <w:r w:rsidR="000C390C">
        <w:t xml:space="preserve">начинает </w:t>
      </w:r>
      <w:r w:rsidR="000C390C" w:rsidRPr="000C390C">
        <w:t>выделя</w:t>
      </w:r>
      <w:r w:rsidR="000C390C">
        <w:t>ть</w:t>
      </w:r>
      <w:r w:rsidR="000C390C" w:rsidRPr="000C390C">
        <w:t xml:space="preserve"> инсулин в кровь, </w:t>
      </w:r>
      <w:r w:rsidR="000C390C">
        <w:t xml:space="preserve">что </w:t>
      </w:r>
      <w:r w:rsidR="000C390C" w:rsidRPr="000C390C">
        <w:t xml:space="preserve"> затем снижает уровень глюкозы в крови</w:t>
      </w:r>
      <w:r w:rsidR="000C390C">
        <w:t xml:space="preserve">. Проблема </w:t>
      </w:r>
      <w:r w:rsidR="0016435D">
        <w:t>заключается в том, что инсулин сам по себе должен откладывать и сохранять избыток углеводных калорий в форме жира на случай возможного голода. Таким образом, именно инсулин, побуждаемый избытком углеводов, активно способствует накоплению жира в организме!</w:t>
      </w:r>
    </w:p>
    <w:p w:rsidR="0016435D" w:rsidRDefault="0016435D">
      <w:pPr>
        <w:rPr>
          <w:color w:val="1F497D" w:themeColor="text2"/>
        </w:rPr>
      </w:pPr>
      <w:r w:rsidRPr="0016435D">
        <w:rPr>
          <w:color w:val="1F497D" w:themeColor="text2"/>
        </w:rPr>
        <w:t>Краткий обзор: употребление большого количества пшеницы и зерновых приводит к ожирению</w:t>
      </w:r>
      <w:r w:rsidR="00804DD2">
        <w:rPr>
          <w:color w:val="1F497D" w:themeColor="text2"/>
        </w:rPr>
        <w:t>.</w:t>
      </w:r>
    </w:p>
    <w:p w:rsidR="0016435D" w:rsidRDefault="0016435D">
      <w:r>
        <w:t xml:space="preserve">Иными словами, если вы употребляете много хлеба, макаронных изделий или любые другие зерновые продукты, вы провоцируете гормональные изменения, приводящие в итоге к набору лишнего веса. </w:t>
      </w:r>
    </w:p>
    <w:p w:rsidR="0016435D" w:rsidRDefault="0016435D">
      <w:r>
        <w:t>Кроме того, увеличение количества инсулина влечет за собой следующие последствия:</w:t>
      </w:r>
    </w:p>
    <w:p w:rsidR="0016435D" w:rsidRDefault="0016435D">
      <w:r>
        <w:t xml:space="preserve"> - Делает практически невозможным преобразование организмом собственн</w:t>
      </w:r>
      <w:r w:rsidR="00B73C39">
        <w:t>ого накопленного жира в энергию.</w:t>
      </w:r>
    </w:p>
    <w:p w:rsidR="0016435D" w:rsidRDefault="0016435D">
      <w:r>
        <w:t xml:space="preserve"> - Подавляет два важных гормона – глюкагон и гормон роста. Глюкагон способствует сжиганию жира и сахара, а гормон роста необходим для </w:t>
      </w:r>
      <w:r w:rsidR="00B73C39">
        <w:t xml:space="preserve">образования мышечной массы. </w:t>
      </w:r>
    </w:p>
    <w:p w:rsidR="004C0D30" w:rsidRDefault="00B73C39">
      <w:r>
        <w:t xml:space="preserve"> - Усиливает чувство голода</w:t>
      </w:r>
      <w:r w:rsidR="00475687">
        <w:t xml:space="preserve">: после употребления продуктов, содержащих углеводы, </w:t>
      </w:r>
      <w:r w:rsidR="004C0D30">
        <w:t xml:space="preserve">уровень сахара в крови повышается, затем повышается и уровень инсулина, за счет чего следует понижение уровня сахара в крови.  В результате буквально через пару часов после употребления пищи снова наступает чувство голода. </w:t>
      </w:r>
    </w:p>
    <w:p w:rsidR="00B73C39" w:rsidRDefault="004C0D30">
      <w:r>
        <w:t xml:space="preserve">Таким образом, употребление избыточного количества углеводов не только делает </w:t>
      </w:r>
      <w:r w:rsidR="00804DD2">
        <w:t xml:space="preserve">человека </w:t>
      </w:r>
      <w:r>
        <w:t xml:space="preserve">толще, но и гарантирует постоянный набор веса. Возникает непреодолимая тяга к сладкому, </w:t>
      </w:r>
      <w:r w:rsidR="00804DD2">
        <w:t>более частым перекусам</w:t>
      </w:r>
      <w:r>
        <w:t xml:space="preserve">, </w:t>
      </w:r>
      <w:r w:rsidR="00804DD2">
        <w:t>в результате чего потребляется</w:t>
      </w:r>
      <w:r>
        <w:t xml:space="preserve"> еще большее количество углеводов. Отказ же от еды заставляет чувствовать себя слабым и угрюмым. Если эта проблема приобретае</w:t>
      </w:r>
      <w:r w:rsidR="007E69C3">
        <w:t xml:space="preserve">т хронический характер, человеку будет сложнее избавиться от лишнего веса, учитывая еще и поврежденное состояние здоровья. </w:t>
      </w:r>
    </w:p>
    <w:p w:rsidR="007E69C3" w:rsidRDefault="007E69C3">
      <w:r w:rsidRPr="007E69C3">
        <w:t>Ниже приведен список некоторых из наиболее распространенных жалоб людей</w:t>
      </w:r>
      <w:r>
        <w:t xml:space="preserve"> с </w:t>
      </w:r>
      <w:proofErr w:type="spellStart"/>
      <w:r>
        <w:t>инсулинорезистентность</w:t>
      </w:r>
      <w:r w:rsidR="006138A7">
        <w:t>ю</w:t>
      </w:r>
      <w:proofErr w:type="spellEnd"/>
      <w:r w:rsidR="006138A7">
        <w:t xml:space="preserve">. </w:t>
      </w:r>
      <w:r w:rsidR="006138A7" w:rsidRPr="006138A7">
        <w:t>Многие из этих симптомов мо</w:t>
      </w:r>
      <w:r w:rsidR="006138A7">
        <w:t xml:space="preserve">гут возникнуть сразу же после употребления продуктов с углеводами, другие же могут быть хроническими: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0"/>
      </w:tblGrid>
      <w:tr w:rsidR="006138A7" w:rsidRPr="005E58C7" w:rsidTr="009D132E">
        <w:tc>
          <w:tcPr>
            <w:tcW w:w="3192" w:type="dxa"/>
          </w:tcPr>
          <w:p w:rsidR="006138A7" w:rsidRPr="006138A7" w:rsidRDefault="006138A7" w:rsidP="006138A7">
            <w:pPr>
              <w:rPr>
                <w:szCs w:val="18"/>
                <w:lang w:val="ru-RU" w:eastAsia="en-CA"/>
              </w:rPr>
            </w:pPr>
            <w:r>
              <w:rPr>
                <w:b/>
                <w:bCs/>
                <w:szCs w:val="18"/>
                <w:lang w:val="ru-RU" w:eastAsia="en-CA"/>
              </w:rPr>
              <w:t>Усталость</w:t>
            </w:r>
            <w:r w:rsidRPr="002D7A22">
              <w:rPr>
                <w:b/>
                <w:bCs/>
                <w:szCs w:val="18"/>
                <w:lang w:eastAsia="en-CA"/>
              </w:rPr>
              <w:t>.</w:t>
            </w:r>
            <w:r w:rsidRPr="002D7A22">
              <w:rPr>
                <w:szCs w:val="18"/>
                <w:lang w:eastAsia="en-CA"/>
              </w:rPr>
              <w:t xml:space="preserve"> </w:t>
            </w:r>
            <w:r>
              <w:rPr>
                <w:szCs w:val="18"/>
                <w:lang w:val="ru-RU" w:eastAsia="en-CA"/>
              </w:rPr>
              <w:t xml:space="preserve">Вы можете чувствовать усталость утром </w:t>
            </w:r>
            <w:r>
              <w:rPr>
                <w:szCs w:val="18"/>
                <w:lang w:val="ru-RU" w:eastAsia="en-CA"/>
              </w:rPr>
              <w:lastRenderedPageBreak/>
              <w:t xml:space="preserve">или во второй части дня. Для некоторых это состояние длится весь день. </w:t>
            </w:r>
          </w:p>
        </w:tc>
        <w:tc>
          <w:tcPr>
            <w:tcW w:w="3192" w:type="dxa"/>
          </w:tcPr>
          <w:p w:rsidR="006138A7" w:rsidRPr="002D7A22" w:rsidRDefault="006138A7" w:rsidP="006138A7">
            <w:pPr>
              <w:rPr>
                <w:szCs w:val="18"/>
                <w:lang w:eastAsia="en-CA"/>
              </w:rPr>
            </w:pPr>
            <w:r>
              <w:rPr>
                <w:b/>
                <w:bCs/>
                <w:szCs w:val="18"/>
                <w:lang w:val="ru-RU" w:eastAsia="en-CA"/>
              </w:rPr>
              <w:lastRenderedPageBreak/>
              <w:t>Рассеянность</w:t>
            </w:r>
            <w:r w:rsidRPr="002D7A22">
              <w:rPr>
                <w:b/>
                <w:bCs/>
                <w:szCs w:val="18"/>
                <w:lang w:eastAsia="en-CA"/>
              </w:rPr>
              <w:t>.</w:t>
            </w:r>
            <w:r w:rsidRPr="002D7A22">
              <w:rPr>
                <w:szCs w:val="18"/>
                <w:lang w:eastAsia="en-CA"/>
              </w:rPr>
              <w:t xml:space="preserve"> </w:t>
            </w:r>
            <w:r>
              <w:rPr>
                <w:szCs w:val="18"/>
                <w:lang w:val="ru-RU" w:eastAsia="en-CA"/>
              </w:rPr>
              <w:t xml:space="preserve">Самый очевидный симптом – </w:t>
            </w:r>
            <w:r>
              <w:rPr>
                <w:szCs w:val="18"/>
                <w:lang w:val="ru-RU" w:eastAsia="en-CA"/>
              </w:rPr>
              <w:lastRenderedPageBreak/>
              <w:t xml:space="preserve">неспособность сконцентрироваться. Теряется творческий потенциал, ухудшается память, пониженная обучаемость становится характерной. </w:t>
            </w:r>
          </w:p>
        </w:tc>
        <w:tc>
          <w:tcPr>
            <w:tcW w:w="3192" w:type="dxa"/>
          </w:tcPr>
          <w:p w:rsidR="006138A7" w:rsidRPr="002D7A22" w:rsidRDefault="006138A7" w:rsidP="00C96F4D">
            <w:pPr>
              <w:rPr>
                <w:szCs w:val="18"/>
                <w:lang w:eastAsia="en-CA"/>
              </w:rPr>
            </w:pPr>
            <w:proofErr w:type="spellStart"/>
            <w:r>
              <w:rPr>
                <w:b/>
                <w:bCs/>
                <w:szCs w:val="18"/>
                <w:lang w:val="ru-RU" w:eastAsia="en-CA"/>
              </w:rPr>
              <w:lastRenderedPageBreak/>
              <w:t>Гипоклемия</w:t>
            </w:r>
            <w:proofErr w:type="spellEnd"/>
            <w:r>
              <w:rPr>
                <w:b/>
                <w:bCs/>
                <w:szCs w:val="18"/>
                <w:lang w:val="ru-RU" w:eastAsia="en-CA"/>
              </w:rPr>
              <w:t>.</w:t>
            </w:r>
            <w:r w:rsidRPr="002D7A22">
              <w:rPr>
                <w:b/>
                <w:bCs/>
                <w:szCs w:val="18"/>
                <w:lang w:eastAsia="en-CA"/>
              </w:rPr>
              <w:t xml:space="preserve"> </w:t>
            </w:r>
            <w:r>
              <w:rPr>
                <w:szCs w:val="18"/>
                <w:lang w:val="ru-RU" w:eastAsia="en-CA"/>
              </w:rPr>
              <w:t xml:space="preserve">Характерно чувство тревоги или </w:t>
            </w:r>
            <w:r>
              <w:rPr>
                <w:szCs w:val="18"/>
                <w:lang w:val="ru-RU" w:eastAsia="en-CA"/>
              </w:rPr>
              <w:lastRenderedPageBreak/>
              <w:t>оживления</w:t>
            </w:r>
            <w:r w:rsidR="00C96F4D">
              <w:rPr>
                <w:szCs w:val="18"/>
                <w:lang w:val="ru-RU" w:eastAsia="en-CA"/>
              </w:rPr>
              <w:t>, повышенная тяга к сладкому, головокружения.</w:t>
            </w:r>
            <w:r>
              <w:rPr>
                <w:szCs w:val="18"/>
                <w:lang w:val="ru-RU" w:eastAsia="en-CA"/>
              </w:rPr>
              <w:t xml:space="preserve"> </w:t>
            </w:r>
            <w:r w:rsidRPr="002D7A22">
              <w:rPr>
                <w:szCs w:val="18"/>
                <w:lang w:eastAsia="en-CA"/>
              </w:rPr>
              <w:t xml:space="preserve"> </w:t>
            </w:r>
          </w:p>
        </w:tc>
      </w:tr>
    </w:tbl>
    <w:p w:rsidR="006138A7" w:rsidRPr="00475687" w:rsidRDefault="006138A7"/>
    <w:p w:rsidR="00E14DB6" w:rsidRDefault="00C96F4D">
      <w:pPr>
        <w:rPr>
          <w:color w:val="1F497D" w:themeColor="text2"/>
        </w:rPr>
      </w:pPr>
      <w:r w:rsidRPr="00C96F4D">
        <w:rPr>
          <w:color w:val="1F497D" w:themeColor="text2"/>
        </w:rPr>
        <w:t>Дрожжи</w:t>
      </w:r>
      <w:r w:rsidR="00973E71">
        <w:rPr>
          <w:color w:val="1F497D" w:themeColor="text2"/>
        </w:rPr>
        <w:t>.</w:t>
      </w:r>
    </w:p>
    <w:p w:rsidR="00C96F4D" w:rsidRDefault="00964242">
      <w:r>
        <w:t>Дрожжи (живые бактерии</w:t>
      </w:r>
      <w:r w:rsidR="00C96F4D" w:rsidRPr="00C96F4D">
        <w:t>)</w:t>
      </w:r>
      <w:r w:rsidR="00C96F4D">
        <w:t xml:space="preserve">, используемые при производстве хлеба в настоящее время, значительно отличаются от здоровых ферментов и заквасок, которые применялись ранее. То, что сейчас используется как дрожжи, на самом деле является продуктом, синтетически созданным </w:t>
      </w:r>
      <w:r w:rsidR="00C96F4D" w:rsidRPr="00C96F4D">
        <w:t>в лаборатории с помощью генной модификации.</w:t>
      </w:r>
      <w:r w:rsidR="00C96F4D">
        <w:t xml:space="preserve"> Во время приготовления хлеба дрожжи не распадаются, а затем и не перевариваются </w:t>
      </w:r>
      <w:r w:rsidR="006A5892">
        <w:t>в организме, засоряя пищеварительный</w:t>
      </w:r>
      <w:r w:rsidR="006A5892" w:rsidRPr="006A5892">
        <w:t xml:space="preserve"> тракт</w:t>
      </w:r>
      <w:r w:rsidR="006A5892">
        <w:t xml:space="preserve">, нарушая функционирование </w:t>
      </w:r>
      <w:r w:rsidR="006A5892" w:rsidRPr="006A5892">
        <w:t>иммунной системы</w:t>
      </w:r>
      <w:r w:rsidR="006A5892">
        <w:t xml:space="preserve">, что приводит к появлению астмы, </w:t>
      </w:r>
      <w:r w:rsidR="006A5892" w:rsidRPr="006A5892">
        <w:t>рак</w:t>
      </w:r>
      <w:r w:rsidR="006A5892">
        <w:t>а</w:t>
      </w:r>
      <w:r w:rsidR="006A5892" w:rsidRPr="006A5892">
        <w:t>, аллерги</w:t>
      </w:r>
      <w:r w:rsidR="006A5892">
        <w:t>и, запоров</w:t>
      </w:r>
      <w:r w:rsidR="006A5892" w:rsidRPr="006A5892">
        <w:t>, плохо</w:t>
      </w:r>
      <w:r w:rsidR="006A5892">
        <w:t xml:space="preserve">го пищеварения, а также образованию грибковых инфекций. </w:t>
      </w:r>
    </w:p>
    <w:p w:rsidR="006A5892" w:rsidRDefault="006A5892">
      <w:r>
        <w:t>Подобные дрожжевые бактерии уничтожают чувствительные и менее защищенные</w:t>
      </w:r>
      <w:r w:rsidRPr="006A5892">
        <w:t xml:space="preserve"> клетки нашего тела</w:t>
      </w:r>
      <w:r>
        <w:t xml:space="preserve"> путем выпуска токсичных веществ, состоящих из белков, к</w:t>
      </w:r>
      <w:r w:rsidRPr="006A5892">
        <w:t>оторые увеличивают проницаемость</w:t>
      </w:r>
      <w:r>
        <w:t xml:space="preserve"> </w:t>
      </w:r>
      <w:r w:rsidRPr="006A5892">
        <w:t>клеточных мембран (клеточных стенок)</w:t>
      </w:r>
      <w:r>
        <w:t xml:space="preserve"> и делают их более уязвимыми для </w:t>
      </w:r>
      <w:r w:rsidRPr="006A5892">
        <w:t>вирусов и патогенных микроорганизмов.</w:t>
      </w:r>
      <w:r>
        <w:t xml:space="preserve"> Эти бактерии размножаются в геометрической прогрессии </w:t>
      </w:r>
      <w:r w:rsidRPr="006A5892">
        <w:t>с поразительной скоростью</w:t>
      </w:r>
      <w:r>
        <w:t xml:space="preserve">, инфицируя </w:t>
      </w:r>
      <w:r w:rsidRPr="006A5892">
        <w:t>клетки пищеварительного тракта</w:t>
      </w:r>
      <w:r>
        <w:t xml:space="preserve">, а затем попадают в потоки крови, где распространяют </w:t>
      </w:r>
      <w:r w:rsidRPr="006A5892">
        <w:t>патогенны</w:t>
      </w:r>
      <w:r>
        <w:t>е бактерии</w:t>
      </w:r>
      <w:r w:rsidR="00C257BF">
        <w:t xml:space="preserve">,  </w:t>
      </w:r>
      <w:r w:rsidR="00C257BF" w:rsidRPr="00C257BF">
        <w:t xml:space="preserve">уничтожая полезные бактерии (полезные бактерии </w:t>
      </w:r>
      <w:r w:rsidR="00C257BF">
        <w:t xml:space="preserve">при правильном питании и уровне кислотности в состоянии производить </w:t>
      </w:r>
      <w:r w:rsidR="00C257BF" w:rsidRPr="00C257BF">
        <w:t xml:space="preserve">витамины </w:t>
      </w:r>
      <w:r w:rsidR="00C257BF">
        <w:t>группы</w:t>
      </w:r>
      <w:proofErr w:type="gramStart"/>
      <w:r w:rsidR="00C257BF">
        <w:t xml:space="preserve"> В</w:t>
      </w:r>
      <w:proofErr w:type="gramEnd"/>
      <w:r w:rsidR="00C257BF">
        <w:t xml:space="preserve"> </w:t>
      </w:r>
      <w:r w:rsidR="00C257BF" w:rsidRPr="00C257BF">
        <w:t>и даже незаменимы</w:t>
      </w:r>
      <w:r w:rsidR="00C257BF">
        <w:t>е</w:t>
      </w:r>
      <w:r w:rsidR="00C257BF" w:rsidRPr="00C257BF">
        <w:t xml:space="preserve"> аминокислот</w:t>
      </w:r>
      <w:r w:rsidR="00C257BF">
        <w:t>ы</w:t>
      </w:r>
      <w:r w:rsidR="00C257BF" w:rsidRPr="00C257BF">
        <w:t>!)</w:t>
      </w:r>
      <w:r w:rsidR="00C257BF">
        <w:t xml:space="preserve">. Все это приводит к заболеванию </w:t>
      </w:r>
      <w:r w:rsidR="00C257BF" w:rsidRPr="00C257BF">
        <w:t>пищеварительного тракта</w:t>
      </w:r>
      <w:r w:rsidR="00C257BF">
        <w:t xml:space="preserve"> и таких пищеварительных органов, как желудок, желчный пузырь, поджелудочная железа  и печень</w:t>
      </w:r>
      <w:r w:rsidR="00C257BF" w:rsidRPr="00C257BF">
        <w:t>.</w:t>
      </w:r>
    </w:p>
    <w:p w:rsidR="00625CEA" w:rsidRDefault="007D75B0">
      <w:r>
        <w:t xml:space="preserve">Наш желудок покрыт </w:t>
      </w:r>
      <w:r w:rsidRPr="007D75B0">
        <w:t>слизистой оболочкой, которая</w:t>
      </w:r>
      <w:r>
        <w:t xml:space="preserve"> защищает его  от воздействия желудочной кислоты. </w:t>
      </w:r>
      <w:r w:rsidR="00444CA4">
        <w:t>Пища</w:t>
      </w:r>
      <w:r>
        <w:t xml:space="preserve"> с высоким содержанием </w:t>
      </w:r>
      <w:r w:rsidR="00444CA4">
        <w:t>дрожжей и сахара, а также пища с повышенной кислотностью (кофе, сахар, белая</w:t>
      </w:r>
      <w:r w:rsidR="00444CA4" w:rsidRPr="00444CA4">
        <w:t xml:space="preserve"> мук</w:t>
      </w:r>
      <w:r w:rsidR="00444CA4">
        <w:t>а</w:t>
      </w:r>
      <w:r w:rsidR="00444CA4" w:rsidRPr="00444CA4">
        <w:t>, алкоголь, мясные</w:t>
      </w:r>
      <w:r w:rsidR="00444CA4">
        <w:t xml:space="preserve"> и</w:t>
      </w:r>
      <w:r w:rsidR="00444CA4" w:rsidRPr="00444CA4">
        <w:t xml:space="preserve"> молочные продукты</w:t>
      </w:r>
      <w:r w:rsidR="00444CA4">
        <w:t>) постепенно разрушае</w:t>
      </w:r>
      <w:r w:rsidR="00444CA4" w:rsidRPr="00444CA4">
        <w:t>т слизистую оболочку</w:t>
      </w:r>
      <w:r w:rsidR="00444CA4">
        <w:t>, приводя как к язвам</w:t>
      </w:r>
      <w:r w:rsidR="00444CA4" w:rsidRPr="00444CA4">
        <w:t>, расстройств</w:t>
      </w:r>
      <w:r w:rsidR="00444CA4">
        <w:t xml:space="preserve">у желудка и изжоге, так и к образованию зубного налета, </w:t>
      </w:r>
      <w:r w:rsidR="00444CA4" w:rsidRPr="00444CA4">
        <w:t>камней в желчном пузыр</w:t>
      </w:r>
      <w:r w:rsidR="00444CA4">
        <w:t>е, печени, поджелудочной железе и к запорам.  Не меньше страдают и с</w:t>
      </w:r>
      <w:r w:rsidR="00444CA4" w:rsidRPr="00444CA4">
        <w:t>лизистые оболочки в пищеварительном тракте</w:t>
      </w:r>
      <w:r w:rsidR="00444CA4">
        <w:t xml:space="preserve">: </w:t>
      </w:r>
      <w:r w:rsidR="00F45340">
        <w:t>замедленное выведение</w:t>
      </w:r>
      <w:r w:rsidR="00444CA4">
        <w:t xml:space="preserve"> токсинов из организма приводит к повреждению тонкой слизистой оболочки </w:t>
      </w:r>
      <w:r w:rsidR="00444CA4" w:rsidRPr="00444CA4">
        <w:t>пищеварительного тракт</w:t>
      </w:r>
      <w:r w:rsidR="00444CA4">
        <w:t xml:space="preserve">а, что снижает не только его </w:t>
      </w:r>
      <w:r w:rsidR="00444CA4" w:rsidRPr="00444CA4">
        <w:t>защитные функции</w:t>
      </w:r>
      <w:r w:rsidR="00444CA4">
        <w:t>, но и способность</w:t>
      </w:r>
      <w:r w:rsidR="00444CA4" w:rsidRPr="00444CA4">
        <w:t xml:space="preserve"> обрабатывать и использовать витамины и минералы</w:t>
      </w:r>
      <w:r w:rsidR="00444CA4">
        <w:t xml:space="preserve">, получаемые из продуктов, и самостоятельно </w:t>
      </w:r>
      <w:r w:rsidR="00444CA4" w:rsidRPr="00444CA4">
        <w:t>синтезировать витамины</w:t>
      </w:r>
      <w:r w:rsidR="00625CEA">
        <w:t xml:space="preserve">. </w:t>
      </w:r>
    </w:p>
    <w:p w:rsidR="001D60A2" w:rsidRDefault="00625CEA">
      <w:r>
        <w:t xml:space="preserve">К сожалению, вместо того, чтобы полностью изменить свой рацион, многие потребители предпочитают справляться с желудочными проблемами с помощью различных лекарств, к примеру, </w:t>
      </w:r>
      <w:proofErr w:type="spellStart"/>
      <w:r w:rsidRPr="00625CEA">
        <w:t>Pepto</w:t>
      </w:r>
      <w:proofErr w:type="spellEnd"/>
      <w:r w:rsidRPr="00625CEA">
        <w:t xml:space="preserve"> </w:t>
      </w:r>
      <w:proofErr w:type="spellStart"/>
      <w:r w:rsidRPr="00625CEA">
        <w:t>Bismol</w:t>
      </w:r>
      <w:proofErr w:type="spellEnd"/>
      <w:r>
        <w:t xml:space="preserve">. </w:t>
      </w:r>
      <w:r w:rsidR="00F45340">
        <w:t>Средство действует так же эффективно, как, допустим, пластырь при переломе.</w:t>
      </w:r>
      <w:r w:rsidR="001D60A2">
        <w:t xml:space="preserve"> </w:t>
      </w:r>
    </w:p>
    <w:p w:rsidR="00625CEA" w:rsidRDefault="001D60A2">
      <w:proofErr w:type="gramStart"/>
      <w:r w:rsidRPr="001D60A2">
        <w:t>Бактериальные, грибковые и паразитарные инфекции легко проникают</w:t>
      </w:r>
      <w:r>
        <w:t xml:space="preserve"> в кровяные потоки через  пищеварительные стенки и оттуда распространяются по всему организму, приводя к нарушениям клеточного метаболизма, </w:t>
      </w:r>
      <w:r w:rsidRPr="001D60A2">
        <w:t>биохимически</w:t>
      </w:r>
      <w:r>
        <w:t>м</w:t>
      </w:r>
      <w:r w:rsidRPr="001D60A2">
        <w:t xml:space="preserve"> изменения</w:t>
      </w:r>
      <w:r>
        <w:t>м</w:t>
      </w:r>
      <w:r w:rsidRPr="001D60A2">
        <w:t xml:space="preserve"> крови</w:t>
      </w:r>
      <w:r>
        <w:t>, появлению гн</w:t>
      </w:r>
      <w:r w:rsidR="00F45340">
        <w:t xml:space="preserve">илых отложений в плазме крови, </w:t>
      </w:r>
      <w:r>
        <w:t xml:space="preserve"> замедлению движения крови</w:t>
      </w:r>
      <w:r w:rsidR="00F45340">
        <w:t xml:space="preserve"> и образованию в ней тромбов, </w:t>
      </w:r>
      <w:r w:rsidR="009F1E90">
        <w:t xml:space="preserve"> перенапряжению </w:t>
      </w:r>
      <w:r w:rsidR="00F45340">
        <w:lastRenderedPageBreak/>
        <w:t xml:space="preserve">лимфатической системы, </w:t>
      </w:r>
      <w:r w:rsidR="009F1E90" w:rsidRPr="009F1E90">
        <w:t>изменения</w:t>
      </w:r>
      <w:r w:rsidR="009F1E90">
        <w:t>м</w:t>
      </w:r>
      <w:r w:rsidR="009F1E90" w:rsidRPr="009F1E90">
        <w:t xml:space="preserve"> нервной ткани</w:t>
      </w:r>
      <w:r w:rsidR="009F1E90">
        <w:t xml:space="preserve"> и </w:t>
      </w:r>
      <w:r w:rsidR="009F1E90" w:rsidRPr="009F1E90">
        <w:t>синдром</w:t>
      </w:r>
      <w:r w:rsidR="009F1E90">
        <w:t>у</w:t>
      </w:r>
      <w:r w:rsidR="009F1E90" w:rsidRPr="009F1E90">
        <w:t xml:space="preserve"> раздраженной толстой кишки</w:t>
      </w:r>
      <w:r w:rsidR="009F1E90">
        <w:t xml:space="preserve">, а также ряду других серьезных заболеваний. </w:t>
      </w:r>
      <w:proofErr w:type="gramEnd"/>
    </w:p>
    <w:p w:rsidR="009F1E90" w:rsidRDefault="009F1E90">
      <w:r>
        <w:t xml:space="preserve">Самым серьезным </w:t>
      </w:r>
      <w:r w:rsidR="00E87AED">
        <w:t>из них</w:t>
      </w:r>
      <w:r>
        <w:t xml:space="preserve"> является </w:t>
      </w:r>
      <w:r w:rsidRPr="009F1E90">
        <w:t>ацидоз</w:t>
      </w:r>
      <w:r>
        <w:t xml:space="preserve"> – увеличение уровня кислотности в организме, приводящий к </w:t>
      </w:r>
      <w:r w:rsidRPr="009F1E90">
        <w:t>усталости</w:t>
      </w:r>
      <w:r>
        <w:t xml:space="preserve">, </w:t>
      </w:r>
      <w:proofErr w:type="spellStart"/>
      <w:r>
        <w:t>фибромиалгии</w:t>
      </w:r>
      <w:proofErr w:type="spellEnd"/>
      <w:r>
        <w:t>, туберкулезу кожи, раздражительности, умственному утомлению</w:t>
      </w:r>
      <w:r w:rsidRPr="009F1E90">
        <w:t>, тошнот</w:t>
      </w:r>
      <w:r>
        <w:t>е</w:t>
      </w:r>
      <w:r w:rsidRPr="009F1E90">
        <w:t>, проблем</w:t>
      </w:r>
      <w:r>
        <w:t>ам</w:t>
      </w:r>
      <w:r w:rsidRPr="009F1E90">
        <w:t xml:space="preserve"> с пищеварением</w:t>
      </w:r>
      <w:r>
        <w:t xml:space="preserve">, появлению белой или серой пленки на языке, черных кругов под глазами, </w:t>
      </w:r>
      <w:r w:rsidR="00973E71" w:rsidRPr="009F1E90">
        <w:t>гастрит</w:t>
      </w:r>
      <w:r w:rsidR="00973E71">
        <w:t xml:space="preserve">у, </w:t>
      </w:r>
      <w:r>
        <w:t>болям в мышцах от избытка кислоты, а также ко  многим</w:t>
      </w:r>
      <w:r w:rsidRPr="009F1E90">
        <w:t xml:space="preserve"> други</w:t>
      </w:r>
      <w:r>
        <w:t>м неприятным заболеваниям. Организму приходится затрачивать много энергии для восстановления к</w:t>
      </w:r>
      <w:r w:rsidRPr="009F1E90">
        <w:t>ислотно-щелочно</w:t>
      </w:r>
      <w:r>
        <w:t>го</w:t>
      </w:r>
      <w:r w:rsidRPr="009F1E90">
        <w:t xml:space="preserve"> баланс</w:t>
      </w:r>
      <w:r>
        <w:t xml:space="preserve">а и повышения уровня кислотности до нормального уровня с помощью собственных щелочных веществ, </w:t>
      </w:r>
      <w:r w:rsidRPr="009F1E90">
        <w:t>таких как кальци</w:t>
      </w:r>
      <w:r>
        <w:t xml:space="preserve">й, магний, селена и железо </w:t>
      </w:r>
      <w:r w:rsidRPr="009F1E90">
        <w:t>из костей и зубов</w:t>
      </w:r>
      <w:r>
        <w:t xml:space="preserve">, что приводит к ухудшению состояния здоровья зубов и появлению </w:t>
      </w:r>
      <w:r w:rsidRPr="009F1E90">
        <w:t>остеопороза и костных</w:t>
      </w:r>
      <w:r>
        <w:t xml:space="preserve"> или суставных заболеваний. </w:t>
      </w:r>
    </w:p>
    <w:p w:rsidR="009F1E90" w:rsidRDefault="006E4CAC">
      <w:r w:rsidRPr="006E4CAC">
        <w:t xml:space="preserve">Французский ученый </w:t>
      </w:r>
      <w:proofErr w:type="spellStart"/>
      <w:r w:rsidRPr="006E4CAC">
        <w:t>Этьен</w:t>
      </w:r>
      <w:proofErr w:type="spellEnd"/>
      <w:r w:rsidRPr="006E4CAC">
        <w:t xml:space="preserve"> Вольф изучал влияние дрожжей на раковые опухоли.</w:t>
      </w:r>
      <w:r>
        <w:t xml:space="preserve"> </w:t>
      </w:r>
      <w:r w:rsidR="00973E71">
        <w:t xml:space="preserve">После 37-ми </w:t>
      </w:r>
      <w:r w:rsidRPr="006E4CAC">
        <w:t>месяцев эксперимента</w:t>
      </w:r>
      <w:r>
        <w:t xml:space="preserve"> он решил добавить в опухоль ферментированные дрожжи</w:t>
      </w:r>
      <w:r w:rsidR="00FE2C00">
        <w:t xml:space="preserve">. Результат был ошеломляющий: за одну или две недели опухоль увеличилась в два-три раза. </w:t>
      </w:r>
      <w:r w:rsidR="009F1E90">
        <w:t xml:space="preserve"> </w:t>
      </w:r>
      <w:r w:rsidR="00FE2C00">
        <w:t xml:space="preserve">После того, как дрожжи были удалены, опухоль погибла. Благодаря этому эксперименту Вольф пришел к выводу, что дрожжи содержат вещество, стимулирующее </w:t>
      </w:r>
      <w:r w:rsidR="00FE2C00" w:rsidRPr="00FE2C00">
        <w:t>рост раковых опухолей</w:t>
      </w:r>
      <w:r w:rsidR="00FE2C00">
        <w:t xml:space="preserve"> (Вы узнаете больше о раке и том, как он формируется, во второй части книги).</w:t>
      </w:r>
    </w:p>
    <w:p w:rsidR="00FE2C00" w:rsidRDefault="00720280">
      <w:r>
        <w:t xml:space="preserve">Если вы видите в составе продукта  дрожжи, воздержитесь от его покупки. (К сожалению, это значит, что если вы хотите заботиться о своем здоровье, вам придется отказаться от большинства хлебобулочных изделий). Перейдите на хлеб из теста на закваске или же на ржаной хлеб, производимый небольшими хлебопекарнями. </w:t>
      </w:r>
    </w:p>
    <w:p w:rsidR="00720280" w:rsidRDefault="00C44DBB">
      <w:r>
        <w:t xml:space="preserve">Учитывая рост раковых и других хронических заболеваний в стране, желательно отказаться от употребления в пищу белого хлеба и дрожжей, даже если они присутствуют в вашем рационе в небольших количествах. Замените белый хлеб и муку </w:t>
      </w:r>
      <w:proofErr w:type="spellStart"/>
      <w:r>
        <w:t>цельнозерновым</w:t>
      </w:r>
      <w:proofErr w:type="spellEnd"/>
      <w:r>
        <w:t xml:space="preserve"> хлебом, содержащим небольшое количество </w:t>
      </w:r>
      <w:proofErr w:type="spellStart"/>
      <w:r>
        <w:t>ингридиентов</w:t>
      </w:r>
      <w:proofErr w:type="spellEnd"/>
      <w:r>
        <w:t xml:space="preserve"> и не </w:t>
      </w:r>
      <w:proofErr w:type="gramStart"/>
      <w:r>
        <w:t>включающем</w:t>
      </w:r>
      <w:proofErr w:type="gramEnd"/>
      <w:r>
        <w:t xml:space="preserve"> в свой состав дрожжи, сахар, кислоты и консерванты.  Покупайте хлеб более темного цвета и из цельного зерна (сейчас существует хороший выбор подобного хлеба, к примеру, хлеб «7 злаков»). Если ваши доходы позволяют, старайтесь покупать как можно </w:t>
      </w:r>
      <w:proofErr w:type="gramStart"/>
      <w:r w:rsidR="00973E71">
        <w:t>более органические</w:t>
      </w:r>
      <w:proofErr w:type="gramEnd"/>
      <w:r w:rsidR="00973E71">
        <w:t xml:space="preserve"> продукты</w:t>
      </w:r>
      <w:r>
        <w:t xml:space="preserve">. </w:t>
      </w:r>
    </w:p>
    <w:p w:rsidR="00C44DBB" w:rsidRDefault="00C44DBB">
      <w:pPr>
        <w:rPr>
          <w:color w:val="1F497D" w:themeColor="text2"/>
        </w:rPr>
      </w:pPr>
      <w:r w:rsidRPr="00C44DBB">
        <w:rPr>
          <w:color w:val="1F497D" w:themeColor="text2"/>
        </w:rPr>
        <w:t>Список нежелательных к употреблению продуктов, содержащих рафинированную муку и сахар</w:t>
      </w:r>
      <w:r w:rsidR="00973E71">
        <w:rPr>
          <w:color w:val="1F497D" w:themeColor="text2"/>
        </w:rPr>
        <w:t>.</w:t>
      </w:r>
    </w:p>
    <w:p w:rsidR="00C44DBB" w:rsidRDefault="00C44DBB">
      <w:r>
        <w:t xml:space="preserve"> - белый хлеб и белая мука;</w:t>
      </w:r>
    </w:p>
    <w:p w:rsidR="00C44DBB" w:rsidRDefault="00C44DBB" w:rsidP="00C44DBB">
      <w:r>
        <w:t xml:space="preserve"> - кексы;</w:t>
      </w:r>
    </w:p>
    <w:p w:rsidR="00C44DBB" w:rsidRDefault="00C44DBB" w:rsidP="00C44DBB">
      <w:r>
        <w:t xml:space="preserve"> -  булочки;</w:t>
      </w:r>
    </w:p>
    <w:p w:rsidR="00C44DBB" w:rsidRDefault="00C44DBB" w:rsidP="00C44DBB">
      <w:r>
        <w:t xml:space="preserve"> - печенье, крекеры, торты, кондитерские смеси;</w:t>
      </w:r>
    </w:p>
    <w:p w:rsidR="00C44DBB" w:rsidRDefault="00C44DBB" w:rsidP="00C44DBB">
      <w:r>
        <w:t xml:space="preserve"> - подслащенные овсяные каши;</w:t>
      </w:r>
    </w:p>
    <w:p w:rsidR="00C44DBB" w:rsidRDefault="00C44DBB" w:rsidP="00C44DBB">
      <w:r>
        <w:t xml:space="preserve"> - полуфабрикаты;</w:t>
      </w:r>
    </w:p>
    <w:p w:rsidR="00C44DBB" w:rsidRDefault="00C44DBB" w:rsidP="00C44DBB">
      <w:r>
        <w:t xml:space="preserve"> - лапша быстрого приготовления (способствует накоплению жировых отложений);</w:t>
      </w:r>
    </w:p>
    <w:p w:rsidR="00C44DBB" w:rsidRDefault="00C44DBB" w:rsidP="00C44DBB">
      <w:r>
        <w:t xml:space="preserve"> - чипсы, кукурузные палочки. </w:t>
      </w:r>
    </w:p>
    <w:p w:rsidR="00C44DBB" w:rsidRPr="00C44DBB" w:rsidRDefault="00C84F7D" w:rsidP="00C44DBB">
      <w:r>
        <w:lastRenderedPageBreak/>
        <w:t xml:space="preserve">Все продукты, содержащие муку, дрожжи, сахар, добавки и консерванты, являются токсичными и отравляют ваш организм. Позаботьтесь о своем здоровье – выберите здоровую пищу. </w:t>
      </w:r>
    </w:p>
    <w:p w:rsidR="00444CA4" w:rsidRPr="00C96F4D" w:rsidRDefault="00444CA4"/>
    <w:sectPr w:rsidR="00444CA4" w:rsidRPr="00C9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E3"/>
    <w:rsid w:val="0006502B"/>
    <w:rsid w:val="000C390C"/>
    <w:rsid w:val="0016435D"/>
    <w:rsid w:val="001B4576"/>
    <w:rsid w:val="001D60A2"/>
    <w:rsid w:val="002073A2"/>
    <w:rsid w:val="00281FAC"/>
    <w:rsid w:val="003345E3"/>
    <w:rsid w:val="00444CA4"/>
    <w:rsid w:val="00475687"/>
    <w:rsid w:val="004B54A1"/>
    <w:rsid w:val="004C0D30"/>
    <w:rsid w:val="005E3546"/>
    <w:rsid w:val="006138A7"/>
    <w:rsid w:val="00625CEA"/>
    <w:rsid w:val="006415E0"/>
    <w:rsid w:val="006858FD"/>
    <w:rsid w:val="0069527C"/>
    <w:rsid w:val="006A5892"/>
    <w:rsid w:val="006E4CAC"/>
    <w:rsid w:val="006F24F6"/>
    <w:rsid w:val="007037C2"/>
    <w:rsid w:val="00720280"/>
    <w:rsid w:val="007A4675"/>
    <w:rsid w:val="007D75B0"/>
    <w:rsid w:val="007E69C3"/>
    <w:rsid w:val="00804DD2"/>
    <w:rsid w:val="008224A9"/>
    <w:rsid w:val="00916C69"/>
    <w:rsid w:val="00964242"/>
    <w:rsid w:val="00973E71"/>
    <w:rsid w:val="009F1E90"/>
    <w:rsid w:val="00A228EF"/>
    <w:rsid w:val="00B221CA"/>
    <w:rsid w:val="00B73C39"/>
    <w:rsid w:val="00BB1E9D"/>
    <w:rsid w:val="00BE008E"/>
    <w:rsid w:val="00C257BF"/>
    <w:rsid w:val="00C44DBB"/>
    <w:rsid w:val="00C526BB"/>
    <w:rsid w:val="00C578E6"/>
    <w:rsid w:val="00C84F7D"/>
    <w:rsid w:val="00C96F4D"/>
    <w:rsid w:val="00CF2943"/>
    <w:rsid w:val="00D05957"/>
    <w:rsid w:val="00D52DC0"/>
    <w:rsid w:val="00DA2544"/>
    <w:rsid w:val="00DD6D6B"/>
    <w:rsid w:val="00E14DB6"/>
    <w:rsid w:val="00E57E81"/>
    <w:rsid w:val="00E87AED"/>
    <w:rsid w:val="00F45340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A7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A7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R518</dc:creator>
  <cp:lastModifiedBy>R518</cp:lastModifiedBy>
  <cp:revision>2</cp:revision>
  <dcterms:created xsi:type="dcterms:W3CDTF">2014-07-22T10:00:00Z</dcterms:created>
  <dcterms:modified xsi:type="dcterms:W3CDTF">2014-07-22T10:00:00Z</dcterms:modified>
</cp:coreProperties>
</file>