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9" w:rsidRDefault="00C42A19" w:rsidP="00C42A19">
      <w:pPr>
        <w:ind w:firstLine="709"/>
        <w:jc w:val="both"/>
      </w:pPr>
      <w:r>
        <w:t xml:space="preserve">Сегодня каждая уважающая себя компания строит свой бизнес с учетом создания сайта. Продвижение фирменного бренда, своей продукции или услуг посредством интернет-ресурсов – </w:t>
      </w:r>
      <w:proofErr w:type="spellStart"/>
      <w:r>
        <w:t>сверхэффективный</w:t>
      </w:r>
      <w:proofErr w:type="spellEnd"/>
      <w:r>
        <w:t xml:space="preserve"> способ, гарантирующий получение высокой результативности.</w:t>
      </w:r>
    </w:p>
    <w:p w:rsidR="00DB7ACC" w:rsidRDefault="00DB7ACC" w:rsidP="00C42A19">
      <w:pPr>
        <w:ind w:firstLine="709"/>
        <w:jc w:val="both"/>
      </w:pPr>
    </w:p>
    <w:p w:rsidR="00C42A19" w:rsidRDefault="00C42A19" w:rsidP="00C42A19">
      <w:pPr>
        <w:ind w:firstLine="709"/>
        <w:jc w:val="both"/>
      </w:pPr>
      <w:r>
        <w:t xml:space="preserve">Для поддержки деятельности сайта необходим </w:t>
      </w:r>
      <w:r>
        <w:rPr>
          <w:b/>
        </w:rPr>
        <w:t xml:space="preserve">качественный хостинг, </w:t>
      </w:r>
      <w:r w:rsidRPr="008C4D22">
        <w:t xml:space="preserve">который </w:t>
      </w:r>
      <w:r>
        <w:t xml:space="preserve">предоставляется с учетом индивидуальных запросов и специфики деятельности компании-заказчика. </w:t>
      </w:r>
    </w:p>
    <w:p w:rsidR="00DB7ACC" w:rsidRPr="008C4D22" w:rsidRDefault="00DB7ACC" w:rsidP="00C42A19">
      <w:pPr>
        <w:ind w:firstLine="709"/>
        <w:jc w:val="both"/>
      </w:pPr>
    </w:p>
    <w:p w:rsidR="00C42A19" w:rsidRPr="00B66442" w:rsidRDefault="00C42A19" w:rsidP="00C42A19">
      <w:pPr>
        <w:ind w:firstLine="709"/>
        <w:jc w:val="both"/>
        <w:rPr>
          <w:b/>
        </w:rPr>
      </w:pPr>
      <w:r w:rsidRPr="00B66442">
        <w:rPr>
          <w:b/>
        </w:rPr>
        <w:t>В чем состоит суть услуги хостинга?</w:t>
      </w:r>
    </w:p>
    <w:p w:rsidR="00DB7ACC" w:rsidRDefault="00DB7ACC" w:rsidP="00C42A19">
      <w:pPr>
        <w:ind w:firstLine="709"/>
        <w:jc w:val="both"/>
      </w:pPr>
    </w:p>
    <w:p w:rsidR="00C42A19" w:rsidRDefault="00C42A19" w:rsidP="00C42A19">
      <w:pPr>
        <w:ind w:firstLine="709"/>
        <w:jc w:val="both"/>
      </w:pPr>
      <w:proofErr w:type="spellStart"/>
      <w:r>
        <w:t>Хостингом</w:t>
      </w:r>
      <w:proofErr w:type="spellEnd"/>
      <w:r>
        <w:t xml:space="preserve"> является специальный сервис, куда входит размещение сайта и предоставление непрерывного доступа к нему, а также – полноформатное и компетентное техническое обслуживание. Что ожидают клиенты от такой услуги, кроме </w:t>
      </w:r>
      <w:proofErr w:type="gramStart"/>
      <w:r>
        <w:rPr>
          <w:b/>
        </w:rPr>
        <w:t>дешевого</w:t>
      </w:r>
      <w:proofErr w:type="gramEnd"/>
      <w:r>
        <w:rPr>
          <w:b/>
        </w:rPr>
        <w:t xml:space="preserve"> хостинга </w:t>
      </w:r>
      <w:r>
        <w:t>и выгодных условий</w:t>
      </w:r>
      <w:r>
        <w:rPr>
          <w:b/>
        </w:rPr>
        <w:t xml:space="preserve">? </w:t>
      </w:r>
      <w:r w:rsidRPr="00AE7106">
        <w:rPr>
          <w:b/>
        </w:rPr>
        <w:t>Качественным</w:t>
      </w:r>
      <w:r>
        <w:t xml:space="preserve"> </w:t>
      </w:r>
      <w:proofErr w:type="spellStart"/>
      <w:r w:rsidRPr="00AE7106">
        <w:rPr>
          <w:b/>
        </w:rPr>
        <w:t>хостингом</w:t>
      </w:r>
      <w:proofErr w:type="spellEnd"/>
      <w:r>
        <w:t xml:space="preserve"> является сервис, в котором сочетаются такие показатели:</w:t>
      </w:r>
    </w:p>
    <w:p w:rsidR="00DB7ACC" w:rsidRDefault="00DB7ACC" w:rsidP="00C42A19">
      <w:pPr>
        <w:ind w:firstLine="709"/>
        <w:jc w:val="both"/>
      </w:pPr>
    </w:p>
    <w:p w:rsidR="00C42A19" w:rsidRDefault="00C42A19" w:rsidP="00C42A19">
      <w:pPr>
        <w:numPr>
          <w:ilvl w:val="0"/>
          <w:numId w:val="1"/>
        </w:numPr>
        <w:jc w:val="both"/>
      </w:pPr>
      <w:r>
        <w:t>«космическая» скорость;</w:t>
      </w:r>
    </w:p>
    <w:p w:rsidR="00C42A19" w:rsidRDefault="00C42A19" w:rsidP="00C42A19">
      <w:pPr>
        <w:numPr>
          <w:ilvl w:val="0"/>
          <w:numId w:val="1"/>
        </w:numPr>
        <w:jc w:val="both"/>
      </w:pPr>
      <w:r>
        <w:t>абсолютная доступность сайта;</w:t>
      </w:r>
    </w:p>
    <w:p w:rsidR="00C42A19" w:rsidRDefault="00C42A19" w:rsidP="00C42A19">
      <w:pPr>
        <w:numPr>
          <w:ilvl w:val="0"/>
          <w:numId w:val="1"/>
        </w:numPr>
        <w:jc w:val="both"/>
      </w:pPr>
      <w:r>
        <w:t>круглосуточная поддержка;</w:t>
      </w:r>
    </w:p>
    <w:p w:rsidR="00C42A19" w:rsidRDefault="00C42A19" w:rsidP="00C42A19">
      <w:pPr>
        <w:numPr>
          <w:ilvl w:val="0"/>
          <w:numId w:val="1"/>
        </w:numPr>
        <w:jc w:val="both"/>
      </w:pPr>
      <w:r>
        <w:t>полное консультационное обслуживание;</w:t>
      </w:r>
    </w:p>
    <w:p w:rsidR="00C42A19" w:rsidRDefault="00C42A19" w:rsidP="00C42A19">
      <w:pPr>
        <w:numPr>
          <w:ilvl w:val="0"/>
          <w:numId w:val="1"/>
        </w:numPr>
        <w:jc w:val="both"/>
      </w:pPr>
      <w:r>
        <w:t>конкурентоспособная цена.</w:t>
      </w:r>
    </w:p>
    <w:p w:rsidR="00DB7ACC" w:rsidRDefault="00DB7ACC" w:rsidP="00C42A19">
      <w:pPr>
        <w:ind w:firstLine="709"/>
        <w:jc w:val="both"/>
      </w:pPr>
    </w:p>
    <w:p w:rsidR="00C42A19" w:rsidRDefault="00C42A19" w:rsidP="00C42A19">
      <w:pPr>
        <w:ind w:firstLine="709"/>
        <w:jc w:val="both"/>
      </w:pPr>
      <w:r>
        <w:t xml:space="preserve">Важно наличие доступных и надежных средств управления. Имеет значение и скорость скачивания файлов, а также – быстрый отклик, то есть функциональность </w:t>
      </w:r>
      <w:proofErr w:type="spellStart"/>
      <w:r>
        <w:t>хостингового</w:t>
      </w:r>
      <w:proofErr w:type="spellEnd"/>
      <w:r>
        <w:t xml:space="preserve"> обслуживания. Кроме того, один их главных стандартов, которому должен соответствовать </w:t>
      </w:r>
      <w:r>
        <w:rPr>
          <w:b/>
        </w:rPr>
        <w:t xml:space="preserve">хостинг сайтов – </w:t>
      </w:r>
      <w:r>
        <w:t>использование мощных высокопроизводительных серверов для обеспечения стабильной работы электронного ресурса.</w:t>
      </w:r>
    </w:p>
    <w:p w:rsidR="00DB7ACC" w:rsidRDefault="00DB7ACC" w:rsidP="00C42A19">
      <w:pPr>
        <w:ind w:firstLine="709"/>
        <w:jc w:val="both"/>
      </w:pPr>
    </w:p>
    <w:p w:rsidR="00C42A19" w:rsidRPr="00B66442" w:rsidRDefault="00C42A19" w:rsidP="00C42A19">
      <w:pPr>
        <w:ind w:firstLine="709"/>
        <w:jc w:val="both"/>
        <w:rPr>
          <w:b/>
        </w:rPr>
      </w:pPr>
      <w:r w:rsidRPr="00B66442">
        <w:rPr>
          <w:b/>
        </w:rPr>
        <w:t>Надежный проводник в виртуальном пространстве</w:t>
      </w:r>
    </w:p>
    <w:p w:rsidR="00DB7ACC" w:rsidRDefault="00DB7ACC" w:rsidP="00C42A19">
      <w:pPr>
        <w:ind w:firstLine="709"/>
        <w:jc w:val="both"/>
      </w:pPr>
    </w:p>
    <w:p w:rsidR="00C42A19" w:rsidRDefault="00C42A19" w:rsidP="00C42A19">
      <w:pPr>
        <w:ind w:firstLine="709"/>
        <w:jc w:val="both"/>
      </w:pPr>
      <w:r w:rsidRPr="000901AE">
        <w:t>Компания «</w:t>
      </w:r>
      <w:proofErr w:type="spellStart"/>
      <w:r>
        <w:rPr>
          <w:lang w:val="en-US"/>
        </w:rPr>
        <w:t>Issohost</w:t>
      </w:r>
      <w:proofErr w:type="spellEnd"/>
      <w:r>
        <w:t xml:space="preserve">» - лидер в сфере предоставления платного хостинга! Наши услуги отличаются безупречным качеством и оптимальной стоимостью. Мы гарантируем каждому клиенту свободный доступ к его ресурсу в любое время. Посетители обязательно попадут на ваш сайт, так как соединение осуществляется практически моментально. Мы используем богатый опыт для обеспечения бесперебойной работоспособности вашего сайта. Кроме </w:t>
      </w:r>
      <w:r>
        <w:rPr>
          <w:b/>
        </w:rPr>
        <w:t>хостинга сайтов</w:t>
      </w:r>
      <w:r>
        <w:t>, одно из приоритетных направлений нашей деятельности – регистрация доменов.</w:t>
      </w:r>
    </w:p>
    <w:p w:rsidR="00DB7ACC" w:rsidRPr="00B808A2" w:rsidRDefault="00DB7ACC" w:rsidP="00C42A19">
      <w:pPr>
        <w:ind w:firstLine="709"/>
        <w:jc w:val="both"/>
      </w:pPr>
    </w:p>
    <w:p w:rsidR="00C42A19" w:rsidRDefault="00C42A19" w:rsidP="00C42A19">
      <w:pPr>
        <w:ind w:firstLine="709"/>
        <w:jc w:val="both"/>
      </w:pPr>
      <w:r>
        <w:t xml:space="preserve">Сотрудничество с нами – это своевременное и оперативное решение любых вопросов, связанных с </w:t>
      </w:r>
      <w:proofErr w:type="spellStart"/>
      <w:r>
        <w:t>хостинговым</w:t>
      </w:r>
      <w:proofErr w:type="spellEnd"/>
      <w:r>
        <w:t xml:space="preserve"> сервисом. Наше правило – </w:t>
      </w:r>
      <w:proofErr w:type="gramStart"/>
      <w:r w:rsidRPr="000901AE">
        <w:rPr>
          <w:b/>
        </w:rPr>
        <w:t>дешевый</w:t>
      </w:r>
      <w:proofErr w:type="gramEnd"/>
      <w:r>
        <w:t xml:space="preserve"> </w:t>
      </w:r>
      <w:r w:rsidRPr="000901AE">
        <w:rPr>
          <w:b/>
        </w:rPr>
        <w:t>хостинг</w:t>
      </w:r>
      <w:r>
        <w:t xml:space="preserve"> высокого качества. В рамках </w:t>
      </w:r>
      <w:proofErr w:type="spellStart"/>
      <w:r>
        <w:t>спецпредложений</w:t>
      </w:r>
      <w:proofErr w:type="spellEnd"/>
      <w:r>
        <w:t xml:space="preserve"> мы готовы радовать клиентов выгодными скидками и бонусами.</w:t>
      </w:r>
    </w:p>
    <w:p w:rsidR="00DB7ACC" w:rsidRDefault="00DB7ACC" w:rsidP="00C42A19">
      <w:pPr>
        <w:ind w:firstLine="709"/>
        <w:jc w:val="both"/>
      </w:pPr>
    </w:p>
    <w:p w:rsidR="00C42A19" w:rsidRPr="00B66442" w:rsidRDefault="00C42A19" w:rsidP="00C42A19">
      <w:pPr>
        <w:ind w:firstLine="709"/>
        <w:jc w:val="both"/>
      </w:pPr>
      <w:r>
        <w:t>Вместе мы покорим виртуальный мир!</w:t>
      </w:r>
    </w:p>
    <w:p w:rsidR="0049128D" w:rsidRDefault="00DB7ACC"/>
    <w:sectPr w:rsidR="0049128D" w:rsidSect="007C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E83"/>
    <w:multiLevelType w:val="hybridMultilevel"/>
    <w:tmpl w:val="AF8C12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2A19"/>
    <w:rsid w:val="002E3151"/>
    <w:rsid w:val="0055225E"/>
    <w:rsid w:val="005B0F80"/>
    <w:rsid w:val="007C072F"/>
    <w:rsid w:val="00C42A19"/>
    <w:rsid w:val="00DB7ACC"/>
    <w:rsid w:val="00F377A3"/>
    <w:rsid w:val="00F7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Ts</dc:creator>
  <cp:lastModifiedBy>Гриша</cp:lastModifiedBy>
  <cp:revision>2</cp:revision>
  <dcterms:created xsi:type="dcterms:W3CDTF">2014-07-22T15:42:00Z</dcterms:created>
  <dcterms:modified xsi:type="dcterms:W3CDTF">2014-07-22T15:44:00Z</dcterms:modified>
</cp:coreProperties>
</file>