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FE" w:rsidRDefault="00937BFE">
      <w:r w:rsidRPr="00937BFE">
        <w:rPr>
          <w:b/>
        </w:rPr>
        <w:t>Сушилки для овощей и фруктов</w:t>
      </w:r>
      <w:r>
        <w:rPr>
          <w:b/>
        </w:rPr>
        <w:t xml:space="preserve"> –</w:t>
      </w:r>
      <w:r w:rsidRPr="00937BFE">
        <w:t xml:space="preserve"> это </w:t>
      </w:r>
      <w:r w:rsidR="00333E60">
        <w:t>уникальные</w:t>
      </w:r>
      <w:r w:rsidRPr="00937BFE">
        <w:t xml:space="preserve"> </w:t>
      </w:r>
      <w:r w:rsidR="007111F3">
        <w:t xml:space="preserve">аппараты </w:t>
      </w:r>
      <w:r>
        <w:t>для сушки орехов, фруктов,</w:t>
      </w:r>
      <w:r w:rsidR="007111F3">
        <w:t xml:space="preserve"> овощей, зелени, грибов, ягод и т.д</w:t>
      </w:r>
      <w:r>
        <w:t xml:space="preserve">. </w:t>
      </w:r>
    </w:p>
    <w:p w:rsidR="007111F3" w:rsidRDefault="007111F3" w:rsidP="00937BFE">
      <w:r>
        <w:t xml:space="preserve">По мощности сушилки делятся на два типа: </w:t>
      </w:r>
    </w:p>
    <w:p w:rsidR="007111F3" w:rsidRDefault="007111F3" w:rsidP="007111F3">
      <w:pPr>
        <w:pStyle w:val="a3"/>
        <w:numPr>
          <w:ilvl w:val="0"/>
          <w:numId w:val="2"/>
        </w:numPr>
      </w:pPr>
      <w:r>
        <w:t>Конвекционные (300-350 Ватт)</w:t>
      </w:r>
    </w:p>
    <w:p w:rsidR="007111F3" w:rsidRDefault="007111F3" w:rsidP="007111F3">
      <w:pPr>
        <w:pStyle w:val="a3"/>
        <w:numPr>
          <w:ilvl w:val="0"/>
          <w:numId w:val="2"/>
        </w:numPr>
      </w:pPr>
      <w:r>
        <w:t>Со встроенными вентиляторами (до 550 Ватт)</w:t>
      </w:r>
    </w:p>
    <w:p w:rsidR="007111F3" w:rsidRDefault="007111F3" w:rsidP="007111F3">
      <w:r>
        <w:t>Количество контейнеров для сушки, как правило, 3 – 6. Встречаются модели с двумя глубокими контейнерами.</w:t>
      </w:r>
    </w:p>
    <w:p w:rsidR="007111F3" w:rsidRDefault="007111F3" w:rsidP="007111F3">
      <w:r>
        <w:t>Регуляция температуры может</w:t>
      </w:r>
      <w:r w:rsidR="00D747A6">
        <w:t xml:space="preserve"> быть</w:t>
      </w:r>
      <w:r>
        <w:t xml:space="preserve"> ручной или автоматической.</w:t>
      </w:r>
    </w:p>
    <w:p w:rsidR="007111F3" w:rsidRDefault="007111F3" w:rsidP="007111F3">
      <w:r>
        <w:t xml:space="preserve">Полезными </w:t>
      </w:r>
      <w:r w:rsidR="00A108D6">
        <w:t>функциями</w:t>
      </w:r>
      <w:bookmarkStart w:id="0" w:name="_GoBack"/>
      <w:bookmarkEnd w:id="0"/>
      <w:r>
        <w:t xml:space="preserve"> любой сушилки станут таймер и система отключения при перегреве, но ими оснащены не все модели</w:t>
      </w:r>
      <w:r w:rsidR="00D747A6">
        <w:t>.</w:t>
      </w:r>
    </w:p>
    <w:p w:rsidR="00D747A6" w:rsidRDefault="00D747A6" w:rsidP="007111F3">
      <w:r>
        <w:t>Время сушки продуктов составляет от 2 до 16 часов, в зависимости от мощности сушилки и типа продуктов.</w:t>
      </w:r>
    </w:p>
    <w:p w:rsidR="00D747A6" w:rsidRPr="00D747A6" w:rsidRDefault="00D747A6" w:rsidP="007111F3">
      <w:r>
        <w:t xml:space="preserve">В нашем интернет-магазине </w:t>
      </w:r>
      <w:r>
        <w:rPr>
          <w:lang w:val="en-US"/>
        </w:rPr>
        <w:t>Enter</w:t>
      </w:r>
      <w:r>
        <w:t xml:space="preserve"> можно купить сушилки по ценам от производителей. Выбрать оптимальную модель помогут отзывы покупателей. </w:t>
      </w:r>
    </w:p>
    <w:p w:rsidR="00CA17B4" w:rsidRDefault="00CA17B4"/>
    <w:sectPr w:rsidR="00CA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A6D9C"/>
    <w:multiLevelType w:val="hybridMultilevel"/>
    <w:tmpl w:val="78888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E7D5C"/>
    <w:multiLevelType w:val="hybridMultilevel"/>
    <w:tmpl w:val="8B941A2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FE"/>
    <w:rsid w:val="00333E60"/>
    <w:rsid w:val="007111F3"/>
    <w:rsid w:val="00937BFE"/>
    <w:rsid w:val="00A108D6"/>
    <w:rsid w:val="00CA17B4"/>
    <w:rsid w:val="00D7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EEE28-11B8-4A2B-904E-292B9EE9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655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Yasona</dc:creator>
  <cp:keywords/>
  <dc:description/>
  <cp:lastModifiedBy>Gromova Alla</cp:lastModifiedBy>
  <cp:revision>4</cp:revision>
  <dcterms:created xsi:type="dcterms:W3CDTF">2014-04-08T13:21:00Z</dcterms:created>
  <dcterms:modified xsi:type="dcterms:W3CDTF">2014-07-25T19:41:00Z</dcterms:modified>
</cp:coreProperties>
</file>