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45C" w:rsidRDefault="00C6345C" w:rsidP="00C6345C">
      <w:pPr>
        <w:pStyle w:val="a3"/>
        <w:numPr>
          <w:ilvl w:val="0"/>
          <w:numId w:val="1"/>
        </w:numPr>
      </w:pPr>
      <w:r>
        <w:t>Барселона.</w:t>
      </w:r>
    </w:p>
    <w:p w:rsidR="00C6345C" w:rsidRDefault="00C6345C" w:rsidP="00C6345C">
      <w:pPr>
        <w:ind w:left="360"/>
      </w:pPr>
    </w:p>
    <w:p w:rsidR="00C6345C" w:rsidRDefault="00C6345C" w:rsidP="00C6345C">
      <w:pPr>
        <w:ind w:left="360"/>
      </w:pPr>
      <w:r>
        <w:t>На живописном берегу Средиземного моря расположился большой и древний город Барселона. Это уникальное место с богатым прошлым и завидными перспективами на будущее. Именно здесь мы можем найти совершенно удивительное сочетание причудливой архитектуры и потрясающих по своей красоте пейзажей.</w:t>
      </w:r>
    </w:p>
    <w:p w:rsidR="00C6345C" w:rsidRDefault="00C6345C" w:rsidP="00C6345C">
      <w:pPr>
        <w:ind w:left="360"/>
      </w:pPr>
    </w:p>
    <w:p w:rsidR="00C6345C" w:rsidRDefault="00C6345C" w:rsidP="00C6345C">
      <w:pPr>
        <w:ind w:left="360"/>
      </w:pPr>
      <w:r>
        <w:t xml:space="preserve">Основанная в 240 г н.э., по некоторым предположениям, </w:t>
      </w:r>
      <w:proofErr w:type="spellStart"/>
      <w:r>
        <w:t>Гамилькаром</w:t>
      </w:r>
      <w:proofErr w:type="spellEnd"/>
      <w:r>
        <w:t xml:space="preserve"> Баркой, отцом знаменитого Ганнибала,</w:t>
      </w:r>
      <w:r w:rsidRPr="004456DE">
        <w:t xml:space="preserve"> </w:t>
      </w:r>
      <w:r>
        <w:t>Барселона за свою долгую историю пережила множество взлетов и падений, успела побывать под властью самих каталонцев и мавров, французов и испанцев. Кроме того, этот интереснейший город стал родным для целой плеяды выдающихся людей искусства.</w:t>
      </w:r>
    </w:p>
    <w:p w:rsidR="00C6345C" w:rsidRDefault="00C6345C" w:rsidP="00C6345C">
      <w:pPr>
        <w:ind w:left="360"/>
      </w:pPr>
    </w:p>
    <w:p w:rsidR="00C6345C" w:rsidRDefault="00C6345C" w:rsidP="00C6345C">
      <w:pPr>
        <w:ind w:left="360"/>
      </w:pPr>
      <w:r>
        <w:t>Здесь поистине есть на что взглянуть. Список достопримечательностей Барселоны весьма обширен, и некоторые из них просто обязательны для посещения.</w:t>
      </w:r>
    </w:p>
    <w:p w:rsidR="00C6345C" w:rsidRDefault="00C6345C" w:rsidP="00C6345C">
      <w:pPr>
        <w:ind w:left="360"/>
      </w:pPr>
    </w:p>
    <w:p w:rsidR="00C6345C" w:rsidRDefault="00C6345C" w:rsidP="00C6345C">
      <w:pPr>
        <w:ind w:left="360"/>
      </w:pPr>
      <w:r>
        <w:t xml:space="preserve">Храм святого семейства. </w:t>
      </w:r>
      <w:r>
        <w:br/>
        <w:t xml:space="preserve">Это грандиозное строение, созданное по замыслу гениального архитектора Антонио Гауди, - визитная карточка Барселоны. Начатый в 1882 году и не законченный по сей день, храм уже много лет привлекает десятки тысяч туристов со всех концов мира. Хоть </w:t>
      </w:r>
      <w:proofErr w:type="gramStart"/>
      <w:r>
        <w:t>раз</w:t>
      </w:r>
      <w:proofErr w:type="gramEnd"/>
      <w:r>
        <w:t xml:space="preserve"> воочию взглянув на эти воздушные формы и неземные очертания, их уже невозможно забыть. Неповторимое соединение скульптур, узоров и ниш рождает целостный и невероятно прекрасный образ.</w:t>
      </w:r>
    </w:p>
    <w:p w:rsidR="00C6345C" w:rsidRDefault="00C6345C" w:rsidP="00C6345C">
      <w:pPr>
        <w:ind w:left="360"/>
      </w:pPr>
    </w:p>
    <w:p w:rsidR="00C6345C" w:rsidRDefault="00C6345C" w:rsidP="00C6345C">
      <w:pPr>
        <w:ind w:left="360"/>
      </w:pPr>
      <w:r>
        <w:t xml:space="preserve">Ла </w:t>
      </w:r>
      <w:proofErr w:type="spellStart"/>
      <w:r>
        <w:t>Рамбла</w:t>
      </w:r>
      <w:proofErr w:type="spellEnd"/>
      <w:r>
        <w:t>.</w:t>
      </w:r>
      <w:r>
        <w:br/>
        <w:t xml:space="preserve">Ла </w:t>
      </w:r>
      <w:proofErr w:type="spellStart"/>
      <w:r>
        <w:t>Рамбла</w:t>
      </w:r>
      <w:proofErr w:type="spellEnd"/>
      <w:r>
        <w:t xml:space="preserve"> – «Старый Арбат» города – бульвар для прогулок и самое посещаемое место Барселоны. Здесь находятся знаменитый</w:t>
      </w:r>
      <w:r w:rsidRPr="00A45651">
        <w:t xml:space="preserve"> оперный</w:t>
      </w:r>
      <w:r>
        <w:t xml:space="preserve"> театр </w:t>
      </w:r>
      <w:proofErr w:type="spellStart"/>
      <w:r>
        <w:t>Liceu</w:t>
      </w:r>
      <w:proofErr w:type="spellEnd"/>
      <w:r>
        <w:t xml:space="preserve">, дворец </w:t>
      </w:r>
      <w:proofErr w:type="spellStart"/>
      <w:r>
        <w:t>Virriena</w:t>
      </w:r>
      <w:proofErr w:type="spellEnd"/>
      <w:r>
        <w:t xml:space="preserve"> и старейший театр города </w:t>
      </w:r>
      <w:proofErr w:type="spellStart"/>
      <w:r>
        <w:t>Principal</w:t>
      </w:r>
      <w:proofErr w:type="spellEnd"/>
      <w:r>
        <w:t xml:space="preserve">. </w:t>
      </w:r>
      <w:r w:rsidRPr="000C7062">
        <w:t>Вдоль улицы расту</w:t>
      </w:r>
      <w:r>
        <w:t>т</w:t>
      </w:r>
      <w:r w:rsidRPr="000C7062">
        <w:t xml:space="preserve"> мощные </w:t>
      </w:r>
      <w:r>
        <w:t>столетние платаны, под сенью которых так приятно посидеть и отдохнуть в жаркий солнечный день.</w:t>
      </w:r>
    </w:p>
    <w:p w:rsidR="00C6345C" w:rsidRDefault="00C6345C" w:rsidP="00C6345C">
      <w:pPr>
        <w:ind w:left="360"/>
      </w:pPr>
    </w:p>
    <w:p w:rsidR="00C6345C" w:rsidRDefault="00C6345C" w:rsidP="00C6345C">
      <w:pPr>
        <w:ind w:left="360"/>
      </w:pPr>
      <w:r>
        <w:t xml:space="preserve">Поющие фонтаны </w:t>
      </w:r>
      <w:proofErr w:type="spellStart"/>
      <w:r>
        <w:t>Монтжуик</w:t>
      </w:r>
      <w:proofErr w:type="spellEnd"/>
      <w:r>
        <w:t>.</w:t>
      </w:r>
      <w:r>
        <w:br/>
        <w:t xml:space="preserve">Фонтаны </w:t>
      </w:r>
      <w:proofErr w:type="spellStart"/>
      <w:r>
        <w:t>Монтжуик</w:t>
      </w:r>
      <w:proofErr w:type="spellEnd"/>
      <w:r>
        <w:t xml:space="preserve"> – это захватывающее дух зрелище, рожденное удивительным сочетанием света, музыки и потоков воды. На глазах у восхищенного зрителя фонтан оживает в танце, следуя музыкальным пассажам. Переплетаясь, водяные струи складываются в причудливые фигуры и завораживают взор, заставляя следить за каждым движением. </w:t>
      </w:r>
    </w:p>
    <w:p w:rsidR="00C6345C" w:rsidRDefault="00C6345C" w:rsidP="00C6345C">
      <w:pPr>
        <w:ind w:left="360"/>
      </w:pPr>
    </w:p>
    <w:p w:rsidR="00C6345C" w:rsidRDefault="00C6345C" w:rsidP="00C6345C">
      <w:pPr>
        <w:ind w:left="360"/>
      </w:pPr>
      <w:r>
        <w:t>Барселона – город, в котором нужно побывать самому, чтобы собственными глазами увидеть созданную человеческими руками красоту, обрамленную первозданной красотой природы.</w:t>
      </w:r>
    </w:p>
    <w:p w:rsidR="0034642F" w:rsidRDefault="00C6345C">
      <w:bookmarkStart w:id="0" w:name="_GoBack"/>
      <w:bookmarkEnd w:id="0"/>
    </w:p>
    <w:sectPr w:rsidR="00346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70484"/>
    <w:multiLevelType w:val="hybridMultilevel"/>
    <w:tmpl w:val="C7520B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5C"/>
    <w:rsid w:val="00AC2CBB"/>
    <w:rsid w:val="00AE1CF1"/>
    <w:rsid w:val="00C6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5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4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5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dcterms:created xsi:type="dcterms:W3CDTF">2014-08-02T07:53:00Z</dcterms:created>
  <dcterms:modified xsi:type="dcterms:W3CDTF">2014-08-02T07:54:00Z</dcterms:modified>
</cp:coreProperties>
</file>