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6A" w:rsidRPr="00A8726A" w:rsidRDefault="00A8726A" w:rsidP="00A8726A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  <w:u w:val="thick"/>
        </w:rPr>
      </w:pPr>
      <w:r w:rsidRPr="00A8726A">
        <w:rPr>
          <w:rFonts w:ascii="Times New Roman" w:hAnsi="Times New Roman"/>
          <w:b/>
          <w:i/>
          <w:color w:val="FF0000"/>
          <w:sz w:val="24"/>
          <w:szCs w:val="24"/>
          <w:u w:val="thick"/>
        </w:rPr>
        <w:t>Оригинал:</w:t>
      </w:r>
    </w:p>
    <w:p w:rsidR="00A8726A" w:rsidRPr="00AC1485" w:rsidRDefault="00A8726A" w:rsidP="00A872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485">
        <w:rPr>
          <w:rFonts w:ascii="Times New Roman" w:hAnsi="Times New Roman"/>
          <w:b/>
          <w:sz w:val="24"/>
          <w:szCs w:val="24"/>
        </w:rPr>
        <w:t xml:space="preserve">УСТАВ </w:t>
      </w:r>
    </w:p>
    <w:p w:rsidR="00A8726A" w:rsidRPr="00AC1485" w:rsidRDefault="00A8726A" w:rsidP="00A872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485">
        <w:rPr>
          <w:rFonts w:ascii="Times New Roman" w:hAnsi="Times New Roman"/>
          <w:b/>
          <w:sz w:val="24"/>
          <w:szCs w:val="24"/>
        </w:rPr>
        <w:t>АКЦИОНЕРНОГО ОБЩЕСТВА</w:t>
      </w:r>
    </w:p>
    <w:p w:rsidR="00A8726A" w:rsidRPr="008535F9" w:rsidRDefault="00A8726A" w:rsidP="00A872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535F9">
        <w:rPr>
          <w:rFonts w:ascii="Times New Roman" w:hAnsi="Times New Roman"/>
          <w:sz w:val="24"/>
          <w:szCs w:val="24"/>
        </w:rPr>
        <w:t>§ 22</w:t>
      </w:r>
    </w:p>
    <w:p w:rsidR="00A8726A" w:rsidRPr="008535F9" w:rsidRDefault="00A8726A" w:rsidP="00A872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35F9">
        <w:rPr>
          <w:rFonts w:ascii="Times New Roman" w:hAnsi="Times New Roman"/>
          <w:sz w:val="24"/>
          <w:szCs w:val="24"/>
          <w:lang w:val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535F9">
        <w:rPr>
          <w:rFonts w:ascii="Times New Roman" w:hAnsi="Times New Roman"/>
          <w:sz w:val="24"/>
          <w:szCs w:val="24"/>
          <w:lang w:val="ru-RU"/>
        </w:rPr>
        <w:t>овета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Директоров</w:t>
      </w:r>
      <w:r w:rsidRPr="008535F9">
        <w:rPr>
          <w:rFonts w:ascii="Times New Roman" w:hAnsi="Times New Roman"/>
          <w:sz w:val="24"/>
          <w:szCs w:val="24"/>
          <w:lang w:val="ru-RU"/>
        </w:rPr>
        <w:t xml:space="preserve"> проводятся по мере необходимости, по </w:t>
      </w:r>
      <w:r>
        <w:rPr>
          <w:rFonts w:ascii="Times New Roman" w:hAnsi="Times New Roman"/>
          <w:sz w:val="24"/>
          <w:szCs w:val="24"/>
          <w:lang w:val="ru-RU"/>
        </w:rPr>
        <w:t>созыву</w:t>
      </w:r>
      <w:r w:rsidRPr="008535F9">
        <w:rPr>
          <w:rFonts w:ascii="Times New Roman" w:hAnsi="Times New Roman"/>
          <w:sz w:val="24"/>
          <w:szCs w:val="24"/>
          <w:lang w:val="ru-RU"/>
        </w:rPr>
        <w:t xml:space="preserve"> Председателя Совета, </w:t>
      </w:r>
      <w:r>
        <w:rPr>
          <w:rFonts w:ascii="Times New Roman" w:hAnsi="Times New Roman"/>
          <w:sz w:val="24"/>
          <w:szCs w:val="24"/>
          <w:lang w:val="ru-RU"/>
        </w:rPr>
        <w:t>но</w:t>
      </w:r>
      <w:r w:rsidRPr="008535F9">
        <w:rPr>
          <w:rFonts w:ascii="Times New Roman" w:hAnsi="Times New Roman"/>
          <w:sz w:val="24"/>
          <w:szCs w:val="24"/>
          <w:lang w:val="ru-RU"/>
        </w:rPr>
        <w:t xml:space="preserve"> не реже </w:t>
      </w:r>
      <w:r>
        <w:rPr>
          <w:rFonts w:ascii="Times New Roman" w:hAnsi="Times New Roman"/>
          <w:sz w:val="24"/>
          <w:szCs w:val="24"/>
          <w:lang w:val="ru-RU"/>
        </w:rPr>
        <w:t>3 (трех) раз</w:t>
      </w:r>
      <w:r w:rsidRPr="008535F9">
        <w:rPr>
          <w:rFonts w:ascii="Times New Roman" w:hAnsi="Times New Roman"/>
          <w:sz w:val="24"/>
          <w:szCs w:val="24"/>
          <w:lang w:val="ru-RU"/>
        </w:rPr>
        <w:t xml:space="preserve"> в год. По обоснованному </w:t>
      </w:r>
      <w:r>
        <w:rPr>
          <w:rFonts w:ascii="Times New Roman" w:hAnsi="Times New Roman"/>
          <w:sz w:val="24"/>
          <w:szCs w:val="24"/>
          <w:lang w:val="ru-RU"/>
        </w:rPr>
        <w:t>требованию</w:t>
      </w:r>
      <w:r w:rsidRPr="008535F9">
        <w:rPr>
          <w:rFonts w:ascii="Times New Roman" w:hAnsi="Times New Roman"/>
          <w:sz w:val="24"/>
          <w:szCs w:val="24"/>
          <w:lang w:val="ru-RU"/>
        </w:rPr>
        <w:t xml:space="preserve"> Правления – Председатель созывает заседание Совета в срочном порядке, указывая дату, место и повестку </w:t>
      </w:r>
      <w:r>
        <w:rPr>
          <w:rFonts w:ascii="Times New Roman" w:hAnsi="Times New Roman"/>
          <w:sz w:val="24"/>
          <w:szCs w:val="24"/>
          <w:lang w:val="ru-RU"/>
        </w:rPr>
        <w:t xml:space="preserve">дня </w:t>
      </w:r>
      <w:r w:rsidRPr="008535F9">
        <w:rPr>
          <w:rFonts w:ascii="Times New Roman" w:hAnsi="Times New Roman"/>
          <w:sz w:val="24"/>
          <w:szCs w:val="24"/>
          <w:lang w:val="ru-RU"/>
        </w:rPr>
        <w:t>заседания.</w:t>
      </w:r>
    </w:p>
    <w:p w:rsidR="00A8726A" w:rsidRDefault="00A8726A" w:rsidP="00A872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35F9">
        <w:rPr>
          <w:rFonts w:ascii="Times New Roman" w:hAnsi="Times New Roman"/>
          <w:sz w:val="24"/>
          <w:szCs w:val="24"/>
          <w:lang w:val="ru-RU"/>
        </w:rPr>
        <w:t xml:space="preserve">О дате и месте заседания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535F9">
        <w:rPr>
          <w:rFonts w:ascii="Times New Roman" w:hAnsi="Times New Roman"/>
          <w:sz w:val="24"/>
          <w:szCs w:val="24"/>
          <w:lang w:val="ru-RU"/>
        </w:rPr>
        <w:t>овета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Директоров</w:t>
      </w:r>
      <w:r w:rsidRPr="008535F9">
        <w:rPr>
          <w:rFonts w:ascii="Times New Roman" w:hAnsi="Times New Roman"/>
          <w:sz w:val="24"/>
          <w:szCs w:val="24"/>
          <w:lang w:val="ru-RU"/>
        </w:rPr>
        <w:t xml:space="preserve">, его члены должны быть письменно уведомлены не позже чем за 7 (семь) дней до заседания с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представлением информации  </w:t>
      </w:r>
      <w:r w:rsidRPr="008535F9">
        <w:rPr>
          <w:rFonts w:ascii="Times New Roman" w:hAnsi="Times New Roman"/>
          <w:sz w:val="24"/>
          <w:szCs w:val="24"/>
          <w:lang w:val="ru-RU"/>
        </w:rPr>
        <w:t>о повестке заседания.</w:t>
      </w:r>
    </w:p>
    <w:p w:rsidR="00A8726A" w:rsidRDefault="00A8726A" w:rsidP="00A8726A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01507">
        <w:rPr>
          <w:rFonts w:ascii="Times New Roman" w:hAnsi="Times New Roman"/>
          <w:sz w:val="24"/>
          <w:szCs w:val="24"/>
          <w:lang w:val="ru-RU"/>
        </w:rPr>
        <w:t xml:space="preserve">От требования письменного уведомления и </w:t>
      </w:r>
      <w:r>
        <w:rPr>
          <w:rFonts w:ascii="Times New Roman" w:hAnsi="Times New Roman"/>
          <w:sz w:val="24"/>
          <w:szCs w:val="24"/>
          <w:lang w:val="ru-RU"/>
        </w:rPr>
        <w:t xml:space="preserve">соблюдения </w:t>
      </w:r>
      <w:r w:rsidRPr="00601507">
        <w:rPr>
          <w:rFonts w:ascii="Times New Roman" w:hAnsi="Times New Roman"/>
          <w:sz w:val="24"/>
          <w:szCs w:val="24"/>
          <w:lang w:val="ru-RU"/>
        </w:rPr>
        <w:t xml:space="preserve">7-дневного срока на уведомление можно отступить лишь в случае, если срочность дел, подлежащих рассмотрению, </w:t>
      </w: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позволяетсозвать</w:t>
      </w:r>
      <w:proofErr w:type="spellEnd"/>
      <w:r w:rsidRPr="00601507">
        <w:rPr>
          <w:rFonts w:ascii="Times New Roman" w:hAnsi="Times New Roman"/>
          <w:sz w:val="24"/>
          <w:szCs w:val="24"/>
          <w:lang w:val="ru-RU"/>
        </w:rPr>
        <w:t xml:space="preserve"> заседани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601507">
        <w:rPr>
          <w:rFonts w:ascii="Times New Roman" w:hAnsi="Times New Roman"/>
          <w:sz w:val="24"/>
          <w:szCs w:val="24"/>
          <w:lang w:val="ru-RU"/>
        </w:rPr>
        <w:t xml:space="preserve"> в обычном порядке.</w:t>
      </w:r>
    </w:p>
    <w:p w:rsidR="00A8726A" w:rsidRDefault="00A8726A" w:rsidP="00A872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507">
        <w:rPr>
          <w:rFonts w:ascii="Times New Roman" w:hAnsi="Times New Roman"/>
          <w:sz w:val="24"/>
          <w:szCs w:val="24"/>
          <w:lang w:val="ru-RU"/>
        </w:rPr>
        <w:t xml:space="preserve">Для полномочного решения Совета Директоров требуется присутствие на заседании половины членов Совета, в том числе Председателя или </w:t>
      </w:r>
      <w:proofErr w:type="spellStart"/>
      <w:r w:rsidRPr="00601507">
        <w:rPr>
          <w:rFonts w:ascii="Times New Roman" w:hAnsi="Times New Roman"/>
          <w:sz w:val="24"/>
          <w:szCs w:val="24"/>
          <w:lang w:val="ru-RU"/>
        </w:rPr>
        <w:t>Вице-Председателя</w:t>
      </w:r>
      <w:proofErr w:type="spellEnd"/>
      <w:r w:rsidRPr="00601507">
        <w:rPr>
          <w:rFonts w:ascii="Times New Roman" w:hAnsi="Times New Roman"/>
          <w:sz w:val="24"/>
          <w:szCs w:val="24"/>
          <w:lang w:val="ru-RU"/>
        </w:rPr>
        <w:t>.</w:t>
      </w:r>
    </w:p>
    <w:p w:rsidR="00A8726A" w:rsidRDefault="00A8726A" w:rsidP="00A8726A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01507">
        <w:rPr>
          <w:rFonts w:ascii="Times New Roman" w:hAnsi="Times New Roman"/>
          <w:sz w:val="24"/>
          <w:szCs w:val="24"/>
          <w:lang w:val="ru-RU"/>
        </w:rPr>
        <w:t xml:space="preserve">Решения Наблюдательного совета принимаются простым большинством голосов. В случае равного </w:t>
      </w:r>
      <w:r>
        <w:rPr>
          <w:rFonts w:ascii="Times New Roman" w:hAnsi="Times New Roman"/>
          <w:sz w:val="24"/>
          <w:szCs w:val="24"/>
          <w:lang w:val="ru-RU"/>
        </w:rPr>
        <w:t>количества</w:t>
      </w:r>
      <w:r w:rsidRPr="00601507">
        <w:rPr>
          <w:rFonts w:ascii="Times New Roman" w:hAnsi="Times New Roman"/>
          <w:sz w:val="24"/>
          <w:szCs w:val="24"/>
          <w:lang w:val="ru-RU"/>
        </w:rPr>
        <w:t xml:space="preserve"> голосов, голос Председателя заседания имеет решающее значение.</w:t>
      </w:r>
    </w:p>
    <w:p w:rsidR="00A8726A" w:rsidRDefault="00A8726A" w:rsidP="00A872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1485">
        <w:rPr>
          <w:rFonts w:ascii="Times New Roman" w:hAnsi="Times New Roman"/>
          <w:sz w:val="24"/>
          <w:szCs w:val="24"/>
          <w:lang w:val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AC1485">
        <w:rPr>
          <w:rFonts w:ascii="Times New Roman" w:hAnsi="Times New Roman"/>
          <w:sz w:val="24"/>
          <w:szCs w:val="24"/>
          <w:lang w:val="ru-RU"/>
        </w:rPr>
        <w:t>овета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Директоров</w:t>
      </w:r>
      <w:r w:rsidRPr="00AC1485">
        <w:rPr>
          <w:rFonts w:ascii="Times New Roman" w:hAnsi="Times New Roman"/>
          <w:sz w:val="24"/>
          <w:szCs w:val="24"/>
          <w:lang w:val="ru-RU"/>
        </w:rPr>
        <w:t xml:space="preserve"> и содержание принятых решений необходимо занести в протокол.</w:t>
      </w:r>
    </w:p>
    <w:p w:rsidR="00A8726A" w:rsidRDefault="00A8726A" w:rsidP="00A8726A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726A" w:rsidRDefault="00A8726A" w:rsidP="00A872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1507">
        <w:rPr>
          <w:rFonts w:ascii="Times New Roman" w:hAnsi="Times New Roman"/>
          <w:sz w:val="24"/>
          <w:szCs w:val="24"/>
          <w:lang w:val="ru-RU"/>
        </w:rPr>
        <w:t>Члены Совета Директоров могут принимать участие в принятии решений Совета, отдавая свой голос в письменном виде, посредством другого члена Совета Директоров. Допускается принятие решений Совета Директоров в письменном виде или при использовании сре</w:t>
      </w:r>
      <w:proofErr w:type="gramStart"/>
      <w:r w:rsidRPr="00601507">
        <w:rPr>
          <w:rFonts w:ascii="Times New Roman" w:hAnsi="Times New Roman"/>
          <w:sz w:val="24"/>
          <w:szCs w:val="24"/>
          <w:lang w:val="ru-RU"/>
        </w:rPr>
        <w:t>дств св</w:t>
      </w:r>
      <w:proofErr w:type="gramEnd"/>
      <w:r w:rsidRPr="00601507">
        <w:rPr>
          <w:rFonts w:ascii="Times New Roman" w:hAnsi="Times New Roman"/>
          <w:sz w:val="24"/>
          <w:szCs w:val="24"/>
          <w:lang w:val="ru-RU"/>
        </w:rPr>
        <w:t xml:space="preserve">язи. </w:t>
      </w:r>
    </w:p>
    <w:p w:rsidR="00A8726A" w:rsidRDefault="00A8726A" w:rsidP="00A8726A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01507">
        <w:rPr>
          <w:rFonts w:ascii="Times New Roman" w:hAnsi="Times New Roman"/>
          <w:sz w:val="24"/>
          <w:szCs w:val="24"/>
          <w:lang w:val="ru-RU"/>
        </w:rPr>
        <w:t xml:space="preserve">Принятие решений вышеуказанными способами не может использоваться при выборе Председателя и </w:t>
      </w:r>
      <w:proofErr w:type="spellStart"/>
      <w:r w:rsidRPr="00601507">
        <w:rPr>
          <w:rFonts w:ascii="Times New Roman" w:hAnsi="Times New Roman"/>
          <w:sz w:val="24"/>
          <w:szCs w:val="24"/>
          <w:lang w:val="ru-RU"/>
        </w:rPr>
        <w:t>Вице-Председателя</w:t>
      </w:r>
      <w:proofErr w:type="spellEnd"/>
      <w:r w:rsidRPr="00601507">
        <w:rPr>
          <w:rFonts w:ascii="Times New Roman" w:hAnsi="Times New Roman"/>
          <w:sz w:val="24"/>
          <w:szCs w:val="24"/>
          <w:lang w:val="ru-RU"/>
        </w:rPr>
        <w:t xml:space="preserve"> Совета Директоров, назначении члена Правления, а также отзыве и временном отстранении от должности этих лиц.</w:t>
      </w:r>
    </w:p>
    <w:p w:rsidR="00000000" w:rsidRDefault="00A545A4">
      <w:pPr>
        <w:rPr>
          <w:rFonts w:ascii="Times New Roman" w:hAnsi="Times New Roman" w:cs="Times New Roman"/>
          <w:b/>
          <w:i/>
          <w:color w:val="FF0000"/>
          <w:u w:val="thick"/>
        </w:rPr>
      </w:pPr>
      <w:r w:rsidRPr="00A545A4">
        <w:rPr>
          <w:rFonts w:ascii="Times New Roman" w:hAnsi="Times New Roman" w:cs="Times New Roman"/>
          <w:b/>
          <w:i/>
          <w:color w:val="FF0000"/>
          <w:u w:val="thick"/>
        </w:rPr>
        <w:t>Перевод</w:t>
      </w:r>
    </w:p>
    <w:p w:rsidR="00A545A4" w:rsidRPr="00A545A4" w:rsidRDefault="00A545A4" w:rsidP="00A545A4">
      <w:pPr>
        <w:spacing w:line="240" w:lineRule="auto"/>
        <w:jc w:val="center"/>
        <w:rPr>
          <w:rStyle w:val="hps"/>
          <w:rFonts w:ascii="Times New Roman" w:hAnsi="Times New Roman"/>
          <w:b/>
          <w:sz w:val="20"/>
          <w:szCs w:val="20"/>
          <w:lang w:val="en-US"/>
        </w:rPr>
      </w:pPr>
      <w:r w:rsidRPr="00A545A4">
        <w:rPr>
          <w:rStyle w:val="hps"/>
          <w:rFonts w:ascii="Times New Roman" w:hAnsi="Times New Roman"/>
          <w:b/>
          <w:sz w:val="20"/>
          <w:szCs w:val="20"/>
          <w:lang w:val="en-US"/>
        </w:rPr>
        <w:t>CHARTER</w:t>
      </w:r>
    </w:p>
    <w:p w:rsidR="00A545A4" w:rsidRPr="00A545A4" w:rsidRDefault="00A545A4" w:rsidP="00A545A4">
      <w:pPr>
        <w:spacing w:line="240" w:lineRule="auto"/>
        <w:jc w:val="center"/>
        <w:rPr>
          <w:rStyle w:val="hps"/>
          <w:rFonts w:ascii="Times New Roman" w:hAnsi="Times New Roman"/>
          <w:b/>
          <w:sz w:val="20"/>
          <w:szCs w:val="20"/>
          <w:lang w:val="en-US"/>
        </w:rPr>
      </w:pPr>
      <w:r w:rsidRPr="00A545A4">
        <w:rPr>
          <w:rFonts w:ascii="Times New Roman" w:hAnsi="Times New Roman"/>
          <w:b/>
          <w:sz w:val="20"/>
          <w:szCs w:val="20"/>
          <w:lang w:val="en-US"/>
        </w:rPr>
        <w:t xml:space="preserve">OF JOINT-STOCK </w:t>
      </w:r>
      <w:r w:rsidRPr="00A545A4">
        <w:rPr>
          <w:rStyle w:val="hps"/>
          <w:rFonts w:ascii="Times New Roman" w:hAnsi="Times New Roman"/>
          <w:b/>
          <w:sz w:val="20"/>
          <w:szCs w:val="20"/>
          <w:lang w:val="en-US"/>
        </w:rPr>
        <w:t>COMPANY</w:t>
      </w:r>
    </w:p>
    <w:p w:rsidR="00A545A4" w:rsidRPr="00A545A4" w:rsidRDefault="00A545A4" w:rsidP="00A545A4">
      <w:pPr>
        <w:spacing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A545A4">
        <w:rPr>
          <w:rFonts w:ascii="Times New Roman" w:hAnsi="Times New Roman"/>
          <w:sz w:val="20"/>
          <w:szCs w:val="20"/>
          <w:lang w:val="en-US"/>
        </w:rPr>
        <w:t>§ 22</w:t>
      </w:r>
    </w:p>
    <w:p w:rsidR="00A545A4" w:rsidRPr="00A545A4" w:rsidRDefault="00A545A4" w:rsidP="00A545A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545A4" w:rsidRPr="00A545A4" w:rsidRDefault="00A545A4" w:rsidP="00A545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545A4">
        <w:rPr>
          <w:rFonts w:ascii="Times New Roman" w:hAnsi="Times New Roman"/>
          <w:sz w:val="24"/>
          <w:szCs w:val="24"/>
          <w:lang w:eastAsia="ru-RU"/>
        </w:rPr>
        <w:t>The meetings of the Board of Directors shall be held as necessary, convened by the President of the Board, but no less than 3 (three) times a year. At the reasonable request of the Management Board - the Chairman shall convene a meeting of the Board promptly indicating the date, venue and agenda of the meeting.</w:t>
      </w:r>
    </w:p>
    <w:p w:rsidR="00A545A4" w:rsidRPr="00A545A4" w:rsidRDefault="00A545A4" w:rsidP="00A545A4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A545A4">
        <w:rPr>
          <w:rStyle w:val="hps"/>
          <w:rFonts w:ascii="Times New Roman" w:hAnsi="Times New Roman"/>
          <w:sz w:val="24"/>
          <w:szCs w:val="24"/>
        </w:rPr>
        <w:t>The Board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of Directors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members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shall be notified in writing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about the date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and venue of its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meeting no later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atn"/>
          <w:rFonts w:ascii="Times New Roman" w:hAnsi="Times New Roman"/>
          <w:sz w:val="24"/>
          <w:szCs w:val="24"/>
        </w:rPr>
        <w:t>than 7 (</w:t>
      </w:r>
      <w:r w:rsidRPr="00A545A4">
        <w:rPr>
          <w:rFonts w:ascii="Times New Roman" w:hAnsi="Times New Roman"/>
          <w:sz w:val="24"/>
          <w:szCs w:val="24"/>
        </w:rPr>
        <w:t xml:space="preserve">seven) </w:t>
      </w:r>
      <w:r w:rsidRPr="00A545A4">
        <w:rPr>
          <w:rStyle w:val="hps"/>
          <w:rFonts w:ascii="Times New Roman" w:hAnsi="Times New Roman"/>
          <w:sz w:val="24"/>
          <w:szCs w:val="24"/>
        </w:rPr>
        <w:t>days before the meeting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providing information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about the agenda of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the meeting.</w:t>
      </w:r>
    </w:p>
    <w:p w:rsidR="00A545A4" w:rsidRPr="00A545A4" w:rsidRDefault="00A545A4" w:rsidP="00A545A4">
      <w:pPr>
        <w:pStyle w:val="a3"/>
        <w:spacing w:line="240" w:lineRule="auto"/>
        <w:ind w:left="360"/>
        <w:jc w:val="both"/>
        <w:rPr>
          <w:rStyle w:val="hps"/>
          <w:rFonts w:ascii="Times New Roman" w:hAnsi="Times New Roman"/>
          <w:sz w:val="24"/>
          <w:szCs w:val="24"/>
        </w:rPr>
      </w:pPr>
      <w:r w:rsidRPr="00A545A4">
        <w:rPr>
          <w:rStyle w:val="hps"/>
          <w:rFonts w:ascii="Times New Roman" w:hAnsi="Times New Roman"/>
          <w:sz w:val="24"/>
          <w:szCs w:val="24"/>
        </w:rPr>
        <w:t>The requirement of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a written notice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 xml:space="preserve">and </w:t>
      </w:r>
      <w:r w:rsidRPr="00A545A4">
        <w:rPr>
          <w:rStyle w:val="hpsatn"/>
          <w:rFonts w:ascii="Times New Roman" w:hAnsi="Times New Roman"/>
          <w:sz w:val="24"/>
          <w:szCs w:val="24"/>
        </w:rPr>
        <w:t>7-</w:t>
      </w:r>
      <w:r w:rsidRPr="00A545A4">
        <w:rPr>
          <w:rFonts w:ascii="Times New Roman" w:hAnsi="Times New Roman"/>
          <w:sz w:val="24"/>
          <w:szCs w:val="24"/>
        </w:rPr>
        <w:t xml:space="preserve">day period for </w:t>
      </w:r>
      <w:r w:rsidRPr="00A545A4">
        <w:rPr>
          <w:rStyle w:val="hps"/>
          <w:rFonts w:ascii="Times New Roman" w:hAnsi="Times New Roman"/>
          <w:sz w:val="24"/>
          <w:szCs w:val="24"/>
        </w:rPr>
        <w:t>the notice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may be derogated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only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if the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urgency of the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issues to be considered</w:t>
      </w:r>
      <w:r w:rsidRPr="00A545A4">
        <w:rPr>
          <w:rFonts w:ascii="Times New Roman" w:hAnsi="Times New Roman"/>
          <w:sz w:val="24"/>
          <w:szCs w:val="24"/>
        </w:rPr>
        <w:t xml:space="preserve"> does not allow </w:t>
      </w:r>
      <w:r w:rsidRPr="00A545A4">
        <w:rPr>
          <w:rStyle w:val="hps"/>
          <w:rFonts w:ascii="Times New Roman" w:hAnsi="Times New Roman"/>
          <w:sz w:val="24"/>
          <w:szCs w:val="24"/>
        </w:rPr>
        <w:t>convening a meeting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in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the regular manner.</w:t>
      </w:r>
    </w:p>
    <w:p w:rsidR="00A545A4" w:rsidRPr="00A545A4" w:rsidRDefault="00A545A4" w:rsidP="00A545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545A4">
        <w:rPr>
          <w:rStyle w:val="hps"/>
          <w:rFonts w:ascii="Times New Roman" w:hAnsi="Times New Roman"/>
          <w:sz w:val="24"/>
          <w:szCs w:val="24"/>
        </w:rPr>
        <w:t>Competent resolution of the Board of Directors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requires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the attendance of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half of its members</w:t>
      </w:r>
      <w:r w:rsidRPr="00A545A4">
        <w:rPr>
          <w:rFonts w:ascii="Times New Roman" w:hAnsi="Times New Roman"/>
          <w:sz w:val="24"/>
          <w:szCs w:val="24"/>
        </w:rPr>
        <w:t xml:space="preserve">, including </w:t>
      </w:r>
      <w:r w:rsidRPr="00A545A4">
        <w:rPr>
          <w:rStyle w:val="hps"/>
          <w:rFonts w:ascii="Times New Roman" w:hAnsi="Times New Roman"/>
          <w:sz w:val="24"/>
          <w:szCs w:val="24"/>
        </w:rPr>
        <w:t>the Chairman or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atn"/>
          <w:rFonts w:ascii="Times New Roman" w:hAnsi="Times New Roman"/>
          <w:sz w:val="24"/>
          <w:szCs w:val="24"/>
        </w:rPr>
        <w:t>Vice-</w:t>
      </w:r>
      <w:r w:rsidRPr="00A545A4">
        <w:rPr>
          <w:rFonts w:ascii="Times New Roman" w:hAnsi="Times New Roman"/>
          <w:sz w:val="24"/>
          <w:szCs w:val="24"/>
        </w:rPr>
        <w:t>Chairman.</w:t>
      </w:r>
    </w:p>
    <w:p w:rsidR="00A545A4" w:rsidRPr="00A545A4" w:rsidRDefault="00A545A4" w:rsidP="00A545A4">
      <w:pPr>
        <w:pStyle w:val="a3"/>
        <w:spacing w:line="240" w:lineRule="auto"/>
        <w:ind w:left="360"/>
        <w:jc w:val="both"/>
        <w:rPr>
          <w:rStyle w:val="hps"/>
          <w:rFonts w:ascii="Times New Roman" w:hAnsi="Times New Roman"/>
          <w:sz w:val="24"/>
          <w:szCs w:val="24"/>
        </w:rPr>
      </w:pPr>
      <w:r w:rsidRPr="00A545A4">
        <w:rPr>
          <w:rStyle w:val="hps"/>
          <w:rFonts w:ascii="Times New Roman" w:hAnsi="Times New Roman"/>
          <w:sz w:val="24"/>
          <w:szCs w:val="24"/>
        </w:rPr>
        <w:lastRenderedPageBreak/>
        <w:t>The resolutions of the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Council shall be taken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by simple majority vote.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In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case of a tie vote</w:t>
      </w:r>
      <w:r w:rsidRPr="00A545A4">
        <w:rPr>
          <w:rFonts w:ascii="Times New Roman" w:hAnsi="Times New Roman"/>
          <w:sz w:val="24"/>
          <w:szCs w:val="24"/>
        </w:rPr>
        <w:t>, the Chairman of the meeting shall have the casting vote</w:t>
      </w:r>
      <w:r w:rsidRPr="00A545A4">
        <w:rPr>
          <w:rStyle w:val="hps"/>
          <w:rFonts w:ascii="Times New Roman" w:hAnsi="Times New Roman"/>
          <w:sz w:val="24"/>
          <w:szCs w:val="24"/>
        </w:rPr>
        <w:t>.</w:t>
      </w:r>
    </w:p>
    <w:p w:rsidR="00A545A4" w:rsidRPr="00A545A4" w:rsidRDefault="00A545A4" w:rsidP="00A545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545A4">
        <w:rPr>
          <w:rStyle w:val="hps"/>
          <w:rFonts w:ascii="Times New Roman" w:hAnsi="Times New Roman"/>
          <w:sz w:val="24"/>
          <w:szCs w:val="24"/>
        </w:rPr>
        <w:t>The Board of Directors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meeting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and the content of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the adopted resolutions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shall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be recorded in the minutes</w:t>
      </w:r>
      <w:r w:rsidRPr="00A545A4">
        <w:rPr>
          <w:rFonts w:ascii="Times New Roman" w:hAnsi="Times New Roman"/>
          <w:sz w:val="24"/>
          <w:szCs w:val="24"/>
        </w:rPr>
        <w:t>.</w:t>
      </w:r>
    </w:p>
    <w:p w:rsidR="00A545A4" w:rsidRPr="00A545A4" w:rsidRDefault="00A545A4" w:rsidP="00A545A4">
      <w:pPr>
        <w:pStyle w:val="a3"/>
        <w:numPr>
          <w:ilvl w:val="0"/>
          <w:numId w:val="1"/>
        </w:numPr>
        <w:spacing w:line="240" w:lineRule="auto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A545A4">
        <w:rPr>
          <w:rStyle w:val="hps"/>
          <w:rFonts w:ascii="Times New Roman" w:hAnsi="Times New Roman"/>
          <w:sz w:val="24"/>
          <w:szCs w:val="24"/>
        </w:rPr>
        <w:t>Members of the Board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of Directors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may participate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in adoption of resolution of the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Management Board</w:t>
      </w:r>
      <w:r w:rsidRPr="00A545A4">
        <w:rPr>
          <w:rFonts w:ascii="Times New Roman" w:hAnsi="Times New Roman"/>
          <w:sz w:val="24"/>
          <w:szCs w:val="24"/>
        </w:rPr>
        <w:t xml:space="preserve"> giving </w:t>
      </w:r>
      <w:r w:rsidRPr="00A545A4">
        <w:rPr>
          <w:rStyle w:val="hps"/>
          <w:rFonts w:ascii="Times New Roman" w:hAnsi="Times New Roman"/>
          <w:sz w:val="24"/>
          <w:szCs w:val="24"/>
        </w:rPr>
        <w:t>their vote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in writing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through other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member of the Board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of Directors.</w:t>
      </w:r>
      <w:r w:rsidRPr="00A545A4">
        <w:rPr>
          <w:rFonts w:ascii="Times New Roman" w:hAnsi="Times New Roman"/>
          <w:sz w:val="24"/>
          <w:szCs w:val="24"/>
        </w:rPr>
        <w:t xml:space="preserve"> The </w:t>
      </w:r>
      <w:r w:rsidRPr="00A545A4">
        <w:rPr>
          <w:rStyle w:val="hps"/>
          <w:rFonts w:ascii="Times New Roman" w:hAnsi="Times New Roman"/>
          <w:sz w:val="24"/>
          <w:szCs w:val="24"/>
        </w:rPr>
        <w:t>Board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of Directors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resolutions may be adopted</w:t>
      </w:r>
      <w:r w:rsidRPr="00A545A4">
        <w:rPr>
          <w:rFonts w:ascii="Times New Roman" w:hAnsi="Times New Roman"/>
          <w:sz w:val="24"/>
          <w:szCs w:val="24"/>
        </w:rPr>
        <w:t xml:space="preserve"> in writing </w:t>
      </w:r>
      <w:r w:rsidRPr="00A545A4">
        <w:rPr>
          <w:rStyle w:val="hps"/>
          <w:rFonts w:ascii="Times New Roman" w:hAnsi="Times New Roman"/>
          <w:sz w:val="24"/>
          <w:szCs w:val="24"/>
        </w:rPr>
        <w:t>or using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means of communication.</w:t>
      </w:r>
    </w:p>
    <w:p w:rsidR="00A545A4" w:rsidRPr="00A545A4" w:rsidRDefault="00A545A4" w:rsidP="00A545A4">
      <w:pPr>
        <w:pStyle w:val="a3"/>
        <w:spacing w:line="240" w:lineRule="auto"/>
        <w:ind w:left="360"/>
        <w:jc w:val="both"/>
        <w:rPr>
          <w:rStyle w:val="hps"/>
          <w:rFonts w:ascii="Times New Roman" w:hAnsi="Times New Roman"/>
          <w:sz w:val="24"/>
          <w:szCs w:val="24"/>
        </w:rPr>
      </w:pPr>
      <w:r w:rsidRPr="00A545A4">
        <w:rPr>
          <w:rStyle w:val="hps"/>
          <w:rFonts w:ascii="Times New Roman" w:hAnsi="Times New Roman"/>
          <w:sz w:val="24"/>
          <w:szCs w:val="24"/>
        </w:rPr>
        <w:t>Adoption of the resolutions by the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methods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above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may not be used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in election of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the Chairman and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atn"/>
          <w:rFonts w:ascii="Times New Roman" w:hAnsi="Times New Roman"/>
          <w:sz w:val="24"/>
          <w:szCs w:val="24"/>
        </w:rPr>
        <w:t>Vice-</w:t>
      </w:r>
      <w:r w:rsidRPr="00A545A4">
        <w:rPr>
          <w:rFonts w:ascii="Times New Roman" w:hAnsi="Times New Roman"/>
          <w:sz w:val="24"/>
          <w:szCs w:val="24"/>
        </w:rPr>
        <w:t xml:space="preserve">Chairman of the Board </w:t>
      </w:r>
      <w:r w:rsidRPr="00A545A4">
        <w:rPr>
          <w:rStyle w:val="hps"/>
          <w:rFonts w:ascii="Times New Roman" w:hAnsi="Times New Roman"/>
          <w:sz w:val="24"/>
          <w:szCs w:val="24"/>
        </w:rPr>
        <w:t>of Directors, appointment of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a Management Board member</w:t>
      </w:r>
      <w:r w:rsidRPr="00A545A4">
        <w:rPr>
          <w:rFonts w:ascii="Times New Roman" w:hAnsi="Times New Roman"/>
          <w:sz w:val="24"/>
          <w:szCs w:val="24"/>
        </w:rPr>
        <w:t xml:space="preserve">, as well as in </w:t>
      </w:r>
      <w:r w:rsidRPr="00A545A4">
        <w:rPr>
          <w:rStyle w:val="hps"/>
          <w:rFonts w:ascii="Times New Roman" w:hAnsi="Times New Roman"/>
          <w:sz w:val="24"/>
          <w:szCs w:val="24"/>
        </w:rPr>
        <w:t>recalling or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suspension from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office</w:t>
      </w:r>
      <w:r w:rsidRPr="00A545A4">
        <w:rPr>
          <w:rFonts w:ascii="Times New Roman" w:hAnsi="Times New Roman"/>
          <w:sz w:val="24"/>
          <w:szCs w:val="24"/>
        </w:rPr>
        <w:t xml:space="preserve"> </w:t>
      </w:r>
      <w:r w:rsidRPr="00A545A4">
        <w:rPr>
          <w:rStyle w:val="hps"/>
          <w:rFonts w:ascii="Times New Roman" w:hAnsi="Times New Roman"/>
          <w:sz w:val="24"/>
          <w:szCs w:val="24"/>
        </w:rPr>
        <w:t>of those officials.</w:t>
      </w:r>
    </w:p>
    <w:p w:rsidR="00A545A4" w:rsidRPr="00A545A4" w:rsidRDefault="00A545A4">
      <w:pPr>
        <w:rPr>
          <w:rFonts w:ascii="Times New Roman" w:hAnsi="Times New Roman" w:cs="Times New Roman"/>
          <w:b/>
          <w:i/>
          <w:color w:val="FF0000"/>
          <w:u w:val="thick"/>
          <w:lang w:val="pl-PL"/>
        </w:rPr>
      </w:pPr>
    </w:p>
    <w:sectPr w:rsidR="00A545A4" w:rsidRPr="00A5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70E"/>
    <w:multiLevelType w:val="hybridMultilevel"/>
    <w:tmpl w:val="EE363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26A"/>
    <w:rsid w:val="00A545A4"/>
    <w:rsid w:val="00A8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26A"/>
    <w:pPr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hps">
    <w:name w:val="hps"/>
    <w:basedOn w:val="a0"/>
    <w:uiPriority w:val="99"/>
    <w:rsid w:val="00A545A4"/>
    <w:rPr>
      <w:rFonts w:cs="Times New Roman"/>
    </w:rPr>
  </w:style>
  <w:style w:type="character" w:customStyle="1" w:styleId="hpsatn">
    <w:name w:val="hps atn"/>
    <w:basedOn w:val="a0"/>
    <w:uiPriority w:val="99"/>
    <w:rsid w:val="00A545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2753</Characters>
  <Application>Microsoft Office Word</Application>
  <DocSecurity>0</DocSecurity>
  <Lines>56</Lines>
  <Paragraphs>21</Paragraphs>
  <ScaleCrop>false</ScaleCrop>
  <Company>Grizli777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2014-08-07T09:19:00Z</dcterms:created>
  <dcterms:modified xsi:type="dcterms:W3CDTF">2014-08-07T09:25:00Z</dcterms:modified>
</cp:coreProperties>
</file>