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16" w:rsidRPr="00585416" w:rsidRDefault="00585416" w:rsidP="00585416">
      <w:pPr>
        <w:shd w:val="clear" w:color="auto" w:fill="F5F4F0"/>
        <w:spacing w:after="300" w:line="240" w:lineRule="auto"/>
        <w:outlineLvl w:val="0"/>
        <w:rPr>
          <w:rFonts w:ascii="Arial" w:eastAsia="Times New Roman" w:hAnsi="Arial" w:cs="Arial"/>
          <w:b/>
          <w:bCs/>
          <w:color w:val="4D4D4D"/>
          <w:kern w:val="36"/>
          <w:lang w:eastAsia="ru-RU"/>
        </w:rPr>
      </w:pPr>
      <w:r w:rsidRPr="00585416">
        <w:rPr>
          <w:rFonts w:ascii="Arial" w:eastAsia="Times New Roman" w:hAnsi="Arial" w:cs="Arial"/>
          <w:b/>
          <w:bCs/>
          <w:color w:val="4D4D4D"/>
          <w:kern w:val="36"/>
          <w:lang w:eastAsia="ru-RU"/>
        </w:rPr>
        <w:t>Ответственное хранение грузов</w:t>
      </w:r>
    </w:p>
    <w:p w:rsidR="00585416" w:rsidRPr="00585416" w:rsidRDefault="00585416" w:rsidP="00585416">
      <w:pPr>
        <w:shd w:val="clear" w:color="auto" w:fill="F5F4F0"/>
        <w:spacing w:after="300" w:line="420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585416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Строительство собственных складов и мест хранения дело долгое и затратное. Если вам срочно нужно определиться с местом хранения, выход прост - склад ответственного хранения ТМЦ (товарно-материальных ценностей)</w:t>
      </w:r>
      <w:r w:rsidRPr="00585416">
        <w:rPr>
          <w:rFonts w:ascii="Arial" w:eastAsia="Times New Roman" w:hAnsi="Arial" w:cs="Arial"/>
          <w:b/>
          <w:bCs/>
          <w:color w:val="646464"/>
          <w:sz w:val="20"/>
          <w:lang w:eastAsia="ru-RU"/>
        </w:rPr>
        <w:t>.</w:t>
      </w:r>
    </w:p>
    <w:p w:rsidR="00585416" w:rsidRDefault="00585416" w:rsidP="00585416">
      <w:pPr>
        <w:shd w:val="clear" w:color="auto" w:fill="F5F4F0"/>
        <w:spacing w:after="0" w:line="420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585416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Компания «</w:t>
      </w:r>
      <w:proofErr w:type="spellStart"/>
      <w:r w:rsidRPr="00585416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Еврологистик</w:t>
      </w:r>
      <w:proofErr w:type="spellEnd"/>
      <w:r w:rsidRPr="00585416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» предоставляет</w:t>
      </w:r>
      <w:r w:rsidRPr="00585416">
        <w:rPr>
          <w:rFonts w:ascii="Arial" w:eastAsia="Times New Roman" w:hAnsi="Arial" w:cs="Arial"/>
          <w:color w:val="646464"/>
          <w:sz w:val="20"/>
          <w:lang w:eastAsia="ru-RU"/>
        </w:rPr>
        <w:t> </w:t>
      </w:r>
      <w:r w:rsidRPr="00585416">
        <w:rPr>
          <w:rFonts w:ascii="Arial" w:eastAsia="Times New Roman" w:hAnsi="Arial" w:cs="Arial"/>
          <w:b/>
          <w:bCs/>
          <w:color w:val="646464"/>
          <w:sz w:val="20"/>
          <w:lang w:eastAsia="ru-RU"/>
        </w:rPr>
        <w:t>услуги ответственного хранения</w:t>
      </w:r>
      <w:r w:rsidRPr="00585416">
        <w:rPr>
          <w:rFonts w:ascii="Arial" w:eastAsia="Times New Roman" w:hAnsi="Arial" w:cs="Arial"/>
          <w:color w:val="646464"/>
          <w:sz w:val="20"/>
          <w:lang w:eastAsia="ru-RU"/>
        </w:rPr>
        <w:t> </w:t>
      </w:r>
      <w:r w:rsidRPr="00585416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товаров на складе на выгодных для вас условиях. Площади составляют около 4000 м</w:t>
      </w:r>
      <w:proofErr w:type="gramStart"/>
      <w:r w:rsidRPr="00585416">
        <w:rPr>
          <w:rFonts w:ascii="Arial" w:eastAsia="Times New Roman" w:hAnsi="Arial" w:cs="Arial"/>
          <w:color w:val="646464"/>
          <w:sz w:val="20"/>
          <w:szCs w:val="20"/>
          <w:vertAlign w:val="superscript"/>
          <w:lang w:eastAsia="ru-RU"/>
        </w:rPr>
        <w:t>2</w:t>
      </w:r>
      <w:proofErr w:type="gramEnd"/>
      <w:r w:rsidRPr="00585416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, мы можем подобрать для вас</w:t>
      </w:r>
      <w:r>
        <w:rPr>
          <w:rFonts w:ascii="Arial" w:eastAsia="Times New Roman" w:hAnsi="Arial" w:cs="Arial"/>
          <w:color w:val="646464"/>
          <w:sz w:val="20"/>
          <w:szCs w:val="20"/>
          <w:lang w:eastAsia="ru-RU"/>
        </w:rPr>
        <w:t xml:space="preserve"> </w:t>
      </w:r>
      <w:hyperlink r:id="rId5" w:tooltip="Аренда складских помещений" w:history="1">
        <w:r w:rsidRPr="00585416">
          <w:rPr>
            <w:rFonts w:ascii="Arial" w:eastAsia="Times New Roman" w:hAnsi="Arial" w:cs="Arial"/>
            <w:color w:val="3267AB"/>
            <w:sz w:val="20"/>
            <w:u w:val="single"/>
            <w:lang w:eastAsia="ru-RU"/>
          </w:rPr>
          <w:t>складские помещения</w:t>
        </w:r>
      </w:hyperlink>
      <w:r w:rsidRPr="00585416">
        <w:rPr>
          <w:rFonts w:ascii="Arial" w:eastAsia="Times New Roman" w:hAnsi="Arial" w:cs="Arial"/>
          <w:color w:val="646464"/>
          <w:sz w:val="20"/>
          <w:lang w:eastAsia="ru-RU"/>
        </w:rPr>
        <w:t> </w:t>
      </w:r>
      <w:r w:rsidRPr="00585416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от 2 м</w:t>
      </w:r>
      <w:r w:rsidRPr="00585416">
        <w:rPr>
          <w:rFonts w:ascii="Arial" w:eastAsia="Times New Roman" w:hAnsi="Arial" w:cs="Arial"/>
          <w:color w:val="646464"/>
          <w:sz w:val="20"/>
          <w:szCs w:val="20"/>
          <w:vertAlign w:val="superscript"/>
          <w:lang w:eastAsia="ru-RU"/>
        </w:rPr>
        <w:t>2</w:t>
      </w:r>
      <w:r w:rsidRPr="00585416">
        <w:rPr>
          <w:rFonts w:ascii="Arial" w:eastAsia="Times New Roman" w:hAnsi="Arial" w:cs="Arial"/>
          <w:color w:val="646464"/>
          <w:sz w:val="20"/>
          <w:vertAlign w:val="superscript"/>
          <w:lang w:eastAsia="ru-RU"/>
        </w:rPr>
        <w:t> </w:t>
      </w:r>
      <w:r w:rsidRPr="00585416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до 1000 м</w:t>
      </w:r>
      <w:r w:rsidRPr="00585416">
        <w:rPr>
          <w:rFonts w:ascii="Arial" w:eastAsia="Times New Roman" w:hAnsi="Arial" w:cs="Arial"/>
          <w:color w:val="646464"/>
          <w:sz w:val="20"/>
          <w:szCs w:val="20"/>
          <w:vertAlign w:val="superscript"/>
          <w:lang w:eastAsia="ru-RU"/>
        </w:rPr>
        <w:t>2</w:t>
      </w:r>
      <w:r w:rsidRPr="00585416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.</w:t>
      </w:r>
    </w:p>
    <w:p w:rsidR="00585416" w:rsidRPr="00585416" w:rsidRDefault="00585416" w:rsidP="00585416">
      <w:pPr>
        <w:shd w:val="clear" w:color="auto" w:fill="F5F4F0"/>
        <w:spacing w:after="0" w:line="420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</w:p>
    <w:p w:rsidR="00585416" w:rsidRPr="00585416" w:rsidRDefault="00585416" w:rsidP="00585416">
      <w:pPr>
        <w:shd w:val="clear" w:color="auto" w:fill="F5F4F0"/>
        <w:spacing w:after="300" w:line="420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585416">
        <w:rPr>
          <w:rFonts w:ascii="Arial" w:eastAsia="Times New Roman" w:hAnsi="Arial" w:cs="Arial"/>
          <w:b/>
          <w:bCs/>
          <w:color w:val="646464"/>
          <w:sz w:val="20"/>
          <w:lang w:eastAsia="ru-RU"/>
        </w:rPr>
        <w:t xml:space="preserve">Доверив нам свои грузы и товары, вы сможете рассчитывать на складские услуги </w:t>
      </w:r>
      <w:proofErr w:type="gramStart"/>
      <w:r w:rsidRPr="00585416">
        <w:rPr>
          <w:rFonts w:ascii="Arial" w:eastAsia="Times New Roman" w:hAnsi="Arial" w:cs="Arial"/>
          <w:b/>
          <w:bCs/>
          <w:color w:val="646464"/>
          <w:sz w:val="20"/>
          <w:lang w:eastAsia="ru-RU"/>
        </w:rPr>
        <w:t>по</w:t>
      </w:r>
      <w:proofErr w:type="gramEnd"/>
      <w:r w:rsidRPr="00585416">
        <w:rPr>
          <w:rFonts w:ascii="Arial" w:eastAsia="Times New Roman" w:hAnsi="Arial" w:cs="Arial"/>
          <w:b/>
          <w:bCs/>
          <w:color w:val="646464"/>
          <w:sz w:val="20"/>
          <w:lang w:eastAsia="ru-RU"/>
        </w:rPr>
        <w:t>:</w:t>
      </w:r>
    </w:p>
    <w:p w:rsidR="00585416" w:rsidRPr="00585416" w:rsidRDefault="00585416" w:rsidP="00585416">
      <w:pPr>
        <w:numPr>
          <w:ilvl w:val="0"/>
          <w:numId w:val="1"/>
        </w:num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hd w:val="clear" w:color="auto" w:fill="F5F4F0"/>
        <w:spacing w:after="0" w:line="273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585416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приемке и отгрузке в заданные вами сроки;</w:t>
      </w:r>
    </w:p>
    <w:p w:rsidR="00585416" w:rsidRPr="00585416" w:rsidRDefault="00585416" w:rsidP="00585416">
      <w:pPr>
        <w:numPr>
          <w:ilvl w:val="0"/>
          <w:numId w:val="1"/>
        </w:num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hd w:val="clear" w:color="auto" w:fill="F5F4F0"/>
        <w:spacing w:after="0" w:line="273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585416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строгому ведению всей документации, предоставлению отчётности о внутреннем и внешнем передвижении груза, предоставлению документов для третьих лиц;</w:t>
      </w:r>
    </w:p>
    <w:p w:rsidR="00585416" w:rsidRPr="00585416" w:rsidRDefault="00585416" w:rsidP="00585416">
      <w:pPr>
        <w:numPr>
          <w:ilvl w:val="0"/>
          <w:numId w:val="1"/>
        </w:num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hd w:val="clear" w:color="auto" w:fill="F5F4F0"/>
        <w:spacing w:after="0" w:line="273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585416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проведению инвентаризации по вашему требованию на любой стадии хранения;</w:t>
      </w:r>
    </w:p>
    <w:p w:rsidR="00585416" w:rsidRPr="00585416" w:rsidRDefault="00585416" w:rsidP="00585416">
      <w:pPr>
        <w:numPr>
          <w:ilvl w:val="0"/>
          <w:numId w:val="1"/>
        </w:num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hd w:val="clear" w:color="auto" w:fill="F5F4F0"/>
        <w:spacing w:after="0" w:line="273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hyperlink r:id="rId6" w:tooltip="Особенности маркировки грузов" w:history="1">
        <w:r w:rsidRPr="00585416">
          <w:rPr>
            <w:rFonts w:ascii="Arial" w:eastAsia="Times New Roman" w:hAnsi="Arial" w:cs="Arial"/>
            <w:color w:val="3267AB"/>
            <w:sz w:val="20"/>
            <w:u w:val="single"/>
            <w:lang w:eastAsia="ru-RU"/>
          </w:rPr>
          <w:t xml:space="preserve">маркировке и </w:t>
        </w:r>
        <w:proofErr w:type="spellStart"/>
        <w:r w:rsidRPr="00585416">
          <w:rPr>
            <w:rFonts w:ascii="Arial" w:eastAsia="Times New Roman" w:hAnsi="Arial" w:cs="Arial"/>
            <w:color w:val="3267AB"/>
            <w:sz w:val="20"/>
            <w:u w:val="single"/>
            <w:lang w:eastAsia="ru-RU"/>
          </w:rPr>
          <w:t>штрихкодированию</w:t>
        </w:r>
        <w:proofErr w:type="spellEnd"/>
      </w:hyperlink>
      <w:r w:rsidRPr="00585416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, сортировке и обработке груза;</w:t>
      </w:r>
    </w:p>
    <w:p w:rsidR="00585416" w:rsidRPr="00585416" w:rsidRDefault="00585416" w:rsidP="00585416">
      <w:pPr>
        <w:numPr>
          <w:ilvl w:val="0"/>
          <w:numId w:val="1"/>
        </w:num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hd w:val="clear" w:color="auto" w:fill="F5F4F0"/>
        <w:spacing w:after="0" w:line="273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585416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страхованию груза и компенсации за повреждение;</w:t>
      </w:r>
    </w:p>
    <w:p w:rsidR="00585416" w:rsidRPr="00585416" w:rsidRDefault="00585416" w:rsidP="00585416">
      <w:pPr>
        <w:numPr>
          <w:ilvl w:val="0"/>
          <w:numId w:val="1"/>
        </w:num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hd w:val="clear" w:color="auto" w:fill="F5F4F0"/>
        <w:spacing w:after="0" w:line="273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585416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оперативной обработке и комплектации заказов на наших складах ТМЦ.</w:t>
      </w:r>
    </w:p>
    <w:p w:rsidR="00585416" w:rsidRPr="00585416" w:rsidRDefault="00585416" w:rsidP="00585416">
      <w:pPr>
        <w:shd w:val="clear" w:color="auto" w:fill="F5F4F0"/>
        <w:spacing w:after="300" w:line="420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585416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Вы не будете переживать за свои грузы, потому что все условия, услуги и нюансы мы прописываем в договоре, условия которого сохраняются в полной конфиденциальности. Договор хранения ответственного заключается на любой срок - как долгосрочный, так и краткосрочный, при необходимости возможна его пролонгация.</w:t>
      </w:r>
    </w:p>
    <w:p w:rsidR="00585416" w:rsidRPr="00585416" w:rsidRDefault="00585416" w:rsidP="00585416">
      <w:pPr>
        <w:shd w:val="clear" w:color="auto" w:fill="F5F4F0"/>
        <w:spacing w:after="300" w:line="420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585416">
        <w:rPr>
          <w:rFonts w:ascii="Arial" w:eastAsia="Times New Roman" w:hAnsi="Arial" w:cs="Arial"/>
          <w:b/>
          <w:bCs/>
          <w:color w:val="646464"/>
          <w:sz w:val="20"/>
          <w:lang w:eastAsia="ru-RU"/>
        </w:rPr>
        <w:t>Ответственное хранение грузов также подразумевает ряд вопросов, которые мы берем на себя:</w:t>
      </w:r>
    </w:p>
    <w:p w:rsidR="00585416" w:rsidRPr="00585416" w:rsidRDefault="00585416" w:rsidP="00585416">
      <w:pPr>
        <w:numPr>
          <w:ilvl w:val="0"/>
          <w:numId w:val="2"/>
        </w:num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hd w:val="clear" w:color="auto" w:fill="F5F4F0"/>
        <w:spacing w:after="0" w:line="273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585416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кадровые вопросы;</w:t>
      </w:r>
    </w:p>
    <w:p w:rsidR="00585416" w:rsidRPr="00585416" w:rsidRDefault="00585416" w:rsidP="00585416">
      <w:pPr>
        <w:numPr>
          <w:ilvl w:val="0"/>
          <w:numId w:val="2"/>
        </w:num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hd w:val="clear" w:color="auto" w:fill="F5F4F0"/>
        <w:spacing w:after="0" w:line="273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585416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техническое оснащение помещения;</w:t>
      </w:r>
    </w:p>
    <w:p w:rsidR="00585416" w:rsidRPr="00585416" w:rsidRDefault="00585416" w:rsidP="00585416">
      <w:pPr>
        <w:numPr>
          <w:ilvl w:val="0"/>
          <w:numId w:val="2"/>
        </w:num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hd w:val="clear" w:color="auto" w:fill="F5F4F0"/>
        <w:spacing w:after="0" w:line="273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585416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покупка, содержание и обслуживание техники;</w:t>
      </w:r>
    </w:p>
    <w:p w:rsidR="00585416" w:rsidRPr="00585416" w:rsidRDefault="00585416" w:rsidP="00585416">
      <w:pPr>
        <w:numPr>
          <w:ilvl w:val="0"/>
          <w:numId w:val="2"/>
        </w:num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hd w:val="clear" w:color="auto" w:fill="F5F4F0"/>
        <w:spacing w:after="0" w:line="273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585416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приобретение, установка и настройка охранных устройств;</w:t>
      </w:r>
    </w:p>
    <w:p w:rsidR="00585416" w:rsidRPr="00585416" w:rsidRDefault="00585416" w:rsidP="00585416">
      <w:pPr>
        <w:numPr>
          <w:ilvl w:val="0"/>
          <w:numId w:val="2"/>
        </w:num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hd w:val="clear" w:color="auto" w:fill="F5F4F0"/>
        <w:spacing w:after="0" w:line="273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585416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работа по формированию отчетов и документации;</w:t>
      </w:r>
    </w:p>
    <w:p w:rsidR="00585416" w:rsidRPr="00585416" w:rsidRDefault="00585416" w:rsidP="00585416">
      <w:pPr>
        <w:numPr>
          <w:ilvl w:val="0"/>
          <w:numId w:val="2"/>
        </w:num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hd w:val="clear" w:color="auto" w:fill="F5F4F0"/>
        <w:spacing w:after="0" w:line="273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585416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подбор рабочих, обслуживающих ваш груз.</w:t>
      </w:r>
    </w:p>
    <w:p w:rsidR="00585416" w:rsidRPr="00585416" w:rsidRDefault="00585416" w:rsidP="00585416">
      <w:pPr>
        <w:shd w:val="clear" w:color="auto" w:fill="F5F4F0"/>
        <w:spacing w:after="300" w:line="420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585416">
        <w:rPr>
          <w:rFonts w:ascii="Arial" w:eastAsia="Times New Roman" w:hAnsi="Arial" w:cs="Arial"/>
          <w:color w:val="646464"/>
          <w:sz w:val="20"/>
          <w:szCs w:val="20"/>
          <w:lang w:eastAsia="ru-RU"/>
        </w:rPr>
        <w:t xml:space="preserve">Вы будете заниматься своим бизнесом, </w:t>
      </w:r>
      <w:proofErr w:type="gramStart"/>
      <w:r w:rsidRPr="00585416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а ООО</w:t>
      </w:r>
      <w:proofErr w:type="gramEnd"/>
      <w:r w:rsidRPr="00585416">
        <w:rPr>
          <w:rFonts w:ascii="Arial" w:eastAsia="Times New Roman" w:hAnsi="Arial" w:cs="Arial"/>
          <w:color w:val="646464"/>
          <w:sz w:val="20"/>
          <w:szCs w:val="20"/>
          <w:lang w:eastAsia="ru-RU"/>
        </w:rPr>
        <w:t xml:space="preserve"> «</w:t>
      </w:r>
      <w:proofErr w:type="spellStart"/>
      <w:r w:rsidRPr="00585416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Еврологистик</w:t>
      </w:r>
      <w:proofErr w:type="spellEnd"/>
      <w:r w:rsidRPr="00585416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» будет заниматься ведением складского хозяйства. Вы не оплачиваете время простоя пустого склада, а оплачиваете время с момента загрузки и до момента освобождения склада. Также оплата зависит от объема груза, поэтому стоимость услуг ответственного хранения товара всегда ниже аренды склада. Удобство заключается в том, что с того момента, как только у вас появляется груз, склад всегда в вашем распоряжении. Вы получаете 100% гарантию сохранности ваших ТМЦ, так как на территории комплекса внедрен полный комплекс охранных услуг, действует постоянный пропускной режим.</w:t>
      </w:r>
    </w:p>
    <w:p w:rsidR="00585416" w:rsidRPr="00585416" w:rsidRDefault="00585416" w:rsidP="00585416">
      <w:pPr>
        <w:shd w:val="clear" w:color="auto" w:fill="F5F4F0"/>
        <w:spacing w:after="300" w:line="420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585416">
        <w:rPr>
          <w:rFonts w:ascii="Arial" w:eastAsia="Times New Roman" w:hAnsi="Arial" w:cs="Arial"/>
          <w:color w:val="646464"/>
          <w:sz w:val="20"/>
          <w:szCs w:val="20"/>
          <w:lang w:eastAsia="ru-RU"/>
        </w:rPr>
        <w:lastRenderedPageBreak/>
        <w:t>У наших складов удобное расположение и подъездные пути - всего в 10 км от МКАД и 2 км от автотрассы Брест-Москва.</w:t>
      </w:r>
    </w:p>
    <w:p w:rsidR="00585416" w:rsidRPr="00585416" w:rsidRDefault="00585416" w:rsidP="00585416">
      <w:pPr>
        <w:shd w:val="clear" w:color="auto" w:fill="F5F4F0"/>
        <w:spacing w:after="300" w:line="420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585416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Если захотите открыть представительство вашей фирмы, мы поможем подобрать вам отличный офис или офисное место для долгосрочной или краткосрочной аренды.</w:t>
      </w:r>
    </w:p>
    <w:p w:rsidR="00585416" w:rsidRPr="00585416" w:rsidRDefault="00585416" w:rsidP="00585416">
      <w:pPr>
        <w:shd w:val="clear" w:color="auto" w:fill="F5F4F0"/>
        <w:spacing w:after="300" w:line="420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585416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Заполните анкету на нашем сайте и узнайте цену услуги</w:t>
      </w:r>
      <w:r w:rsidRPr="00585416">
        <w:rPr>
          <w:rFonts w:ascii="Arial" w:eastAsia="Times New Roman" w:hAnsi="Arial" w:cs="Arial"/>
          <w:color w:val="646464"/>
          <w:sz w:val="20"/>
          <w:lang w:eastAsia="ru-RU"/>
        </w:rPr>
        <w:t> </w:t>
      </w:r>
      <w:r w:rsidRPr="00585416">
        <w:rPr>
          <w:rFonts w:ascii="Arial" w:eastAsia="Times New Roman" w:hAnsi="Arial" w:cs="Arial"/>
          <w:b/>
          <w:bCs/>
          <w:color w:val="646464"/>
          <w:sz w:val="20"/>
          <w:lang w:eastAsia="ru-RU"/>
        </w:rPr>
        <w:t>ответственного хранения в Минске</w:t>
      </w:r>
      <w:r w:rsidRPr="00585416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!</w:t>
      </w:r>
    </w:p>
    <w:p w:rsidR="00585416" w:rsidRPr="00585416" w:rsidRDefault="00585416" w:rsidP="00585416">
      <w:pPr>
        <w:shd w:val="clear" w:color="auto" w:fill="F5F4F0"/>
        <w:spacing w:after="300" w:line="420" w:lineRule="atLeast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585416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Мы учтем все ваши пожелания! Разработаем индивидуальную стратегию долгосрочного сотрудничества! И вы на практике убедитесь - ООО «</w:t>
      </w:r>
      <w:proofErr w:type="spellStart"/>
      <w:r w:rsidRPr="00585416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Еврологистик</w:t>
      </w:r>
      <w:proofErr w:type="spellEnd"/>
      <w:r w:rsidRPr="00585416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» лучшее решение для вашего бизнеса!</w:t>
      </w:r>
    </w:p>
    <w:p w:rsidR="00E20673" w:rsidRDefault="00E20673"/>
    <w:sectPr w:rsidR="00E20673" w:rsidSect="00E2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56569"/>
    <w:multiLevelType w:val="multilevel"/>
    <w:tmpl w:val="6BCA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267C7"/>
    <w:multiLevelType w:val="multilevel"/>
    <w:tmpl w:val="1F1C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416"/>
    <w:rsid w:val="00585416"/>
    <w:rsid w:val="00E2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73"/>
  </w:style>
  <w:style w:type="paragraph" w:styleId="1">
    <w:name w:val="heading 1"/>
    <w:basedOn w:val="a"/>
    <w:link w:val="10"/>
    <w:uiPriority w:val="9"/>
    <w:qFormat/>
    <w:rsid w:val="00585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4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416"/>
    <w:rPr>
      <w:b/>
      <w:bCs/>
    </w:rPr>
  </w:style>
  <w:style w:type="character" w:customStyle="1" w:styleId="apple-converted-space">
    <w:name w:val="apple-converted-space"/>
    <w:basedOn w:val="a0"/>
    <w:rsid w:val="00585416"/>
  </w:style>
  <w:style w:type="character" w:styleId="a5">
    <w:name w:val="Hyperlink"/>
    <w:basedOn w:val="a0"/>
    <w:uiPriority w:val="99"/>
    <w:semiHidden/>
    <w:unhideWhenUsed/>
    <w:rsid w:val="005854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rologistik.by/publikacii/27.html" TargetMode="External"/><Relationship Id="rId5" Type="http://schemas.openxmlformats.org/officeDocument/2006/relationships/hyperlink" Target="http://www.evrologistik.by/uslugi/sklad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Company>Microsoft Corp.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1</cp:revision>
  <dcterms:created xsi:type="dcterms:W3CDTF">2014-08-08T19:55:00Z</dcterms:created>
  <dcterms:modified xsi:type="dcterms:W3CDTF">2014-08-08T19:56:00Z</dcterms:modified>
</cp:coreProperties>
</file>