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3148" w:rsidRPr="0072384D" w:rsidRDefault="0072384D" w:rsidP="0072384D">
      <w:pPr>
        <w:jc w:val="center"/>
        <w:rPr>
          <w:rFonts w:ascii="Times New Roman" w:hAnsi="Times New Roman" w:cs="Times New Roman"/>
          <w:b/>
          <w:sz w:val="28"/>
          <w:szCs w:val="28"/>
          <w:lang w:val="ru-RU"/>
        </w:rPr>
      </w:pPr>
      <w:r w:rsidRPr="0072384D">
        <w:rPr>
          <w:rFonts w:ascii="Times New Roman" w:hAnsi="Times New Roman" w:cs="Times New Roman"/>
          <w:b/>
          <w:sz w:val="28"/>
          <w:szCs w:val="28"/>
          <w:lang w:val="ru-RU"/>
        </w:rPr>
        <w:t>Оформляем окно в детской комнате</w:t>
      </w:r>
    </w:p>
    <w:p w:rsidR="0072384D" w:rsidRPr="0072384D" w:rsidRDefault="0072384D" w:rsidP="0072384D">
      <w:pPr>
        <w:jc w:val="center"/>
        <w:rPr>
          <w:rFonts w:ascii="Times New Roman" w:hAnsi="Times New Roman" w:cs="Times New Roman"/>
          <w:b/>
          <w:sz w:val="28"/>
          <w:szCs w:val="28"/>
          <w:lang w:val="ru-RU"/>
        </w:rPr>
      </w:pPr>
    </w:p>
    <w:p w:rsidR="0072384D" w:rsidRDefault="0072384D" w:rsidP="0072384D">
      <w:pPr>
        <w:jc w:val="both"/>
        <w:rPr>
          <w:rFonts w:ascii="Times New Roman" w:hAnsi="Times New Roman" w:cs="Times New Roman"/>
          <w:sz w:val="24"/>
          <w:szCs w:val="24"/>
          <w:lang w:val="ru-RU"/>
        </w:rPr>
      </w:pPr>
      <w:bookmarkStart w:id="0" w:name="_GoBack"/>
      <w:r>
        <w:rPr>
          <w:rFonts w:ascii="Times New Roman" w:hAnsi="Times New Roman" w:cs="Times New Roman"/>
          <w:sz w:val="24"/>
          <w:szCs w:val="24"/>
          <w:lang w:val="ru-RU"/>
        </w:rPr>
        <w:t xml:space="preserve">Комната ребенка – это его маленький мир, в котором он изо дня в день растет и развивается. И очень важно, чтобы этот мир был уютным. </w:t>
      </w:r>
      <w:r w:rsidR="00CF1180">
        <w:rPr>
          <w:rFonts w:ascii="Times New Roman" w:hAnsi="Times New Roman" w:cs="Times New Roman"/>
          <w:sz w:val="24"/>
          <w:szCs w:val="24"/>
          <w:lang w:val="ru-RU"/>
        </w:rPr>
        <w:t>К тому же</w:t>
      </w:r>
      <w:r>
        <w:rPr>
          <w:rFonts w:ascii="Times New Roman" w:hAnsi="Times New Roman" w:cs="Times New Roman"/>
          <w:sz w:val="24"/>
          <w:szCs w:val="24"/>
          <w:lang w:val="ru-RU"/>
        </w:rPr>
        <w:t xml:space="preserve"> интерьер его комнаты во многом способствует формирования вкуса у ребенка, поэтому родителям следует ответственно подойти к оформлению жилища для маленького человека.</w:t>
      </w:r>
    </w:p>
    <w:p w:rsidR="0072384D" w:rsidRDefault="0072384D" w:rsidP="0072384D">
      <w:pPr>
        <w:jc w:val="both"/>
        <w:rPr>
          <w:rFonts w:ascii="Times New Roman" w:hAnsi="Times New Roman" w:cs="Times New Roman"/>
          <w:sz w:val="24"/>
          <w:szCs w:val="24"/>
          <w:lang w:val="ru-RU"/>
        </w:rPr>
      </w:pPr>
      <w:r>
        <w:rPr>
          <w:rFonts w:ascii="Times New Roman" w:hAnsi="Times New Roman" w:cs="Times New Roman"/>
          <w:sz w:val="24"/>
          <w:szCs w:val="24"/>
          <w:lang w:val="ru-RU"/>
        </w:rPr>
        <w:t>Здесь стоит в первую очередь уделить внимание такой части комнаты, как окно. Начнем с выбора материала для окна.</w:t>
      </w:r>
    </w:p>
    <w:p w:rsidR="0072384D" w:rsidRDefault="0072384D" w:rsidP="0072384D">
      <w:pPr>
        <w:jc w:val="both"/>
        <w:rPr>
          <w:rFonts w:ascii="Times New Roman" w:hAnsi="Times New Roman" w:cs="Times New Roman"/>
          <w:sz w:val="24"/>
          <w:szCs w:val="24"/>
          <w:lang w:val="ru-RU"/>
        </w:rPr>
      </w:pPr>
      <w:r>
        <w:rPr>
          <w:rFonts w:ascii="Times New Roman" w:hAnsi="Times New Roman" w:cs="Times New Roman"/>
          <w:sz w:val="24"/>
          <w:szCs w:val="24"/>
          <w:lang w:val="ru-RU"/>
        </w:rPr>
        <w:t>Сейчас большинство родителей останавливает свой выбор на практичных пластиковых окнах</w:t>
      </w:r>
      <w:r w:rsidR="00AE7751">
        <w:rPr>
          <w:rFonts w:ascii="Times New Roman" w:hAnsi="Times New Roman" w:cs="Times New Roman"/>
          <w:sz w:val="24"/>
          <w:szCs w:val="24"/>
          <w:lang w:val="ru-RU"/>
        </w:rPr>
        <w:t xml:space="preserve">, прежде всего, благодаря их звукоизолирующим свойствам. Согласитесь, тишина в комнате – непременное условие детского режима дня. </w:t>
      </w:r>
      <w:r w:rsidR="00CF1180">
        <w:rPr>
          <w:rFonts w:ascii="Times New Roman" w:hAnsi="Times New Roman" w:cs="Times New Roman"/>
          <w:sz w:val="24"/>
          <w:szCs w:val="24"/>
          <w:lang w:val="ru-RU"/>
        </w:rPr>
        <w:t>К тому же</w:t>
      </w:r>
      <w:r w:rsidR="00AE7751">
        <w:rPr>
          <w:rFonts w:ascii="Times New Roman" w:hAnsi="Times New Roman" w:cs="Times New Roman"/>
          <w:sz w:val="24"/>
          <w:szCs w:val="24"/>
          <w:lang w:val="ru-RU"/>
        </w:rPr>
        <w:t xml:space="preserve"> с такими окнами отпадает всякая необходимость в тяжелых темных гардинах, которые не пропускают свет и посторонние звуки, но и собирают много пыли.</w:t>
      </w:r>
    </w:p>
    <w:p w:rsidR="001035C2" w:rsidRDefault="001035C2" w:rsidP="0072384D">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Если вы беспокоитесь за безопасность ребенка, можете задуматься о съемных оконных ручках или блокираторах, не позволяющих малышу открывать окно самостоятельно. А если все же </w:t>
      </w:r>
      <w:r w:rsidR="002813FD">
        <w:rPr>
          <w:rFonts w:ascii="Times New Roman" w:hAnsi="Times New Roman" w:cs="Times New Roman"/>
          <w:sz w:val="24"/>
          <w:szCs w:val="24"/>
          <w:lang w:val="ru-RU"/>
        </w:rPr>
        <w:t>окно разобьется, то осколки будут достаточно тупыми, чтобы ребенок не поранился.</w:t>
      </w:r>
    </w:p>
    <w:p w:rsidR="001035C2" w:rsidRDefault="001035C2" w:rsidP="0072384D">
      <w:pPr>
        <w:jc w:val="both"/>
        <w:rPr>
          <w:rFonts w:ascii="Times New Roman" w:hAnsi="Times New Roman" w:cs="Times New Roman"/>
          <w:sz w:val="24"/>
          <w:szCs w:val="24"/>
          <w:lang w:val="ru-RU"/>
        </w:rPr>
      </w:pPr>
      <w:r>
        <w:rPr>
          <w:rFonts w:ascii="Times New Roman" w:hAnsi="Times New Roman" w:cs="Times New Roman"/>
          <w:sz w:val="24"/>
          <w:szCs w:val="24"/>
          <w:lang w:val="ru-RU"/>
        </w:rPr>
        <w:t>Классическое квадратное окно всегда можно разнообразить наклейками. Окно в виде арки создаст в детской атмосферу старинного замка. А широкий подоконник – одно из излюбленных мест у детей, поэтому не стоит ставить туда вазоны. Пусть это будет еще одним местом для игр.</w:t>
      </w:r>
    </w:p>
    <w:p w:rsidR="00AE7751" w:rsidRDefault="00AE7751" w:rsidP="0072384D">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При выборе карниза для детской комнаты обязательно проверяйте, надежно ли он крепится к стене или потолку, чтобы он не упал на ребенка, если тот случайно дернет штору. Также стоит обратить внимание на </w:t>
      </w:r>
      <w:proofErr w:type="spellStart"/>
      <w:r>
        <w:rPr>
          <w:rFonts w:ascii="Times New Roman" w:hAnsi="Times New Roman" w:cs="Times New Roman"/>
          <w:sz w:val="24"/>
          <w:szCs w:val="24"/>
          <w:lang w:val="ru-RU"/>
        </w:rPr>
        <w:t>экологичность</w:t>
      </w:r>
      <w:proofErr w:type="spellEnd"/>
      <w:r>
        <w:rPr>
          <w:rFonts w:ascii="Times New Roman" w:hAnsi="Times New Roman" w:cs="Times New Roman"/>
          <w:sz w:val="24"/>
          <w:szCs w:val="24"/>
          <w:lang w:val="ru-RU"/>
        </w:rPr>
        <w:t xml:space="preserve"> материалов для штор</w:t>
      </w:r>
      <w:r w:rsidR="001035C2">
        <w:rPr>
          <w:rFonts w:ascii="Times New Roman" w:hAnsi="Times New Roman" w:cs="Times New Roman"/>
          <w:sz w:val="24"/>
          <w:szCs w:val="24"/>
          <w:lang w:val="ru-RU"/>
        </w:rPr>
        <w:t xml:space="preserve"> – пускай это будут хлопок, лен или шелк</w:t>
      </w:r>
      <w:r>
        <w:rPr>
          <w:rFonts w:ascii="Times New Roman" w:hAnsi="Times New Roman" w:cs="Times New Roman"/>
          <w:sz w:val="24"/>
          <w:szCs w:val="24"/>
          <w:lang w:val="ru-RU"/>
        </w:rPr>
        <w:t>.</w:t>
      </w:r>
    </w:p>
    <w:p w:rsidR="00AE7751" w:rsidRDefault="00AE7751" w:rsidP="0072384D">
      <w:pPr>
        <w:jc w:val="both"/>
        <w:rPr>
          <w:rFonts w:ascii="Times New Roman" w:hAnsi="Times New Roman" w:cs="Times New Roman"/>
          <w:sz w:val="24"/>
          <w:szCs w:val="24"/>
          <w:lang w:val="ru-RU"/>
        </w:rPr>
      </w:pPr>
      <w:r>
        <w:rPr>
          <w:rFonts w:ascii="Times New Roman" w:hAnsi="Times New Roman" w:cs="Times New Roman"/>
          <w:sz w:val="24"/>
          <w:szCs w:val="24"/>
          <w:lang w:val="ru-RU"/>
        </w:rPr>
        <w:t xml:space="preserve">Шторы в детскую лучше выбирать из натуральных тканей светлых оттенков. </w:t>
      </w:r>
      <w:r w:rsidR="001035C2">
        <w:rPr>
          <w:rFonts w:ascii="Times New Roman" w:hAnsi="Times New Roman" w:cs="Times New Roman"/>
          <w:sz w:val="24"/>
          <w:szCs w:val="24"/>
          <w:lang w:val="ru-RU"/>
        </w:rPr>
        <w:t xml:space="preserve">По словам психологов, оптимальными цветами будут розовый, голубой, зеленый, оранжевый или желтый. </w:t>
      </w:r>
      <w:r>
        <w:rPr>
          <w:rFonts w:ascii="Times New Roman" w:hAnsi="Times New Roman" w:cs="Times New Roman"/>
          <w:sz w:val="24"/>
          <w:szCs w:val="24"/>
          <w:lang w:val="ru-RU"/>
        </w:rPr>
        <w:t xml:space="preserve">Если вам по душе шторы с рисунками, обязательно при их выборе учитывайте пол, возраст ребенка, а также его вкусы и увлечения. Для мальчиков подойдут шторы с мотоциклами, машинками, кораблями, космосом, а девочки не откажутся от картинок принцесс или фей. </w:t>
      </w:r>
    </w:p>
    <w:p w:rsidR="00AE7751" w:rsidRDefault="001035C2" w:rsidP="0072384D">
      <w:pPr>
        <w:jc w:val="both"/>
        <w:rPr>
          <w:rFonts w:ascii="Times New Roman" w:hAnsi="Times New Roman" w:cs="Times New Roman"/>
          <w:sz w:val="24"/>
          <w:szCs w:val="24"/>
          <w:lang w:val="ru-RU"/>
        </w:rPr>
      </w:pPr>
      <w:r>
        <w:rPr>
          <w:rFonts w:ascii="Times New Roman" w:hAnsi="Times New Roman" w:cs="Times New Roman"/>
          <w:sz w:val="24"/>
          <w:szCs w:val="24"/>
          <w:lang w:val="ru-RU"/>
        </w:rPr>
        <w:t>Если вы укладываете ребенка спать днем, удобным вариантом окажутся жалюзи или рулонные шторы, которые не пропускают свет. Среди плюсов рулонных штор следует отметить то, что они не собирают пыль, не мнутся и не выгорают, а также их очень удобно сворачивать при необходимости в рулон. Жалюзи тоже очень практичны и безопасны, к тому же всегда можно подобрать их с рисунком.</w:t>
      </w:r>
    </w:p>
    <w:bookmarkEnd w:id="0"/>
    <w:p w:rsidR="001035C2" w:rsidRPr="0072384D" w:rsidRDefault="001035C2" w:rsidP="0072384D">
      <w:pPr>
        <w:jc w:val="both"/>
        <w:rPr>
          <w:rFonts w:ascii="Times New Roman" w:hAnsi="Times New Roman" w:cs="Times New Roman"/>
          <w:sz w:val="24"/>
          <w:szCs w:val="24"/>
          <w:lang w:val="ru-RU"/>
        </w:rPr>
      </w:pPr>
    </w:p>
    <w:sectPr w:rsidR="001035C2" w:rsidRPr="0072384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AB4"/>
    <w:rsid w:val="001035C2"/>
    <w:rsid w:val="002813FD"/>
    <w:rsid w:val="00657416"/>
    <w:rsid w:val="006D533D"/>
    <w:rsid w:val="0072384D"/>
    <w:rsid w:val="00AE7751"/>
    <w:rsid w:val="00B74AB4"/>
    <w:rsid w:val="00BE277A"/>
    <w:rsid w:val="00CF11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359</Words>
  <Characters>2067</Characters>
  <Application>Microsoft Office Word</Application>
  <DocSecurity>0</DocSecurity>
  <Lines>36</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2415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Airtone</dc:creator>
  <cp:keywords/>
  <dc:description/>
  <cp:lastModifiedBy>Airtone</cp:lastModifiedBy>
  <cp:revision>4</cp:revision>
  <dcterms:created xsi:type="dcterms:W3CDTF">2014-08-12T18:59:00Z</dcterms:created>
  <dcterms:modified xsi:type="dcterms:W3CDTF">2014-08-12T19:53:00Z</dcterms:modified>
</cp:coreProperties>
</file>