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8" w:rsidRDefault="003A254B" w:rsidP="003A25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54B">
        <w:rPr>
          <w:rFonts w:ascii="Times New Roman" w:hAnsi="Times New Roman" w:cs="Times New Roman"/>
          <w:b/>
          <w:sz w:val="28"/>
          <w:szCs w:val="28"/>
          <w:lang w:val="ru-RU"/>
        </w:rPr>
        <w:t>Несъемная опалубка из пенополистирола</w:t>
      </w:r>
    </w:p>
    <w:p w:rsidR="003A254B" w:rsidRDefault="003A254B" w:rsidP="003A25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Несъемная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опалубка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пенополистирола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становится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востребованным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строительным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материалом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производят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полностью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синтетического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сырья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гарантирует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абсолютную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экологическую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безопасность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выделяет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никаких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вредных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течением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весьма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долговечна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низкую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стоимость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позволяет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существенно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сократить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строительство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дома.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Построить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здание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несъемной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опалубки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за один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месяца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возведение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стен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потратите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лишь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пару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недель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>.</w:t>
      </w: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5BBA">
        <w:rPr>
          <w:rFonts w:ascii="Times New Roman" w:hAnsi="Times New Roman" w:cs="Times New Roman"/>
          <w:sz w:val="24"/>
          <w:szCs w:val="24"/>
        </w:rPr>
        <w:t xml:space="preserve">Пенополистирол,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изготавливают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несъемной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опалубки, не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радиоактивным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данный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химически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нейтральный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склонен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возникновению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плесени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грибка,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влагоустойчив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оказывает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негативного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влияния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грунтовые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подвержен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разложению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Такой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привлечет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вашему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дому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грызунов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насекомых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>.</w:t>
      </w: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несъемной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опалубки не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требует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утепления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Такой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долгий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службы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высокую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прочность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воздействии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ветра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и ливня. Он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прекрасно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удерживает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тепло в доме.</w:t>
      </w: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Стены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изготовленные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пенополистирольной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опалубки,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выдержат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любой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ваш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архитектурный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замысел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. Правда,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требуют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отделки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изнутри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фасада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механических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повреждений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>.</w:t>
      </w: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– хороший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дачи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загородного дома.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нередко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используется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возведения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цехов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зданий,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иногда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многоэтажных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домов.</w:t>
      </w: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5BB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пенополистирольной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опалубки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строят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ленточные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фундаменты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блоки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разной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длины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толщины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легко можете возвести фундамент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нужных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размеров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наружный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слой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прекрасный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барьер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, он же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защищает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колебания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температур. </w:t>
      </w:r>
    </w:p>
    <w:p w:rsidR="008F5BBA" w:rsidRPr="008F5BBA" w:rsidRDefault="008F5BBA" w:rsidP="008F5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773E" w:rsidRPr="008F5BBA" w:rsidRDefault="008F5BBA" w:rsidP="008F5B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BA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несъемная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опалубка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пенополистирола сама по себе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отличный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утеплитель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, цоколь и фундамент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дополнительно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утеплять не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требуется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этим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материалом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неплохо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сэкономите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BBA">
        <w:rPr>
          <w:rFonts w:ascii="Times New Roman" w:hAnsi="Times New Roman" w:cs="Times New Roman"/>
          <w:sz w:val="24"/>
          <w:szCs w:val="24"/>
        </w:rPr>
        <w:t>электроэнергии</w:t>
      </w:r>
      <w:proofErr w:type="spellEnd"/>
      <w:r w:rsidRPr="008F5BB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BD773E" w:rsidRPr="008F5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72"/>
    <w:rsid w:val="00176572"/>
    <w:rsid w:val="003A254B"/>
    <w:rsid w:val="00491580"/>
    <w:rsid w:val="00657416"/>
    <w:rsid w:val="006D533D"/>
    <w:rsid w:val="008F5BBA"/>
    <w:rsid w:val="00BD773E"/>
    <w:rsid w:val="00B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Airtone</cp:lastModifiedBy>
  <cp:revision>3</cp:revision>
  <dcterms:created xsi:type="dcterms:W3CDTF">2014-07-28T12:27:00Z</dcterms:created>
  <dcterms:modified xsi:type="dcterms:W3CDTF">2014-07-28T13:03:00Z</dcterms:modified>
</cp:coreProperties>
</file>