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48" w:rsidRDefault="00972C5A" w:rsidP="00972C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2C5A">
        <w:rPr>
          <w:rFonts w:ascii="Times New Roman" w:hAnsi="Times New Roman" w:cs="Times New Roman"/>
          <w:b/>
          <w:sz w:val="28"/>
          <w:szCs w:val="28"/>
          <w:lang w:val="ru-RU"/>
        </w:rPr>
        <w:t>Деревянный дом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972C5A">
        <w:rPr>
          <w:rFonts w:ascii="Times New Roman" w:hAnsi="Times New Roman" w:cs="Times New Roman"/>
          <w:b/>
          <w:sz w:val="28"/>
          <w:szCs w:val="28"/>
          <w:lang w:val="ru-RU"/>
        </w:rPr>
        <w:t>руб»</w:t>
      </w:r>
    </w:p>
    <w:p w:rsidR="00972C5A" w:rsidRDefault="00972C5A" w:rsidP="00972C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2C5A" w:rsidRDefault="00972C5A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Несмотря на обилие современных материалов искусственного происхождения, дома из дерева вряд ли когда-нибудь утратят популярность и востребованность. Особенно подходящим материалом дерево будет для загородного дома или дачи. Древесина – наиболее экологически чистое сырье, а выделяемые ею фитонциды и смол</w:t>
      </w:r>
      <w:r w:rsidR="00047236">
        <w:rPr>
          <w:rFonts w:ascii="Times New Roman" w:hAnsi="Times New Roman" w:cs="Times New Roman"/>
          <w:sz w:val="24"/>
          <w:szCs w:val="24"/>
          <w:lang w:val="ru-RU"/>
        </w:rPr>
        <w:t>а повышают иммунитет. К тому 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деревянный дом – это </w:t>
      </w:r>
      <w:r w:rsidR="00047236">
        <w:rPr>
          <w:rFonts w:ascii="Times New Roman" w:hAnsi="Times New Roman" w:cs="Times New Roman"/>
          <w:sz w:val="24"/>
          <w:szCs w:val="24"/>
          <w:lang w:val="ru-RU"/>
        </w:rPr>
        <w:t>всегда комфорт, уют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немаловажно, хороший вкус.</w:t>
      </w:r>
    </w:p>
    <w:p w:rsidR="00972C5A" w:rsidRDefault="00972C5A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C5A" w:rsidRDefault="00972C5A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 «сруб» осуществляется с помощью очищенных от коры округлых стволов с элементами замков и вырубленными пазами для облегчения скрепления бревна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соседними.</w:t>
      </w:r>
      <w:r w:rsidR="00A21443">
        <w:rPr>
          <w:rFonts w:ascii="Times New Roman" w:hAnsi="Times New Roman" w:cs="Times New Roman"/>
          <w:sz w:val="24"/>
          <w:szCs w:val="24"/>
          <w:lang w:val="ru-RU"/>
        </w:rPr>
        <w:t xml:space="preserve"> Каждый ряд бревен, уложенных друг на друга продольно, называется «венец». Теплоизоляционными уплотнителями, укладываемыми между стволами, в таких конструкциях могут быть пакля, мох или джут.</w:t>
      </w:r>
    </w:p>
    <w:p w:rsidR="00C655D4" w:rsidRDefault="00C655D4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5D4" w:rsidRDefault="00C655D4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Чаще всего используют бревна из хвойной древесины – они обладают более однообразной структурой, а смола в ее составе помогает снизить риск поражения грибком или гнилью.</w:t>
      </w:r>
    </w:p>
    <w:p w:rsidR="00A21443" w:rsidRDefault="00A21443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1443" w:rsidRDefault="00A21443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Теплоизоляционные характеристики натуральной древесины значительно выше, чем у бетона или кирпича, и вы сможете неплохо сэкономить на обогреве дома. Часто для отопления здания в зимнее время достаточно всего лишь полов с подогревом. </w:t>
      </w:r>
    </w:p>
    <w:p w:rsidR="00A21443" w:rsidRDefault="00A21443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308" w:rsidRDefault="00A21443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Древесину зачастую заготавливают зимой, что обеспечивает ее долговечность и прочность. </w:t>
      </w:r>
      <w:r w:rsidR="007B5308">
        <w:rPr>
          <w:rFonts w:ascii="Times New Roman" w:hAnsi="Times New Roman" w:cs="Times New Roman"/>
          <w:sz w:val="24"/>
          <w:szCs w:val="24"/>
          <w:lang w:val="ru-RU"/>
        </w:rPr>
        <w:t>Такой материал менее подвержен неравномерной усушке и растрескиванию, чем заготовленный в летний период. Он же обладает меньшей влажностью и не синеет.</w:t>
      </w:r>
    </w:p>
    <w:p w:rsidR="007B5308" w:rsidRDefault="007B5308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1443" w:rsidRDefault="00C655D4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соблюдении всех технологий строительства дома «сруб» он не нуждается в дополнительной звукоизоляции, и посторонние звуки вас не потревожат.</w:t>
      </w:r>
      <w:r w:rsidR="007B5308">
        <w:rPr>
          <w:rFonts w:ascii="Times New Roman" w:hAnsi="Times New Roman" w:cs="Times New Roman"/>
          <w:sz w:val="24"/>
          <w:szCs w:val="24"/>
          <w:lang w:val="ru-RU"/>
        </w:rPr>
        <w:t xml:space="preserve"> Также в таких домах оптимально комфортная температура независимо от сезона.</w:t>
      </w:r>
    </w:p>
    <w:p w:rsidR="00A21443" w:rsidRDefault="00A21443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1443" w:rsidRDefault="00A21443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Конструкция дома-сруба не нуждается в подготовке усиленного фундамента, поэтому такое здание можно построить в любом ландшафте или регионе.</w:t>
      </w:r>
    </w:p>
    <w:p w:rsidR="00A21443" w:rsidRDefault="00A21443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1443" w:rsidRDefault="00A21443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Строятся такие здания быстрее, чем аналогичные кирпичные или панельные. </w:t>
      </w:r>
      <w:r w:rsidR="00C655D4">
        <w:rPr>
          <w:rFonts w:ascii="Times New Roman" w:hAnsi="Times New Roman" w:cs="Times New Roman"/>
          <w:sz w:val="24"/>
          <w:szCs w:val="24"/>
          <w:lang w:val="ru-RU"/>
        </w:rPr>
        <w:t xml:space="preserve">А срок их эксплуатации ощутимо больше, чем у </w:t>
      </w:r>
      <w:proofErr w:type="spellStart"/>
      <w:r w:rsidR="00C655D4">
        <w:rPr>
          <w:rFonts w:ascii="Times New Roman" w:hAnsi="Times New Roman" w:cs="Times New Roman"/>
          <w:sz w:val="24"/>
          <w:szCs w:val="24"/>
          <w:lang w:val="ru-RU"/>
        </w:rPr>
        <w:t>брусовых</w:t>
      </w:r>
      <w:proofErr w:type="spellEnd"/>
      <w:r w:rsidR="00C655D4">
        <w:rPr>
          <w:rFonts w:ascii="Times New Roman" w:hAnsi="Times New Roman" w:cs="Times New Roman"/>
          <w:sz w:val="24"/>
          <w:szCs w:val="24"/>
          <w:lang w:val="ru-RU"/>
        </w:rPr>
        <w:t xml:space="preserve"> или щитовых.</w:t>
      </w:r>
    </w:p>
    <w:p w:rsidR="00C655D4" w:rsidRDefault="00C655D4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5D4" w:rsidRDefault="00C655D4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недостаткам деревянного дома «брус» можно отнести избыточное впитывание влаги, и влажность в помещении снижается. По этой же причине может ухудшаться качество материала. Также древесина может страдать от плесени и грибков. Если же обработать материал специальными средствами, этой проблемы можно избежать.</w:t>
      </w:r>
    </w:p>
    <w:p w:rsidR="00C655D4" w:rsidRDefault="00C655D4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5D4" w:rsidRDefault="00C655D4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Также для домов такой постройки характерен высокий уровень возгораемости, поэтому древесину следует обрабатывать огнестойким раствором.</w:t>
      </w:r>
    </w:p>
    <w:p w:rsidR="00972C5A" w:rsidRDefault="00972C5A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2C5A" w:rsidRPr="00972C5A" w:rsidRDefault="00972C5A" w:rsidP="00972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72C5A" w:rsidRPr="00972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46"/>
    <w:rsid w:val="00047236"/>
    <w:rsid w:val="003D2846"/>
    <w:rsid w:val="00657416"/>
    <w:rsid w:val="006D533D"/>
    <w:rsid w:val="007B5308"/>
    <w:rsid w:val="00972C5A"/>
    <w:rsid w:val="00A21443"/>
    <w:rsid w:val="00BE277A"/>
    <w:rsid w:val="00C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Airtone</dc:creator>
  <cp:keywords/>
  <dc:description/>
  <cp:lastModifiedBy>Airtone</cp:lastModifiedBy>
  <cp:revision>3</cp:revision>
  <dcterms:created xsi:type="dcterms:W3CDTF">2014-07-27T08:39:00Z</dcterms:created>
  <dcterms:modified xsi:type="dcterms:W3CDTF">2014-07-27T09:16:00Z</dcterms:modified>
</cp:coreProperties>
</file>