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28" w:rsidRDefault="00A14B28" w:rsidP="00A14B28">
      <w:pPr>
        <w:pBdr>
          <w:top w:val="single" w:sz="18" w:space="0" w:color="195A82"/>
        </w:pBdr>
        <w:spacing w:after="0" w:line="330" w:lineRule="atLeast"/>
        <w:outlineLvl w:val="0"/>
        <w:rPr>
          <w:rFonts w:ascii="Arial" w:eastAsia="Times New Roman" w:hAnsi="Arial" w:cs="Arial"/>
          <w:b/>
          <w:bCs/>
          <w:color w:val="195A82"/>
          <w:kern w:val="36"/>
          <w:sz w:val="27"/>
          <w:szCs w:val="27"/>
          <w:lang w:eastAsia="ru-RU"/>
        </w:rPr>
      </w:pPr>
      <w:bookmarkStart w:id="0" w:name="_GoBack"/>
    </w:p>
    <w:p w:rsidR="00A14B28" w:rsidRDefault="00A14B28" w:rsidP="00A14B28">
      <w:pPr>
        <w:pBdr>
          <w:top w:val="single" w:sz="18" w:space="0" w:color="195A82"/>
        </w:pBdr>
        <w:spacing w:after="0" w:line="330" w:lineRule="atLeast"/>
        <w:outlineLvl w:val="0"/>
        <w:rPr>
          <w:rFonts w:ascii="Arial" w:eastAsia="Times New Roman" w:hAnsi="Arial" w:cs="Arial"/>
          <w:bCs/>
          <w:color w:val="195A82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95A82"/>
          <w:kern w:val="36"/>
          <w:sz w:val="27"/>
          <w:szCs w:val="27"/>
          <w:lang w:eastAsia="ru-RU"/>
        </w:rPr>
        <w:t>Алгоритм продажи автомобиля</w:t>
      </w:r>
    </w:p>
    <w:p w:rsidR="00B35ACB" w:rsidRPr="002B101C" w:rsidRDefault="00A14B28" w:rsidP="00A14B28">
      <w:pPr>
        <w:pBdr>
          <w:top w:val="single" w:sz="18" w:space="0" w:color="195A82"/>
        </w:pBdr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</w:t>
      </w:r>
      <w:r w:rsidR="00B35ACB" w:rsidRPr="00B3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продать автомобил</w:t>
      </w:r>
      <w:r w:rsidR="002B10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нужно без каких-либо заминок</w:t>
      </w:r>
      <w:r w:rsidR="00B35ACB" w:rsidRPr="00B3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короткие</w:t>
      </w:r>
      <w:r w:rsidR="00B3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сроки</w:t>
      </w:r>
      <w:r w:rsidR="006F28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10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B3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10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обращайтесь к нам</w:t>
      </w:r>
      <w:r w:rsidR="002B101C" w:rsidRPr="002B10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35ACB" w:rsidRDefault="00B35ACB" w:rsidP="00B35ACB">
      <w:pPr>
        <w:pStyle w:val="a3"/>
        <w:numPr>
          <w:ilvl w:val="0"/>
          <w:numId w:val="7"/>
        </w:numPr>
        <w:pBdr>
          <w:top w:val="single" w:sz="18" w:space="0" w:color="195A82"/>
        </w:pBdr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нами процесс продажи будет максимально простым.</w:t>
      </w:r>
    </w:p>
    <w:p w:rsidR="00B35ACB" w:rsidRDefault="00B35ACB" w:rsidP="00B35ACB">
      <w:pPr>
        <w:pStyle w:val="a3"/>
        <w:numPr>
          <w:ilvl w:val="0"/>
          <w:numId w:val="7"/>
        </w:numPr>
        <w:pBdr>
          <w:top w:val="single" w:sz="18" w:space="0" w:color="195A82"/>
        </w:pBdr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Оплата наличными </w:t>
      </w:r>
      <w:r w:rsidR="002B10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выбранной вами валюте.</w:t>
      </w:r>
    </w:p>
    <w:p w:rsidR="00B35ACB" w:rsidRDefault="00B35ACB" w:rsidP="00B35ACB">
      <w:pPr>
        <w:pStyle w:val="a3"/>
        <w:numPr>
          <w:ilvl w:val="0"/>
          <w:numId w:val="7"/>
        </w:numPr>
        <w:pBdr>
          <w:top w:val="single" w:sz="18" w:space="0" w:color="195A82"/>
        </w:pBdr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Расчет </w:t>
      </w:r>
      <w:r w:rsidR="002B10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через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минут после оценки состояния автомобиля нашим экспертом.</w:t>
      </w:r>
    </w:p>
    <w:p w:rsidR="00B35ACB" w:rsidRDefault="00B35ACB" w:rsidP="00B35ACB">
      <w:pPr>
        <w:pStyle w:val="a3"/>
        <w:numPr>
          <w:ilvl w:val="0"/>
          <w:numId w:val="7"/>
        </w:numPr>
        <w:pBdr>
          <w:top w:val="single" w:sz="18" w:space="0" w:color="195A82"/>
        </w:pBdr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Дополнительных процедур по диагностике на сторонних сервисах не требуется.</w:t>
      </w:r>
    </w:p>
    <w:p w:rsidR="00B35ACB" w:rsidRDefault="00B35ACB" w:rsidP="00B35ACB">
      <w:pPr>
        <w:pStyle w:val="a3"/>
        <w:numPr>
          <w:ilvl w:val="0"/>
          <w:numId w:val="7"/>
        </w:numPr>
        <w:pBdr>
          <w:top w:val="single" w:sz="18" w:space="0" w:color="195A82"/>
        </w:pBdr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Никаких вопросов и претензий в случае обнаружения скрытых дефектов после заключения сделки.</w:t>
      </w:r>
    </w:p>
    <w:p w:rsidR="00A14B28" w:rsidRDefault="00B35ACB" w:rsidP="00B35ACB">
      <w:pPr>
        <w:pBdr>
          <w:top w:val="single" w:sz="18" w:space="0" w:color="195A82"/>
        </w:pBdr>
        <w:spacing w:after="0" w:line="330" w:lineRule="atLeast"/>
        <w:ind w:left="360"/>
        <w:outlineLvl w:val="0"/>
        <w:rPr>
          <w:rFonts w:ascii="Arial" w:eastAsia="Times New Roman" w:hAnsi="Arial" w:cs="Arial"/>
          <w:color w:val="333333"/>
          <w:sz w:val="47"/>
          <w:szCs w:val="47"/>
          <w:lang w:eastAsia="ru-RU"/>
        </w:rPr>
      </w:pPr>
      <w:r w:rsidRPr="00B35ACB">
        <w:rPr>
          <w:rFonts w:ascii="Arial" w:eastAsia="Times New Roman" w:hAnsi="Arial" w:cs="Arial"/>
          <w:color w:val="333333"/>
          <w:sz w:val="47"/>
          <w:szCs w:val="47"/>
          <w:lang w:eastAsia="ru-RU"/>
        </w:rPr>
        <w:t xml:space="preserve"> </w:t>
      </w:r>
      <w:r w:rsidR="002B101C">
        <w:rPr>
          <w:rFonts w:ascii="Arial" w:eastAsia="Times New Roman" w:hAnsi="Arial" w:cs="Arial"/>
          <w:color w:val="333333"/>
          <w:sz w:val="47"/>
          <w:szCs w:val="47"/>
          <w:lang w:eastAsia="ru-RU"/>
        </w:rPr>
        <w:t>Заявка на оценку онлайн</w:t>
      </w:r>
    </w:p>
    <w:p w:rsidR="00B35ACB" w:rsidRPr="00B35ACB" w:rsidRDefault="00B35ACB" w:rsidP="00B35ACB">
      <w:pPr>
        <w:pBdr>
          <w:top w:val="single" w:sz="18" w:space="0" w:color="195A82"/>
        </w:pBdr>
        <w:spacing w:after="0" w:line="330" w:lineRule="atLeast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ACB" w:rsidRPr="00B35ACB" w:rsidRDefault="00B35ACB" w:rsidP="00A14B28">
      <w:pPr>
        <w:spacing w:after="225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Ваш автомобиль мы предложим от 80% до 90% его рыночной цены. Для продажи обратитесь к нашему оператору по телефону и</w:t>
      </w:r>
      <w:r w:rsidRPr="00B35A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35ACB" w:rsidRDefault="00B35ACB" w:rsidP="00B35ACB">
      <w:pPr>
        <w:pStyle w:val="a3"/>
        <w:numPr>
          <w:ilvl w:val="0"/>
          <w:numId w:val="8"/>
        </w:numPr>
        <w:spacing w:after="225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Предоставить основную информацию по автомобилю (год выпуска, марка, модель, цвет, опции и так далее).</w:t>
      </w:r>
    </w:p>
    <w:p w:rsidR="00B35ACB" w:rsidRDefault="00B35ACB" w:rsidP="00B35ACB">
      <w:pPr>
        <w:pStyle w:val="a3"/>
        <w:numPr>
          <w:ilvl w:val="0"/>
          <w:numId w:val="8"/>
        </w:numPr>
        <w:spacing w:after="225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Назвать сумму, за которую хотите продать автомобиль.</w:t>
      </w:r>
    </w:p>
    <w:p w:rsidR="00B35ACB" w:rsidRPr="00B35ACB" w:rsidRDefault="002B101C" w:rsidP="00B35ACB">
      <w:pPr>
        <w:pStyle w:val="a3"/>
        <w:numPr>
          <w:ilvl w:val="0"/>
          <w:numId w:val="8"/>
        </w:numPr>
        <w:spacing w:after="225" w:line="270" w:lineRule="atLeast"/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Назначить нам встречу и</w:t>
      </w:r>
      <w:r w:rsidR="00B35A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вопрос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="00B35A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продаже авто будет решен.</w:t>
      </w:r>
    </w:p>
    <w:p w:rsidR="00A14B28" w:rsidRPr="00B35ACB" w:rsidRDefault="006F2850" w:rsidP="00B35ACB">
      <w:pPr>
        <w:spacing w:after="225" w:line="270" w:lineRule="atLeast"/>
        <w:ind w:left="360"/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  <w:t>Как определить сколько стоит автомобиль сейчас?</w:t>
      </w:r>
    </w:p>
    <w:p w:rsidR="00B35ACB" w:rsidRDefault="00A86BEF" w:rsidP="00A14B28">
      <w:pPr>
        <w:numPr>
          <w:ilvl w:val="0"/>
          <w:numId w:val="3"/>
        </w:numPr>
        <w:spacing w:after="120" w:line="270" w:lineRule="atLeast"/>
        <w:ind w:lef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 рыночной стоимости авто производится посредством ознакомления с текущими предложениями по вашей модели на рынке СПб.</w:t>
      </w:r>
    </w:p>
    <w:p w:rsidR="00A14B28" w:rsidRDefault="00A86BEF" w:rsidP="00A86BEF">
      <w:pPr>
        <w:numPr>
          <w:ilvl w:val="0"/>
          <w:numId w:val="3"/>
        </w:numPr>
        <w:spacing w:after="120" w:line="270" w:lineRule="atLeast"/>
        <w:ind w:left="300"/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 конкретной цены производится путем знакомства с предложениями о выкупе в печати и интернет ресурсах. Однако, стоит обратить внимание на то, что цены там могут быть завышенными для привлечения клиентов, а в процессе осмотра цену будут активно сбивать.</w:t>
      </w:r>
      <w:r w:rsidRPr="00A14B28"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  <w:t xml:space="preserve"> </w:t>
      </w:r>
    </w:p>
    <w:p w:rsidR="006F2850" w:rsidRPr="00A14B28" w:rsidRDefault="006F2850" w:rsidP="006F2850">
      <w:pPr>
        <w:spacing w:after="120" w:line="270" w:lineRule="atLeast"/>
        <w:ind w:left="300"/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  <w:t>Процесс выкупа автомобиля</w:t>
      </w:r>
    </w:p>
    <w:p w:rsidR="00A86BEF" w:rsidRDefault="00A86BEF" w:rsidP="00A86BEF">
      <w:pPr>
        <w:pStyle w:val="a3"/>
        <w:numPr>
          <w:ilvl w:val="0"/>
          <w:numId w:val="3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самостоятельно оцениваете свое авто при помощи описанных выше методов</w:t>
      </w:r>
    </w:p>
    <w:p w:rsidR="006F2850" w:rsidRDefault="006F2850" w:rsidP="00A86BEF">
      <w:pPr>
        <w:pStyle w:val="a3"/>
        <w:numPr>
          <w:ilvl w:val="0"/>
          <w:numId w:val="3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этого обращаетесь к нам</w:t>
      </w:r>
      <w:r w:rsidR="002B1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помощи формы на сайте или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телефону. Наши сотрудники ответят вам и предложат варианты максимально быстрой реализации автомобиля.</w:t>
      </w:r>
    </w:p>
    <w:p w:rsidR="006F2850" w:rsidRDefault="006F2850" w:rsidP="00A86BEF">
      <w:pPr>
        <w:pStyle w:val="a3"/>
        <w:numPr>
          <w:ilvl w:val="0"/>
          <w:numId w:val="3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Кроме того, у нас имеется услуга срочной продажи авто с выездом. Наши сотрудники прибудут в любое удобное для оценки авто место и осмотрят его </w:t>
      </w:r>
      <w:r w:rsidR="002B1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 минут.</w:t>
      </w:r>
    </w:p>
    <w:p w:rsidR="006F2850" w:rsidRDefault="006F2850" w:rsidP="006F2850">
      <w:pPr>
        <w:pStyle w:val="a3"/>
        <w:numPr>
          <w:ilvl w:val="0"/>
          <w:numId w:val="3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</w:t>
      </w:r>
      <w:r w:rsidR="002B1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снятия авто 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учета Вы получите ПТС с отметками на электронную почту или факс.</w:t>
      </w:r>
    </w:p>
    <w:p w:rsidR="00A14B28" w:rsidRDefault="006F2850" w:rsidP="006F2850">
      <w:pPr>
        <w:spacing w:after="120" w:line="270" w:lineRule="atLeast"/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95A82"/>
          <w:sz w:val="23"/>
          <w:szCs w:val="23"/>
          <w:lang w:eastAsia="ru-RU"/>
        </w:rPr>
        <w:t>Отныне Вы в курсе всех тонкостей выкупа автомобиля</w:t>
      </w:r>
    </w:p>
    <w:p w:rsidR="006F2850" w:rsidRDefault="006F2850" w:rsidP="006F2850">
      <w:pPr>
        <w:pStyle w:val="a3"/>
        <w:numPr>
          <w:ilvl w:val="0"/>
          <w:numId w:val="9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Экономия времени и сил.</w:t>
      </w:r>
    </w:p>
    <w:p w:rsidR="006F2850" w:rsidRDefault="006F2850" w:rsidP="006F2850">
      <w:pPr>
        <w:pStyle w:val="a3"/>
        <w:numPr>
          <w:ilvl w:val="0"/>
          <w:numId w:val="9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Оплата происходит наличными на месте без обращения в банки или иные структуры. Мы выкупаем любое авто за любые деньги, поскольку не ограничены в средствах.</w:t>
      </w:r>
    </w:p>
    <w:p w:rsidR="006F2850" w:rsidRPr="006F2850" w:rsidRDefault="006F2850" w:rsidP="006F2850">
      <w:pPr>
        <w:pStyle w:val="a3"/>
        <w:numPr>
          <w:ilvl w:val="0"/>
          <w:numId w:val="9"/>
        </w:numPr>
        <w:spacing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решаем все вопросы с документами и прочим, Вам ненужно ничего делать и никуда ехать.</w:t>
      </w:r>
    </w:p>
    <w:p w:rsidR="00A14B28" w:rsidRPr="00A14B28" w:rsidRDefault="00A14B28" w:rsidP="00A14B28">
      <w:pPr>
        <w:spacing w:before="75" w:after="75" w:line="270" w:lineRule="atLeast"/>
        <w:outlineLvl w:val="2"/>
        <w:rPr>
          <w:rFonts w:ascii="Arial" w:eastAsia="Times New Roman" w:hAnsi="Arial" w:cs="Arial"/>
          <w:b/>
          <w:bCs/>
          <w:color w:val="4E7D9A"/>
          <w:sz w:val="27"/>
          <w:szCs w:val="27"/>
          <w:lang w:eastAsia="ru-RU"/>
        </w:rPr>
      </w:pPr>
      <w:r w:rsidRPr="00A14B28">
        <w:rPr>
          <w:rFonts w:ascii="Arial" w:eastAsia="Times New Roman" w:hAnsi="Arial" w:cs="Arial"/>
          <w:b/>
          <w:bCs/>
          <w:color w:val="4E7D9A"/>
          <w:sz w:val="27"/>
          <w:szCs w:val="27"/>
          <w:lang w:eastAsia="ru-RU"/>
        </w:rPr>
        <w:t>Дополнительные услуги:</w:t>
      </w:r>
    </w:p>
    <w:p w:rsidR="00A14B28" w:rsidRDefault="006F2850" w:rsidP="00A14B28">
      <w:pPr>
        <w:numPr>
          <w:ilvl w:val="0"/>
          <w:numId w:val="6"/>
        </w:numPr>
        <w:spacing w:after="0" w:line="270" w:lineRule="atLeast"/>
        <w:ind w:lef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Срочный выкуп автомобилей с пробегом в СПб</w:t>
      </w:r>
    </w:p>
    <w:p w:rsidR="006F2850" w:rsidRDefault="006F2850" w:rsidP="00A14B28">
      <w:pPr>
        <w:numPr>
          <w:ilvl w:val="0"/>
          <w:numId w:val="6"/>
        </w:numPr>
        <w:spacing w:after="0" w:line="270" w:lineRule="atLeast"/>
        <w:ind w:lef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Срочный выкуп б/у авто в СПб</w:t>
      </w:r>
    </w:p>
    <w:p w:rsidR="006F2850" w:rsidRPr="00A14B28" w:rsidRDefault="006F2850" w:rsidP="00A14B28">
      <w:pPr>
        <w:numPr>
          <w:ilvl w:val="0"/>
          <w:numId w:val="6"/>
        </w:numPr>
        <w:spacing w:after="0" w:line="270" w:lineRule="atLeast"/>
        <w:ind w:lef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Выкуп аварийных авто в СПб</w:t>
      </w:r>
    </w:p>
    <w:bookmarkEnd w:id="0"/>
    <w:p w:rsidR="009C0A35" w:rsidRDefault="002B101C"/>
    <w:sectPr w:rsidR="009C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442"/>
    <w:multiLevelType w:val="hybridMultilevel"/>
    <w:tmpl w:val="3E18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65"/>
    <w:multiLevelType w:val="multilevel"/>
    <w:tmpl w:val="DE2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031C"/>
    <w:multiLevelType w:val="hybridMultilevel"/>
    <w:tmpl w:val="E434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6F65"/>
    <w:multiLevelType w:val="multilevel"/>
    <w:tmpl w:val="83F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64E43"/>
    <w:multiLevelType w:val="multilevel"/>
    <w:tmpl w:val="386C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11A5C"/>
    <w:multiLevelType w:val="multilevel"/>
    <w:tmpl w:val="F5B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C66AF"/>
    <w:multiLevelType w:val="multilevel"/>
    <w:tmpl w:val="0CB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C793A"/>
    <w:multiLevelType w:val="multilevel"/>
    <w:tmpl w:val="1252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D09C9"/>
    <w:multiLevelType w:val="multilevel"/>
    <w:tmpl w:val="F5B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8"/>
    <w:rsid w:val="00195D38"/>
    <w:rsid w:val="002B101C"/>
    <w:rsid w:val="006F2850"/>
    <w:rsid w:val="009974B6"/>
    <w:rsid w:val="00A14B28"/>
    <w:rsid w:val="00A86BEF"/>
    <w:rsid w:val="00B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AE43-7D8B-4998-A388-8F237B9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2014-08-10T13:07:00Z</dcterms:created>
  <dcterms:modified xsi:type="dcterms:W3CDTF">2014-08-10T13:56:00Z</dcterms:modified>
</cp:coreProperties>
</file>