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Сушилки для обуви — приятные мелочи на службе человека</w:t>
      </w:r>
      <w:r w:rsidR="00B05B63">
        <w:rPr>
          <w:rFonts w:ascii="Times New Roman" w:hAnsi="Times New Roman" w:cs="Times New Roman"/>
          <w:b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Сушилки для обуви — это одни из тех незаметных помощников по дому, которые облегчают выполнение рутинных процессов, позволяя сэкономить время и силы. Казалось бы, что могут придумать изобретатели для того, чтобы облегчить процесс сушки, чистки и покраски обуви? Ответ на этот вопрос вы сможете найти в данном разделе каталога, в котором собраны все известные приспособления для ухода за обувью. Если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</w:rPr>
        <w:t>ы не имеете достаточного представления об этих устройствах, тогда воспользуйтесь удобной навигацией, которая позволит отсеять лишние товары и оставить только те из них, которые будут по-настоящему полезным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</w:rPr>
        <w:t>менно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вас. </w:t>
      </w:r>
      <w:r w:rsidR="00B05B63">
        <w:rPr>
          <w:rFonts w:ascii="Times New Roman" w:hAnsi="Times New Roman" w:cs="Times New Roman"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первые эксперименты в поиске необходимого товара лучше начать с основной панели навигации. Здесь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</w:rPr>
        <w:t>ы можете выбрать только те товары, которые имеются на складах в вашем городе, отсортировать каталог по нужному критерию, а также настроить варианты вида каталога и количество товаров, представленных на одной странице.</w:t>
      </w:r>
      <w:r w:rsidR="00B05B63">
        <w:rPr>
          <w:rFonts w:ascii="Times New Roman" w:hAnsi="Times New Roman" w:cs="Times New Roman"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вертикальной панели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</w:rPr>
        <w:t>ы можете уточнить свой запрос и свести его вплоть до нескольких единиц. В списке опций данной панели обратите внимание на следующие позиции:</w:t>
      </w:r>
    </w:p>
    <w:p w:rsidR="00867B23" w:rsidRDefault="00867B23" w:rsidP="00867B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ползунок, позволяющий выбрать товары только в определенном диапазоне цен;</w:t>
      </w:r>
    </w:p>
    <w:p w:rsidR="00867B23" w:rsidRDefault="00867B23" w:rsidP="00867B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название фирмы-производителя товара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5B63">
        <w:rPr>
          <w:rFonts w:ascii="Times New Roman" w:hAnsi="Times New Roman" w:cs="Times New Roman"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примеру, выбрав торговую марку сушилок для обуви </w:t>
      </w:r>
      <w:hyperlink r:id="rId6"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TIMSON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вам выводится единственный товар, который отвечает всем требованиями фильтра. Следующим шагом к выбору товара будет внимательное изучение описания и характеристик, представленных под изображением. После этого можно смело заказывать покупку. </w:t>
      </w:r>
      <w:r w:rsidR="00B05B63">
        <w:rPr>
          <w:rFonts w:ascii="Times New Roman" w:hAnsi="Times New Roman" w:cs="Times New Roman"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сушилок для обуви</w:t>
      </w:r>
      <w:r w:rsidR="00B05B63">
        <w:rPr>
          <w:rFonts w:ascii="Times New Roman" w:hAnsi="Times New Roman" w:cs="Times New Roman"/>
          <w:b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Вряд ли кто-то сможет сказать, кому первому пришло в голову использовать радиоволны для сушки одежды и обуви. Однако сам факт того, что данные устройства стали популярными, говорит о находчивости изобретателя. Сейчас можно встретить как мобильные сушилки, представленные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интернет-каталоге, так и стационарные, устанавливаемые в современных «умных» домах. </w:t>
      </w:r>
      <w:r w:rsidR="00B05B63">
        <w:rPr>
          <w:rFonts w:ascii="Times New Roman" w:hAnsi="Times New Roman" w:cs="Times New Roman"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сушилки для обуви выполняют следующие важные функции:</w:t>
      </w:r>
    </w:p>
    <w:p w:rsidR="00867B23" w:rsidRDefault="00867B23" w:rsidP="00867B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Сушат обувь.</w:t>
      </w:r>
    </w:p>
    <w:p w:rsidR="00867B23" w:rsidRDefault="00867B23" w:rsidP="00867B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Дезинфицируют внутреннюю поверхность.</w:t>
      </w:r>
    </w:p>
    <w:p w:rsidR="00867B23" w:rsidRDefault="00867B23" w:rsidP="00867B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Обеспечивают устойчивость к влаге и повышенным температурам.</w:t>
      </w:r>
      <w:r w:rsidR="00B05B63">
        <w:rPr>
          <w:rFonts w:ascii="Times New Roman" w:hAnsi="Times New Roman" w:cs="Times New Roman"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Знаете ли вы?</w:t>
      </w:r>
      <w:r w:rsidR="00B05B63">
        <w:rPr>
          <w:rFonts w:ascii="Times New Roman" w:hAnsi="Times New Roman" w:cs="Times New Roman"/>
          <w:b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выделяется сразу несколько десятков видов сушилок, которые используют различные средства для сушки обуви. В каталоге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онлайн-магазина можно встретить </w:t>
      </w:r>
      <w:hyperlink r:id="rId7">
        <w:r>
          <w:rPr>
            <w:rStyle w:val="InternetLink"/>
            <w:rFonts w:ascii="Times New Roman" w:hAnsi="Times New Roman" w:cs="Times New Roman"/>
            <w:sz w:val="24"/>
            <w:szCs w:val="24"/>
          </w:rPr>
          <w:t>сушилки для обуви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использующие в своей работе ультразвук, инфракрасные лучи и ультрафиолет. </w:t>
      </w:r>
      <w:r w:rsidR="00B05B63">
        <w:rPr>
          <w:rFonts w:ascii="Times New Roman" w:hAnsi="Times New Roman" w:cs="Times New Roman"/>
          <w:sz w:val="24"/>
          <w:szCs w:val="24"/>
        </w:rPr>
        <w:br/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Теперь, когда вы знаете о существовании таких незаменимых помощников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домашнем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пришло время испытать их в действии, заказав подходящую модель прямо сейчас.</w:t>
      </w:r>
    </w:p>
    <w:p w:rsidR="00867B23" w:rsidRDefault="00867B23" w:rsidP="00867B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7B23" w:rsidRDefault="00867B23" w:rsidP="00867B23">
      <w:pPr>
        <w:rPr>
          <w:lang w:val="en-US"/>
        </w:rPr>
      </w:pPr>
      <w:bookmarkStart w:id="0" w:name="_GoBack"/>
      <w:bookmarkEnd w:id="0"/>
    </w:p>
    <w:p w:rsidR="004107E9" w:rsidRDefault="004107E9"/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5D5F"/>
    <w:multiLevelType w:val="multilevel"/>
    <w:tmpl w:val="9DAA2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56A0682"/>
    <w:multiLevelType w:val="multilevel"/>
    <w:tmpl w:val="BC0A4AA8"/>
    <w:lvl w:ilvl="0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3"/>
    <w:rsid w:val="004107E9"/>
    <w:rsid w:val="00867B23"/>
    <w:rsid w:val="009514FC"/>
    <w:rsid w:val="00B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7B23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867B23"/>
    <w:rPr>
      <w:color w:val="0000FF"/>
      <w:u w:val="single"/>
    </w:rPr>
  </w:style>
  <w:style w:type="paragraph" w:styleId="ListParagraph">
    <w:name w:val="List Paragraph"/>
    <w:basedOn w:val="Normal"/>
    <w:rsid w:val="0086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7B23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867B23"/>
    <w:rPr>
      <w:color w:val="0000FF"/>
      <w:u w:val="single"/>
    </w:rPr>
  </w:style>
  <w:style w:type="paragraph" w:styleId="ListParagraph">
    <w:name w:val="List Paragraph"/>
    <w:basedOn w:val="Normal"/>
    <w:rsid w:val="008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5ok.com.ua/sushilki-dlya-obuv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ok.com.ua/sushilki-dlya-obuvi_tims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2398</Characters>
  <Application>Microsoft Office Word</Application>
  <DocSecurity>0</DocSecurity>
  <Lines>63</Lines>
  <Paragraphs>16</Paragraphs>
  <ScaleCrop>false</ScaleCrop>
  <Company>DG Win&amp;Soft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2</cp:revision>
  <dcterms:created xsi:type="dcterms:W3CDTF">2014-08-15T21:44:00Z</dcterms:created>
  <dcterms:modified xsi:type="dcterms:W3CDTF">2014-08-16T10:15:00Z</dcterms:modified>
</cp:coreProperties>
</file>