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46" w:rsidRPr="00264F46" w:rsidRDefault="00BF0C14" w:rsidP="00264F46">
      <w:pPr>
        <w:spacing w:after="225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</w:t>
      </w:r>
      <w:r w:rsidR="00264F46" w:rsidRPr="00264F46">
        <w:rPr>
          <w:rFonts w:ascii="Arial" w:hAnsi="Arial" w:cs="Arial"/>
          <w:b/>
          <w:sz w:val="28"/>
          <w:szCs w:val="28"/>
        </w:rPr>
        <w:t xml:space="preserve">ынок наружной рекламы Подмосковья: </w:t>
      </w:r>
      <w:r w:rsidR="00F271A9">
        <w:rPr>
          <w:rFonts w:ascii="Arial" w:hAnsi="Arial" w:cs="Arial"/>
          <w:b/>
          <w:sz w:val="28"/>
          <w:szCs w:val="28"/>
        </w:rPr>
        <w:t>особенности</w:t>
      </w:r>
      <w:r w:rsidR="005B6622">
        <w:rPr>
          <w:rFonts w:ascii="Arial" w:hAnsi="Arial" w:cs="Arial"/>
          <w:b/>
          <w:sz w:val="28"/>
          <w:szCs w:val="28"/>
        </w:rPr>
        <w:t>, проблемы</w:t>
      </w:r>
      <w:r w:rsidR="00011D96">
        <w:rPr>
          <w:rFonts w:ascii="Arial" w:hAnsi="Arial" w:cs="Arial"/>
          <w:b/>
          <w:sz w:val="28"/>
          <w:szCs w:val="28"/>
        </w:rPr>
        <w:t xml:space="preserve"> и п</w:t>
      </w:r>
      <w:r w:rsidR="00264F46" w:rsidRPr="00264F46">
        <w:rPr>
          <w:rFonts w:ascii="Arial" w:hAnsi="Arial" w:cs="Arial"/>
          <w:b/>
          <w:sz w:val="28"/>
          <w:szCs w:val="28"/>
        </w:rPr>
        <w:t xml:space="preserve">ерспективы </w:t>
      </w:r>
    </w:p>
    <w:p w:rsidR="00567A6D" w:rsidRDefault="00DB224C" w:rsidP="006429F4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бизнеса</w:t>
      </w:r>
      <w:r w:rsidR="009719DA">
        <w:rPr>
          <w:rFonts w:ascii="Arial" w:hAnsi="Arial" w:cs="Arial"/>
          <w:sz w:val="28"/>
          <w:szCs w:val="28"/>
        </w:rPr>
        <w:t xml:space="preserve">, будь то торговля, производство или сфера услуг, </w:t>
      </w:r>
      <w:r>
        <w:rPr>
          <w:rFonts w:ascii="Arial" w:hAnsi="Arial" w:cs="Arial"/>
          <w:sz w:val="28"/>
          <w:szCs w:val="28"/>
        </w:rPr>
        <w:t xml:space="preserve">немыслимо без рекламной кампании. </w:t>
      </w:r>
      <w:r w:rsidR="00567A6D">
        <w:rPr>
          <w:rFonts w:ascii="Arial" w:hAnsi="Arial" w:cs="Arial"/>
          <w:sz w:val="28"/>
          <w:szCs w:val="28"/>
        </w:rPr>
        <w:t>Этот уникальный деловой инструмент с уверенность</w:t>
      </w:r>
      <w:r w:rsidR="002D497B">
        <w:rPr>
          <w:rFonts w:ascii="Arial" w:hAnsi="Arial" w:cs="Arial"/>
          <w:sz w:val="28"/>
          <w:szCs w:val="28"/>
        </w:rPr>
        <w:t>ю</w:t>
      </w:r>
      <w:r w:rsidR="00567A6D">
        <w:rPr>
          <w:rFonts w:ascii="Arial" w:hAnsi="Arial" w:cs="Arial"/>
          <w:sz w:val="28"/>
          <w:szCs w:val="28"/>
        </w:rPr>
        <w:t xml:space="preserve"> можно назвать </w:t>
      </w:r>
      <w:r w:rsidR="002D497B">
        <w:rPr>
          <w:rFonts w:ascii="Arial" w:hAnsi="Arial" w:cs="Arial"/>
          <w:sz w:val="28"/>
          <w:szCs w:val="28"/>
        </w:rPr>
        <w:t>ключом</w:t>
      </w:r>
      <w:r w:rsidR="00567A6D">
        <w:rPr>
          <w:rFonts w:ascii="Arial" w:hAnsi="Arial" w:cs="Arial"/>
          <w:sz w:val="28"/>
          <w:szCs w:val="28"/>
        </w:rPr>
        <w:t xml:space="preserve"> к успеху ор</w:t>
      </w:r>
      <w:bookmarkStart w:id="0" w:name="_GoBack"/>
      <w:bookmarkEnd w:id="0"/>
      <w:r w:rsidR="00567A6D">
        <w:rPr>
          <w:rFonts w:ascii="Arial" w:hAnsi="Arial" w:cs="Arial"/>
          <w:sz w:val="28"/>
          <w:szCs w:val="28"/>
        </w:rPr>
        <w:t xml:space="preserve">ганизации, необходимо только научиться </w:t>
      </w:r>
      <w:r w:rsidR="008F0F2B">
        <w:rPr>
          <w:rFonts w:ascii="Arial" w:hAnsi="Arial" w:cs="Arial"/>
          <w:sz w:val="28"/>
          <w:szCs w:val="28"/>
        </w:rPr>
        <w:t>правильно его использовать</w:t>
      </w:r>
      <w:r w:rsidR="00567A6D">
        <w:rPr>
          <w:rFonts w:ascii="Arial" w:hAnsi="Arial" w:cs="Arial"/>
          <w:sz w:val="28"/>
          <w:szCs w:val="28"/>
        </w:rPr>
        <w:t>.</w:t>
      </w:r>
    </w:p>
    <w:p w:rsidR="001B7006" w:rsidRDefault="008436C6" w:rsidP="006429F4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улицах</w:t>
      </w:r>
      <w:r w:rsidR="008F0F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крупных населенных пунктов</w:t>
      </w:r>
      <w:r w:rsidR="009B3957">
        <w:rPr>
          <w:rFonts w:ascii="Arial" w:hAnsi="Arial" w:cs="Arial"/>
          <w:sz w:val="28"/>
          <w:szCs w:val="28"/>
        </w:rPr>
        <w:t xml:space="preserve"> </w:t>
      </w:r>
      <w:r w:rsidR="00400D33">
        <w:rPr>
          <w:rFonts w:ascii="Arial" w:hAnsi="Arial" w:cs="Arial"/>
          <w:sz w:val="28"/>
          <w:szCs w:val="28"/>
        </w:rPr>
        <w:t>некоторые виды рекламы</w:t>
      </w:r>
      <w:r w:rsidR="00CC59CA">
        <w:rPr>
          <w:rFonts w:ascii="Arial" w:hAnsi="Arial" w:cs="Arial"/>
          <w:sz w:val="28"/>
          <w:szCs w:val="28"/>
        </w:rPr>
        <w:t xml:space="preserve"> </w:t>
      </w:r>
      <w:r w:rsidR="003A647F">
        <w:rPr>
          <w:rFonts w:ascii="Arial" w:hAnsi="Arial" w:cs="Arial"/>
          <w:sz w:val="28"/>
          <w:szCs w:val="28"/>
        </w:rPr>
        <w:t>нередко</w:t>
      </w:r>
      <w:r w:rsidR="009B3957">
        <w:rPr>
          <w:rFonts w:ascii="Arial" w:hAnsi="Arial" w:cs="Arial"/>
          <w:sz w:val="28"/>
          <w:szCs w:val="28"/>
        </w:rPr>
        <w:t xml:space="preserve"> ос</w:t>
      </w:r>
      <w:r w:rsidR="00356510">
        <w:rPr>
          <w:rFonts w:ascii="Arial" w:hAnsi="Arial" w:cs="Arial"/>
          <w:sz w:val="28"/>
          <w:szCs w:val="28"/>
        </w:rPr>
        <w:t>та</w:t>
      </w:r>
      <w:r w:rsidR="00400D33">
        <w:rPr>
          <w:rFonts w:ascii="Arial" w:hAnsi="Arial" w:cs="Arial"/>
          <w:sz w:val="28"/>
          <w:szCs w:val="28"/>
        </w:rPr>
        <w:t>ю</w:t>
      </w:r>
      <w:r w:rsidR="00356510">
        <w:rPr>
          <w:rFonts w:ascii="Arial" w:hAnsi="Arial" w:cs="Arial"/>
          <w:sz w:val="28"/>
          <w:szCs w:val="28"/>
        </w:rPr>
        <w:t>тся незамеченным</w:t>
      </w:r>
      <w:r w:rsidR="00400D33">
        <w:rPr>
          <w:rFonts w:ascii="Arial" w:hAnsi="Arial" w:cs="Arial"/>
          <w:sz w:val="28"/>
          <w:szCs w:val="28"/>
        </w:rPr>
        <w:t>и</w:t>
      </w:r>
      <w:r w:rsidR="00356510">
        <w:rPr>
          <w:rFonts w:ascii="Arial" w:hAnsi="Arial" w:cs="Arial"/>
          <w:sz w:val="28"/>
          <w:szCs w:val="28"/>
        </w:rPr>
        <w:t xml:space="preserve"> —</w:t>
      </w:r>
      <w:r w:rsidR="00CC59CA">
        <w:rPr>
          <w:rFonts w:ascii="Arial" w:hAnsi="Arial" w:cs="Arial"/>
          <w:sz w:val="28"/>
          <w:szCs w:val="28"/>
        </w:rPr>
        <w:t xml:space="preserve"> </w:t>
      </w:r>
      <w:r w:rsidR="003A647F">
        <w:rPr>
          <w:rFonts w:ascii="Arial" w:hAnsi="Arial" w:cs="Arial"/>
          <w:sz w:val="28"/>
          <w:szCs w:val="28"/>
        </w:rPr>
        <w:t>частные объявления</w:t>
      </w:r>
      <w:r w:rsidR="00820C3A">
        <w:rPr>
          <w:rFonts w:ascii="Arial" w:hAnsi="Arial" w:cs="Arial"/>
          <w:sz w:val="28"/>
          <w:szCs w:val="28"/>
        </w:rPr>
        <w:t xml:space="preserve"> на стендах, раздаваемые листовки</w:t>
      </w:r>
      <w:r w:rsidR="00F4421D">
        <w:rPr>
          <w:rFonts w:ascii="Arial" w:hAnsi="Arial" w:cs="Arial"/>
          <w:sz w:val="28"/>
          <w:szCs w:val="28"/>
        </w:rPr>
        <w:t xml:space="preserve"> или неприметн</w:t>
      </w:r>
      <w:r w:rsidR="00D727E3">
        <w:rPr>
          <w:rFonts w:ascii="Arial" w:hAnsi="Arial" w:cs="Arial"/>
          <w:sz w:val="28"/>
          <w:szCs w:val="28"/>
        </w:rPr>
        <w:t>ые</w:t>
      </w:r>
      <w:r w:rsidR="00F4421D">
        <w:rPr>
          <w:rFonts w:ascii="Arial" w:hAnsi="Arial" w:cs="Arial"/>
          <w:sz w:val="28"/>
          <w:szCs w:val="28"/>
        </w:rPr>
        <w:t xml:space="preserve"> в</w:t>
      </w:r>
      <w:r w:rsidR="008F0F2B">
        <w:rPr>
          <w:rFonts w:ascii="Arial" w:hAnsi="Arial" w:cs="Arial"/>
          <w:sz w:val="28"/>
          <w:szCs w:val="28"/>
        </w:rPr>
        <w:t>ывеск</w:t>
      </w:r>
      <w:r w:rsidR="00D727E3">
        <w:rPr>
          <w:rFonts w:ascii="Arial" w:hAnsi="Arial" w:cs="Arial"/>
          <w:sz w:val="28"/>
          <w:szCs w:val="28"/>
        </w:rPr>
        <w:t>и</w:t>
      </w:r>
      <w:r w:rsidR="008F0F2B">
        <w:rPr>
          <w:rFonts w:ascii="Arial" w:hAnsi="Arial" w:cs="Arial"/>
          <w:sz w:val="28"/>
          <w:szCs w:val="28"/>
        </w:rPr>
        <w:t xml:space="preserve"> </w:t>
      </w:r>
      <w:r w:rsidR="00D727E3">
        <w:rPr>
          <w:rFonts w:ascii="Arial" w:hAnsi="Arial" w:cs="Arial"/>
          <w:sz w:val="28"/>
          <w:szCs w:val="28"/>
        </w:rPr>
        <w:t xml:space="preserve">маленьких </w:t>
      </w:r>
      <w:r w:rsidR="008F0F2B">
        <w:rPr>
          <w:rFonts w:ascii="Arial" w:hAnsi="Arial" w:cs="Arial"/>
          <w:sz w:val="28"/>
          <w:szCs w:val="28"/>
        </w:rPr>
        <w:t>магазин</w:t>
      </w:r>
      <w:r w:rsidR="00D727E3">
        <w:rPr>
          <w:rFonts w:ascii="Arial" w:hAnsi="Arial" w:cs="Arial"/>
          <w:sz w:val="28"/>
          <w:szCs w:val="28"/>
        </w:rPr>
        <w:t>чиков</w:t>
      </w:r>
      <w:r w:rsidR="008F0F2B">
        <w:rPr>
          <w:rFonts w:ascii="Arial" w:hAnsi="Arial" w:cs="Arial"/>
          <w:sz w:val="28"/>
          <w:szCs w:val="28"/>
        </w:rPr>
        <w:t xml:space="preserve">. </w:t>
      </w:r>
      <w:r w:rsidR="00400D33">
        <w:rPr>
          <w:rFonts w:ascii="Arial" w:hAnsi="Arial" w:cs="Arial"/>
          <w:sz w:val="28"/>
          <w:szCs w:val="28"/>
        </w:rPr>
        <w:t>Но</w:t>
      </w:r>
      <w:r w:rsidR="001B7006">
        <w:rPr>
          <w:rFonts w:ascii="Arial" w:hAnsi="Arial" w:cs="Arial"/>
          <w:sz w:val="28"/>
          <w:szCs w:val="28"/>
        </w:rPr>
        <w:t xml:space="preserve"> </w:t>
      </w:r>
      <w:r w:rsidR="00356510">
        <w:rPr>
          <w:rFonts w:ascii="Arial" w:hAnsi="Arial" w:cs="Arial"/>
          <w:sz w:val="28"/>
          <w:szCs w:val="28"/>
        </w:rPr>
        <w:t>в</w:t>
      </w:r>
      <w:r w:rsidR="00BF4DDD">
        <w:rPr>
          <w:rFonts w:ascii="Arial" w:hAnsi="Arial" w:cs="Arial"/>
          <w:sz w:val="28"/>
          <w:szCs w:val="28"/>
        </w:rPr>
        <w:t xml:space="preserve"> </w:t>
      </w:r>
      <w:r w:rsidR="003A647F">
        <w:rPr>
          <w:rFonts w:ascii="Arial" w:hAnsi="Arial" w:cs="Arial"/>
          <w:sz w:val="28"/>
          <w:szCs w:val="28"/>
        </w:rPr>
        <w:t xml:space="preserve">этой </w:t>
      </w:r>
      <w:r w:rsidR="00BF4DDD">
        <w:rPr>
          <w:rFonts w:ascii="Arial" w:hAnsi="Arial" w:cs="Arial"/>
          <w:sz w:val="28"/>
          <w:szCs w:val="28"/>
        </w:rPr>
        <w:t>обыденной</w:t>
      </w:r>
      <w:r w:rsidR="00356510">
        <w:rPr>
          <w:rFonts w:ascii="Arial" w:hAnsi="Arial" w:cs="Arial"/>
          <w:sz w:val="28"/>
          <w:szCs w:val="28"/>
        </w:rPr>
        <w:t xml:space="preserve"> городской суете</w:t>
      </w:r>
      <w:r w:rsidR="0093615D">
        <w:rPr>
          <w:rFonts w:ascii="Arial" w:hAnsi="Arial" w:cs="Arial"/>
          <w:sz w:val="28"/>
          <w:szCs w:val="28"/>
        </w:rPr>
        <w:t xml:space="preserve"> прохожи</w:t>
      </w:r>
      <w:r w:rsidR="003A647F">
        <w:rPr>
          <w:rFonts w:ascii="Arial" w:hAnsi="Arial" w:cs="Arial"/>
          <w:sz w:val="28"/>
          <w:szCs w:val="28"/>
        </w:rPr>
        <w:t>е</w:t>
      </w:r>
      <w:r w:rsidR="0093615D">
        <w:rPr>
          <w:rFonts w:ascii="Arial" w:hAnsi="Arial" w:cs="Arial"/>
          <w:sz w:val="28"/>
          <w:szCs w:val="28"/>
        </w:rPr>
        <w:t xml:space="preserve"> и водител</w:t>
      </w:r>
      <w:r w:rsidR="003A647F">
        <w:rPr>
          <w:rFonts w:ascii="Arial" w:hAnsi="Arial" w:cs="Arial"/>
          <w:sz w:val="28"/>
          <w:szCs w:val="28"/>
        </w:rPr>
        <w:t>и,</w:t>
      </w:r>
      <w:r w:rsidR="00356510">
        <w:rPr>
          <w:rFonts w:ascii="Arial" w:hAnsi="Arial" w:cs="Arial"/>
          <w:sz w:val="28"/>
          <w:szCs w:val="28"/>
        </w:rPr>
        <w:t xml:space="preserve"> заняты</w:t>
      </w:r>
      <w:r w:rsidR="003A647F">
        <w:rPr>
          <w:rFonts w:ascii="Arial" w:hAnsi="Arial" w:cs="Arial"/>
          <w:sz w:val="28"/>
          <w:szCs w:val="28"/>
        </w:rPr>
        <w:t>е</w:t>
      </w:r>
      <w:r w:rsidR="00356510">
        <w:rPr>
          <w:rFonts w:ascii="Arial" w:hAnsi="Arial" w:cs="Arial"/>
          <w:sz w:val="28"/>
          <w:szCs w:val="28"/>
        </w:rPr>
        <w:t xml:space="preserve"> своими </w:t>
      </w:r>
      <w:r w:rsidR="00400D33">
        <w:rPr>
          <w:rFonts w:ascii="Arial" w:hAnsi="Arial" w:cs="Arial"/>
          <w:sz w:val="28"/>
          <w:szCs w:val="28"/>
        </w:rPr>
        <w:t>делами</w:t>
      </w:r>
      <w:r w:rsidR="00356510">
        <w:rPr>
          <w:rFonts w:ascii="Arial" w:hAnsi="Arial" w:cs="Arial"/>
          <w:sz w:val="28"/>
          <w:szCs w:val="28"/>
        </w:rPr>
        <w:t xml:space="preserve">, </w:t>
      </w:r>
      <w:r w:rsidR="003A647F">
        <w:rPr>
          <w:rFonts w:ascii="Arial" w:hAnsi="Arial" w:cs="Arial"/>
          <w:sz w:val="28"/>
          <w:szCs w:val="28"/>
        </w:rPr>
        <w:t>невольно</w:t>
      </w:r>
      <w:r w:rsidR="007F38D8">
        <w:rPr>
          <w:rFonts w:ascii="Arial" w:hAnsi="Arial" w:cs="Arial"/>
          <w:sz w:val="28"/>
          <w:szCs w:val="28"/>
        </w:rPr>
        <w:t xml:space="preserve"> </w:t>
      </w:r>
      <w:r w:rsidR="003A647F">
        <w:rPr>
          <w:rFonts w:ascii="Arial" w:hAnsi="Arial" w:cs="Arial"/>
          <w:sz w:val="28"/>
          <w:szCs w:val="28"/>
        </w:rPr>
        <w:t>обращают</w:t>
      </w:r>
      <w:r w:rsidR="008D0349">
        <w:rPr>
          <w:rFonts w:ascii="Arial" w:hAnsi="Arial" w:cs="Arial"/>
          <w:sz w:val="28"/>
          <w:szCs w:val="28"/>
        </w:rPr>
        <w:t xml:space="preserve"> внимание</w:t>
      </w:r>
      <w:r w:rsidR="00356510">
        <w:rPr>
          <w:rFonts w:ascii="Arial" w:hAnsi="Arial" w:cs="Arial"/>
          <w:sz w:val="28"/>
          <w:szCs w:val="28"/>
        </w:rPr>
        <w:t xml:space="preserve"> </w:t>
      </w:r>
      <w:r w:rsidR="003F022F">
        <w:rPr>
          <w:rFonts w:ascii="Arial" w:hAnsi="Arial" w:cs="Arial"/>
          <w:sz w:val="28"/>
          <w:szCs w:val="28"/>
        </w:rPr>
        <w:t>на</w:t>
      </w:r>
      <w:r w:rsidR="00356510">
        <w:rPr>
          <w:rFonts w:ascii="Arial" w:hAnsi="Arial" w:cs="Arial"/>
          <w:sz w:val="28"/>
          <w:szCs w:val="28"/>
        </w:rPr>
        <w:t xml:space="preserve"> </w:t>
      </w:r>
      <w:r w:rsidR="008D0349">
        <w:rPr>
          <w:rFonts w:ascii="Arial" w:hAnsi="Arial" w:cs="Arial"/>
          <w:sz w:val="28"/>
          <w:szCs w:val="28"/>
        </w:rPr>
        <w:t>яркие придорожные</w:t>
      </w:r>
      <w:r w:rsidR="00400D33">
        <w:rPr>
          <w:rFonts w:ascii="Arial" w:hAnsi="Arial" w:cs="Arial"/>
          <w:sz w:val="28"/>
          <w:szCs w:val="28"/>
        </w:rPr>
        <w:t xml:space="preserve"> </w:t>
      </w:r>
      <w:r w:rsidR="00356510">
        <w:rPr>
          <w:rFonts w:ascii="Arial" w:hAnsi="Arial" w:cs="Arial"/>
          <w:sz w:val="28"/>
          <w:szCs w:val="28"/>
        </w:rPr>
        <w:t>баннер</w:t>
      </w:r>
      <w:r w:rsidR="008D0349">
        <w:rPr>
          <w:rFonts w:ascii="Arial" w:hAnsi="Arial" w:cs="Arial"/>
          <w:sz w:val="28"/>
          <w:szCs w:val="28"/>
        </w:rPr>
        <w:t>ы</w:t>
      </w:r>
      <w:r w:rsidR="00356510">
        <w:rPr>
          <w:rFonts w:ascii="Arial" w:hAnsi="Arial" w:cs="Arial"/>
          <w:sz w:val="28"/>
          <w:szCs w:val="28"/>
        </w:rPr>
        <w:t xml:space="preserve">, </w:t>
      </w:r>
      <w:r w:rsidR="008D0349">
        <w:rPr>
          <w:rFonts w:ascii="Arial" w:hAnsi="Arial" w:cs="Arial"/>
          <w:sz w:val="28"/>
          <w:szCs w:val="28"/>
        </w:rPr>
        <w:t>щиты</w:t>
      </w:r>
      <w:r w:rsidR="001B7006">
        <w:rPr>
          <w:rFonts w:ascii="Arial" w:hAnsi="Arial" w:cs="Arial"/>
          <w:sz w:val="28"/>
          <w:szCs w:val="28"/>
        </w:rPr>
        <w:t xml:space="preserve"> и </w:t>
      </w:r>
      <w:r w:rsidR="008D0349">
        <w:rPr>
          <w:rFonts w:ascii="Arial" w:hAnsi="Arial" w:cs="Arial"/>
          <w:sz w:val="28"/>
          <w:szCs w:val="28"/>
        </w:rPr>
        <w:t>экраны</w:t>
      </w:r>
      <w:r w:rsidR="003A647F">
        <w:rPr>
          <w:rFonts w:ascii="Arial" w:hAnsi="Arial" w:cs="Arial"/>
          <w:sz w:val="28"/>
          <w:szCs w:val="28"/>
        </w:rPr>
        <w:t xml:space="preserve"> — элементы наружной рекламы. П</w:t>
      </w:r>
      <w:r w:rsidR="0093615D">
        <w:rPr>
          <w:rFonts w:ascii="Arial" w:hAnsi="Arial" w:cs="Arial"/>
          <w:sz w:val="28"/>
          <w:szCs w:val="28"/>
        </w:rPr>
        <w:t xml:space="preserve">оэтому </w:t>
      </w:r>
      <w:r w:rsidR="003A647F">
        <w:rPr>
          <w:rFonts w:ascii="Arial" w:hAnsi="Arial" w:cs="Arial"/>
          <w:sz w:val="28"/>
          <w:szCs w:val="28"/>
        </w:rPr>
        <w:t>ее</w:t>
      </w:r>
      <w:r w:rsidR="00400D33">
        <w:rPr>
          <w:rFonts w:ascii="Arial" w:hAnsi="Arial" w:cs="Arial"/>
          <w:sz w:val="28"/>
          <w:szCs w:val="28"/>
        </w:rPr>
        <w:t xml:space="preserve"> считают</w:t>
      </w:r>
      <w:r w:rsidR="0093615D">
        <w:rPr>
          <w:rFonts w:ascii="Arial" w:hAnsi="Arial" w:cs="Arial"/>
          <w:sz w:val="28"/>
          <w:szCs w:val="28"/>
        </w:rPr>
        <w:t xml:space="preserve"> одним из наиболее эффективных способов </w:t>
      </w:r>
      <w:r w:rsidR="00D631FF">
        <w:rPr>
          <w:rFonts w:ascii="Arial" w:hAnsi="Arial" w:cs="Arial"/>
          <w:sz w:val="28"/>
          <w:szCs w:val="28"/>
        </w:rPr>
        <w:t>воздействия на потребител</w:t>
      </w:r>
      <w:r w:rsidR="00682F5C">
        <w:rPr>
          <w:rFonts w:ascii="Arial" w:hAnsi="Arial" w:cs="Arial"/>
          <w:sz w:val="28"/>
          <w:szCs w:val="28"/>
        </w:rPr>
        <w:t>ей</w:t>
      </w:r>
      <w:r w:rsidR="001B7006">
        <w:rPr>
          <w:rFonts w:ascii="Arial" w:hAnsi="Arial" w:cs="Arial"/>
          <w:sz w:val="28"/>
          <w:szCs w:val="28"/>
        </w:rPr>
        <w:t>.</w:t>
      </w:r>
    </w:p>
    <w:p w:rsidR="003F591C" w:rsidRPr="003F591C" w:rsidRDefault="005F196F" w:rsidP="006429F4">
      <w:pPr>
        <w:spacing w:after="225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Особенности</w:t>
      </w:r>
      <w:r w:rsidR="003F591C" w:rsidRPr="003F591C">
        <w:rPr>
          <w:rFonts w:ascii="Arial" w:hAnsi="Arial" w:cs="Arial"/>
          <w:b/>
          <w:sz w:val="28"/>
          <w:szCs w:val="28"/>
        </w:rPr>
        <w:t xml:space="preserve"> рынка </w:t>
      </w:r>
      <w:r w:rsidR="0037052D">
        <w:rPr>
          <w:rFonts w:ascii="Arial" w:hAnsi="Arial" w:cs="Arial"/>
          <w:b/>
          <w:sz w:val="28"/>
          <w:szCs w:val="28"/>
        </w:rPr>
        <w:t xml:space="preserve">наружной рекламы </w:t>
      </w:r>
      <w:r w:rsidR="003F591C" w:rsidRPr="003F591C">
        <w:rPr>
          <w:rFonts w:ascii="Arial" w:hAnsi="Arial" w:cs="Arial"/>
          <w:b/>
          <w:sz w:val="28"/>
          <w:szCs w:val="28"/>
        </w:rPr>
        <w:t>Подмосковь</w:t>
      </w:r>
      <w:r w:rsidR="0037052D">
        <w:rPr>
          <w:rFonts w:ascii="Arial" w:hAnsi="Arial" w:cs="Arial"/>
          <w:b/>
          <w:sz w:val="28"/>
          <w:szCs w:val="28"/>
        </w:rPr>
        <w:t>я</w:t>
      </w:r>
    </w:p>
    <w:p w:rsidR="005B6622" w:rsidRDefault="00956A5D" w:rsidP="008F0786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Московская область — т</w:t>
      </w:r>
      <w:r w:rsidR="00662A99">
        <w:rPr>
          <w:rFonts w:ascii="Arial" w:hAnsi="Arial" w:cs="Arial"/>
          <w:sz w:val="28"/>
          <w:szCs w:val="28"/>
        </w:rPr>
        <w:t>ретий по величине регион</w:t>
      </w:r>
      <w:r w:rsidR="00437F96">
        <w:rPr>
          <w:rFonts w:ascii="Arial" w:hAnsi="Arial" w:cs="Arial"/>
          <w:sz w:val="28"/>
          <w:szCs w:val="28"/>
        </w:rPr>
        <w:t xml:space="preserve"> </w:t>
      </w:r>
      <w:r w:rsidR="003419AB">
        <w:rPr>
          <w:rFonts w:ascii="Arial" w:hAnsi="Arial" w:cs="Arial"/>
          <w:sz w:val="28"/>
          <w:szCs w:val="28"/>
        </w:rPr>
        <w:t>России</w:t>
      </w:r>
      <w:r w:rsidR="00437F96">
        <w:rPr>
          <w:rFonts w:ascii="Arial" w:hAnsi="Arial" w:cs="Arial"/>
          <w:sz w:val="28"/>
          <w:szCs w:val="28"/>
        </w:rPr>
        <w:t xml:space="preserve"> —</w:t>
      </w:r>
      <w:r w:rsidR="008D0349">
        <w:rPr>
          <w:rFonts w:ascii="Arial" w:hAnsi="Arial" w:cs="Arial"/>
          <w:sz w:val="28"/>
          <w:szCs w:val="28"/>
        </w:rPr>
        <w:t xml:space="preserve"> довольно</w:t>
      </w:r>
      <w:r w:rsidR="00437F96">
        <w:rPr>
          <w:rFonts w:ascii="Arial" w:hAnsi="Arial" w:cs="Arial"/>
          <w:sz w:val="28"/>
          <w:szCs w:val="28"/>
        </w:rPr>
        <w:t xml:space="preserve"> </w:t>
      </w:r>
      <w:r w:rsidR="00662A99">
        <w:rPr>
          <w:rFonts w:ascii="Arial" w:hAnsi="Arial" w:cs="Arial"/>
          <w:sz w:val="28"/>
          <w:szCs w:val="28"/>
        </w:rPr>
        <w:t>привлекательн</w:t>
      </w:r>
      <w:r w:rsidR="008D0349">
        <w:rPr>
          <w:rFonts w:ascii="Arial" w:hAnsi="Arial" w:cs="Arial"/>
          <w:sz w:val="28"/>
          <w:szCs w:val="28"/>
        </w:rPr>
        <w:t>ая</w:t>
      </w:r>
      <w:r w:rsidR="00662A99">
        <w:rPr>
          <w:rFonts w:ascii="Arial" w:hAnsi="Arial" w:cs="Arial"/>
          <w:sz w:val="28"/>
          <w:szCs w:val="28"/>
        </w:rPr>
        <w:t xml:space="preserve"> территори</w:t>
      </w:r>
      <w:r w:rsidR="008D0349">
        <w:rPr>
          <w:rFonts w:ascii="Arial" w:hAnsi="Arial" w:cs="Arial"/>
          <w:sz w:val="28"/>
          <w:szCs w:val="28"/>
        </w:rPr>
        <w:t>я</w:t>
      </w:r>
      <w:r w:rsidR="00662A99">
        <w:rPr>
          <w:rFonts w:ascii="Arial" w:hAnsi="Arial" w:cs="Arial"/>
          <w:sz w:val="28"/>
          <w:szCs w:val="28"/>
        </w:rPr>
        <w:t xml:space="preserve"> для</w:t>
      </w:r>
      <w:r w:rsidR="004D2912">
        <w:rPr>
          <w:rFonts w:ascii="Arial" w:hAnsi="Arial" w:cs="Arial"/>
          <w:sz w:val="28"/>
          <w:szCs w:val="28"/>
        </w:rPr>
        <w:t xml:space="preserve"> рекламодателей. </w:t>
      </w:r>
      <w:r w:rsidR="003E13CD">
        <w:rPr>
          <w:rFonts w:ascii="Arial" w:hAnsi="Arial" w:cs="Arial"/>
          <w:sz w:val="28"/>
          <w:szCs w:val="28"/>
        </w:rPr>
        <w:t>Через нее проходят важнейшие транспортные пути, по которым е</w:t>
      </w:r>
      <w:r w:rsidR="004D2912">
        <w:rPr>
          <w:rFonts w:ascii="Arial" w:hAnsi="Arial" w:cs="Arial"/>
          <w:sz w:val="28"/>
          <w:szCs w:val="28"/>
        </w:rPr>
        <w:t xml:space="preserve">жедневно тысячи </w:t>
      </w:r>
      <w:r w:rsidR="00732AA7">
        <w:rPr>
          <w:rFonts w:ascii="Arial" w:hAnsi="Arial" w:cs="Arial"/>
          <w:sz w:val="28"/>
          <w:szCs w:val="28"/>
        </w:rPr>
        <w:t>людей</w:t>
      </w:r>
      <w:r w:rsidR="004D2912">
        <w:rPr>
          <w:rFonts w:ascii="Arial" w:hAnsi="Arial" w:cs="Arial"/>
          <w:sz w:val="28"/>
          <w:szCs w:val="28"/>
        </w:rPr>
        <w:t xml:space="preserve"> </w:t>
      </w:r>
      <w:r w:rsidR="003419AB">
        <w:rPr>
          <w:rFonts w:ascii="Arial" w:hAnsi="Arial" w:cs="Arial"/>
          <w:sz w:val="28"/>
          <w:szCs w:val="28"/>
        </w:rPr>
        <w:t>спешат</w:t>
      </w:r>
      <w:r w:rsidR="004D2912">
        <w:rPr>
          <w:rFonts w:ascii="Arial" w:hAnsi="Arial" w:cs="Arial"/>
          <w:sz w:val="28"/>
          <w:szCs w:val="28"/>
        </w:rPr>
        <w:t xml:space="preserve"> в столицу</w:t>
      </w:r>
      <w:r>
        <w:rPr>
          <w:rFonts w:ascii="Arial" w:hAnsi="Arial" w:cs="Arial"/>
          <w:sz w:val="28"/>
          <w:szCs w:val="28"/>
        </w:rPr>
        <w:t xml:space="preserve">, что </w:t>
      </w:r>
      <w:r w:rsidR="004D2912">
        <w:rPr>
          <w:rFonts w:ascii="Arial" w:hAnsi="Arial" w:cs="Arial"/>
          <w:sz w:val="28"/>
          <w:szCs w:val="28"/>
        </w:rPr>
        <w:t xml:space="preserve">обеспечивает </w:t>
      </w:r>
      <w:r w:rsidR="007E698F">
        <w:rPr>
          <w:rFonts w:ascii="Arial" w:hAnsi="Arial" w:cs="Arial"/>
          <w:sz w:val="28"/>
          <w:szCs w:val="28"/>
        </w:rPr>
        <w:t>высокую</w:t>
      </w:r>
      <w:r w:rsidR="004D2912">
        <w:rPr>
          <w:rFonts w:ascii="Arial" w:hAnsi="Arial" w:cs="Arial"/>
          <w:sz w:val="28"/>
          <w:szCs w:val="28"/>
        </w:rPr>
        <w:t xml:space="preserve"> </w:t>
      </w:r>
      <w:r w:rsidR="008436C6">
        <w:rPr>
          <w:rFonts w:ascii="Arial" w:hAnsi="Arial" w:cs="Arial"/>
          <w:sz w:val="28"/>
          <w:szCs w:val="28"/>
        </w:rPr>
        <w:t xml:space="preserve">отдачу от </w:t>
      </w:r>
      <w:r w:rsidR="005F196F">
        <w:rPr>
          <w:rFonts w:ascii="Arial" w:hAnsi="Arial" w:cs="Arial"/>
          <w:sz w:val="28"/>
          <w:szCs w:val="28"/>
        </w:rPr>
        <w:t>размещенн</w:t>
      </w:r>
      <w:r w:rsidR="003419AB">
        <w:rPr>
          <w:rFonts w:ascii="Arial" w:hAnsi="Arial" w:cs="Arial"/>
          <w:sz w:val="28"/>
          <w:szCs w:val="28"/>
        </w:rPr>
        <w:t>ой</w:t>
      </w:r>
      <w:r w:rsidR="005F196F">
        <w:rPr>
          <w:rFonts w:ascii="Arial" w:hAnsi="Arial" w:cs="Arial"/>
          <w:sz w:val="28"/>
          <w:szCs w:val="28"/>
        </w:rPr>
        <w:t xml:space="preserve"> здесь </w:t>
      </w:r>
      <w:r w:rsidR="003419AB">
        <w:rPr>
          <w:rFonts w:ascii="Arial" w:hAnsi="Arial" w:cs="Arial"/>
          <w:sz w:val="28"/>
          <w:szCs w:val="28"/>
        </w:rPr>
        <w:t>информации</w:t>
      </w:r>
      <w:r w:rsidR="004D2912">
        <w:rPr>
          <w:rFonts w:ascii="Arial" w:hAnsi="Arial" w:cs="Arial"/>
          <w:sz w:val="28"/>
          <w:szCs w:val="28"/>
        </w:rPr>
        <w:t xml:space="preserve">. </w:t>
      </w:r>
    </w:p>
    <w:p w:rsidR="00574376" w:rsidRDefault="00574376" w:rsidP="008F0786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своему объему подмосковный рынок «</w:t>
      </w:r>
      <w:proofErr w:type="spellStart"/>
      <w:r>
        <w:rPr>
          <w:rFonts w:ascii="Arial" w:hAnsi="Arial" w:cs="Arial"/>
          <w:sz w:val="28"/>
          <w:szCs w:val="28"/>
        </w:rPr>
        <w:t>наружки</w:t>
      </w:r>
      <w:proofErr w:type="spellEnd"/>
      <w:r>
        <w:rPr>
          <w:rFonts w:ascii="Arial" w:hAnsi="Arial" w:cs="Arial"/>
          <w:sz w:val="28"/>
          <w:szCs w:val="28"/>
        </w:rPr>
        <w:t xml:space="preserve">» входит в пятерку крупнейших </w:t>
      </w:r>
      <w:r w:rsidR="00956A5D">
        <w:rPr>
          <w:rFonts w:ascii="Arial" w:hAnsi="Arial" w:cs="Arial"/>
          <w:sz w:val="28"/>
          <w:szCs w:val="28"/>
        </w:rPr>
        <w:t>в стране: на нем</w:t>
      </w:r>
      <w:r>
        <w:rPr>
          <w:rFonts w:ascii="Arial" w:hAnsi="Arial" w:cs="Arial"/>
          <w:sz w:val="28"/>
          <w:szCs w:val="28"/>
        </w:rPr>
        <w:t xml:space="preserve"> работает более 60 </w:t>
      </w:r>
      <w:r w:rsidR="002D497B">
        <w:rPr>
          <w:rFonts w:ascii="Arial" w:hAnsi="Arial" w:cs="Arial"/>
          <w:sz w:val="28"/>
          <w:szCs w:val="28"/>
        </w:rPr>
        <w:t>компаний</w:t>
      </w:r>
      <w:r>
        <w:rPr>
          <w:rFonts w:ascii="Arial" w:hAnsi="Arial" w:cs="Arial"/>
          <w:sz w:val="28"/>
          <w:szCs w:val="28"/>
        </w:rPr>
        <w:t xml:space="preserve">, </w:t>
      </w:r>
      <w:r w:rsidR="00DC2D82">
        <w:rPr>
          <w:rFonts w:ascii="Arial" w:hAnsi="Arial" w:cs="Arial"/>
          <w:sz w:val="28"/>
          <w:szCs w:val="28"/>
        </w:rPr>
        <w:t xml:space="preserve">а </w:t>
      </w:r>
      <w:r>
        <w:rPr>
          <w:rFonts w:ascii="Arial" w:hAnsi="Arial" w:cs="Arial"/>
          <w:sz w:val="28"/>
          <w:szCs w:val="28"/>
        </w:rPr>
        <w:t xml:space="preserve">совокупное число конструкций </w:t>
      </w:r>
      <w:r w:rsidR="008D0349">
        <w:rPr>
          <w:rFonts w:ascii="Arial" w:hAnsi="Arial" w:cs="Arial"/>
          <w:sz w:val="28"/>
          <w:szCs w:val="28"/>
        </w:rPr>
        <w:t xml:space="preserve">— </w:t>
      </w:r>
      <w:r>
        <w:rPr>
          <w:rFonts w:ascii="Arial" w:hAnsi="Arial" w:cs="Arial"/>
          <w:sz w:val="28"/>
          <w:szCs w:val="28"/>
        </w:rPr>
        <w:t>около 20 тысяч</w:t>
      </w:r>
      <w:r w:rsidR="008D0349">
        <w:rPr>
          <w:rFonts w:ascii="Arial" w:hAnsi="Arial" w:cs="Arial"/>
          <w:sz w:val="28"/>
          <w:szCs w:val="28"/>
        </w:rPr>
        <w:t xml:space="preserve"> единиц</w:t>
      </w:r>
      <w:r>
        <w:rPr>
          <w:rFonts w:ascii="Arial" w:hAnsi="Arial" w:cs="Arial"/>
          <w:sz w:val="28"/>
          <w:szCs w:val="28"/>
        </w:rPr>
        <w:t>.</w:t>
      </w:r>
      <w:r w:rsidR="008F0786" w:rsidRPr="008F0786">
        <w:rPr>
          <w:rFonts w:ascii="Arial" w:hAnsi="Arial" w:cs="Arial"/>
          <w:sz w:val="28"/>
          <w:szCs w:val="28"/>
        </w:rPr>
        <w:t xml:space="preserve"> </w:t>
      </w:r>
      <w:r w:rsidR="008F0786">
        <w:rPr>
          <w:rFonts w:ascii="Arial" w:hAnsi="Arial" w:cs="Arial"/>
          <w:sz w:val="28"/>
          <w:szCs w:val="28"/>
        </w:rPr>
        <w:t xml:space="preserve">Основной формат наружной рекламы в </w:t>
      </w:r>
      <w:r w:rsidR="008F0786" w:rsidRPr="00AC5822">
        <w:rPr>
          <w:rFonts w:ascii="Arial" w:hAnsi="Arial" w:cs="Arial"/>
          <w:sz w:val="28"/>
          <w:szCs w:val="28"/>
        </w:rPr>
        <w:t xml:space="preserve">Московской области — </w:t>
      </w:r>
      <w:r w:rsidR="008F0786">
        <w:rPr>
          <w:rFonts w:ascii="Arial" w:hAnsi="Arial" w:cs="Arial"/>
          <w:sz w:val="28"/>
          <w:szCs w:val="28"/>
        </w:rPr>
        <w:t xml:space="preserve">это </w:t>
      </w:r>
      <w:proofErr w:type="spellStart"/>
      <w:r w:rsidR="00F271A9">
        <w:rPr>
          <w:rFonts w:ascii="Arial" w:hAnsi="Arial" w:cs="Arial"/>
          <w:sz w:val="28"/>
          <w:szCs w:val="28"/>
        </w:rPr>
        <w:t>суперс</w:t>
      </w:r>
      <w:r w:rsidR="00F271A9" w:rsidRPr="00AC5822">
        <w:rPr>
          <w:rFonts w:ascii="Arial" w:hAnsi="Arial" w:cs="Arial"/>
          <w:sz w:val="28"/>
          <w:szCs w:val="28"/>
        </w:rPr>
        <w:t>айты</w:t>
      </w:r>
      <w:proofErr w:type="spellEnd"/>
      <w:r w:rsidR="00F271A9">
        <w:rPr>
          <w:rFonts w:ascii="Arial" w:hAnsi="Arial" w:cs="Arial"/>
          <w:sz w:val="28"/>
          <w:szCs w:val="28"/>
        </w:rPr>
        <w:t xml:space="preserve"> и </w:t>
      </w:r>
      <w:r w:rsidR="008F0786">
        <w:rPr>
          <w:rFonts w:ascii="Arial" w:hAnsi="Arial" w:cs="Arial"/>
          <w:sz w:val="28"/>
          <w:szCs w:val="28"/>
        </w:rPr>
        <w:t>щиты 6х</w:t>
      </w:r>
      <w:r w:rsidR="008F0786" w:rsidRPr="00AC5822">
        <w:rPr>
          <w:rFonts w:ascii="Arial" w:hAnsi="Arial" w:cs="Arial"/>
          <w:sz w:val="28"/>
          <w:szCs w:val="28"/>
        </w:rPr>
        <w:t>3.</w:t>
      </w:r>
    </w:p>
    <w:p w:rsidR="0002381F" w:rsidRPr="00AC5822" w:rsidRDefault="0002381F" w:rsidP="0002381F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Цены на размещение </w:t>
      </w:r>
      <w:r w:rsidR="005F196F">
        <w:rPr>
          <w:rFonts w:ascii="Arial" w:hAnsi="Arial" w:cs="Arial"/>
          <w:sz w:val="28"/>
          <w:szCs w:val="28"/>
        </w:rPr>
        <w:t xml:space="preserve">рекламы </w:t>
      </w:r>
      <w:r>
        <w:rPr>
          <w:rFonts w:ascii="Arial" w:hAnsi="Arial" w:cs="Arial"/>
          <w:sz w:val="28"/>
          <w:szCs w:val="28"/>
        </w:rPr>
        <w:t xml:space="preserve">такого типа </w:t>
      </w:r>
      <w:r w:rsidR="005F196F">
        <w:rPr>
          <w:rFonts w:ascii="Arial" w:hAnsi="Arial" w:cs="Arial"/>
          <w:sz w:val="28"/>
          <w:szCs w:val="28"/>
        </w:rPr>
        <w:t xml:space="preserve">в Подмосковье зависят от </w:t>
      </w:r>
      <w:r w:rsidR="008D0349">
        <w:rPr>
          <w:rFonts w:ascii="Arial" w:hAnsi="Arial" w:cs="Arial"/>
          <w:sz w:val="28"/>
          <w:szCs w:val="28"/>
        </w:rPr>
        <w:t xml:space="preserve">района </w:t>
      </w:r>
      <w:r w:rsidR="005F196F">
        <w:rPr>
          <w:rFonts w:ascii="Arial" w:hAnsi="Arial" w:cs="Arial"/>
          <w:sz w:val="28"/>
          <w:szCs w:val="28"/>
        </w:rPr>
        <w:t>и стоимости земельн</w:t>
      </w:r>
      <w:r w:rsidR="008D0349">
        <w:rPr>
          <w:rFonts w:ascii="Arial" w:hAnsi="Arial" w:cs="Arial"/>
          <w:sz w:val="28"/>
          <w:szCs w:val="28"/>
        </w:rPr>
        <w:t>ого</w:t>
      </w:r>
      <w:r w:rsidR="005F196F">
        <w:rPr>
          <w:rFonts w:ascii="Arial" w:hAnsi="Arial" w:cs="Arial"/>
          <w:sz w:val="28"/>
          <w:szCs w:val="28"/>
        </w:rPr>
        <w:t xml:space="preserve"> участк</w:t>
      </w:r>
      <w:r w:rsidR="008D0349">
        <w:rPr>
          <w:rFonts w:ascii="Arial" w:hAnsi="Arial" w:cs="Arial"/>
          <w:sz w:val="28"/>
          <w:szCs w:val="28"/>
        </w:rPr>
        <w:t>а</w:t>
      </w:r>
      <w:r w:rsidR="005F196F">
        <w:rPr>
          <w:rFonts w:ascii="Arial" w:hAnsi="Arial" w:cs="Arial"/>
          <w:sz w:val="28"/>
          <w:szCs w:val="28"/>
        </w:rPr>
        <w:t xml:space="preserve"> </w:t>
      </w:r>
      <w:r w:rsidR="00387734">
        <w:rPr>
          <w:rFonts w:ascii="Arial" w:hAnsi="Arial" w:cs="Arial"/>
          <w:sz w:val="28"/>
          <w:szCs w:val="28"/>
        </w:rPr>
        <w:t>на</w:t>
      </w:r>
      <w:r w:rsidR="005F196F">
        <w:rPr>
          <w:rFonts w:ascii="Arial" w:hAnsi="Arial" w:cs="Arial"/>
          <w:sz w:val="28"/>
          <w:szCs w:val="28"/>
        </w:rPr>
        <w:t xml:space="preserve"> </w:t>
      </w:r>
      <w:r w:rsidR="00DC2D82">
        <w:rPr>
          <w:rFonts w:ascii="Arial" w:hAnsi="Arial" w:cs="Arial"/>
          <w:sz w:val="28"/>
          <w:szCs w:val="28"/>
        </w:rPr>
        <w:t>мест</w:t>
      </w:r>
      <w:r w:rsidR="00387734">
        <w:rPr>
          <w:rFonts w:ascii="Arial" w:hAnsi="Arial" w:cs="Arial"/>
          <w:sz w:val="28"/>
          <w:szCs w:val="28"/>
        </w:rPr>
        <w:t>е</w:t>
      </w:r>
      <w:r w:rsidR="00DC2D82">
        <w:rPr>
          <w:rFonts w:ascii="Arial" w:hAnsi="Arial" w:cs="Arial"/>
          <w:sz w:val="28"/>
          <w:szCs w:val="28"/>
        </w:rPr>
        <w:t xml:space="preserve"> установки</w:t>
      </w:r>
      <w:r w:rsidR="00D727E3">
        <w:rPr>
          <w:rFonts w:ascii="Arial" w:hAnsi="Arial" w:cs="Arial"/>
          <w:sz w:val="28"/>
          <w:szCs w:val="28"/>
        </w:rPr>
        <w:t xml:space="preserve"> оборудования</w:t>
      </w:r>
      <w:r w:rsidR="005F196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Еще одна особенность — зависимость количества размещаемых объявлений от сезона: летом найти на подмосковных трассах свободные </w:t>
      </w:r>
      <w:r w:rsidR="006F184C">
        <w:rPr>
          <w:rFonts w:ascii="Arial" w:hAnsi="Arial" w:cs="Arial"/>
          <w:sz w:val="28"/>
          <w:szCs w:val="28"/>
        </w:rPr>
        <w:t xml:space="preserve">рекламные </w:t>
      </w:r>
      <w:r>
        <w:rPr>
          <w:rFonts w:ascii="Arial" w:hAnsi="Arial" w:cs="Arial"/>
          <w:sz w:val="28"/>
          <w:szCs w:val="28"/>
        </w:rPr>
        <w:t xml:space="preserve">места неимоверно </w:t>
      </w:r>
      <w:r w:rsidR="009755AC">
        <w:rPr>
          <w:rFonts w:ascii="Arial" w:hAnsi="Arial" w:cs="Arial"/>
          <w:sz w:val="28"/>
          <w:szCs w:val="28"/>
        </w:rPr>
        <w:t>тяжело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F196F" w:rsidRPr="00FA3113" w:rsidRDefault="00FA3113" w:rsidP="008F0786">
      <w:pPr>
        <w:spacing w:after="225" w:line="240" w:lineRule="auto"/>
        <w:rPr>
          <w:rFonts w:ascii="Arial" w:hAnsi="Arial" w:cs="Arial"/>
          <w:b/>
          <w:sz w:val="28"/>
          <w:szCs w:val="28"/>
        </w:rPr>
      </w:pPr>
      <w:r w:rsidRPr="00FA3113">
        <w:rPr>
          <w:rFonts w:ascii="Arial" w:hAnsi="Arial" w:cs="Arial"/>
          <w:b/>
          <w:sz w:val="28"/>
          <w:szCs w:val="28"/>
        </w:rPr>
        <w:t xml:space="preserve">Проблемы </w:t>
      </w:r>
      <w:r w:rsidR="00387734">
        <w:rPr>
          <w:rFonts w:ascii="Arial" w:hAnsi="Arial" w:cs="Arial"/>
          <w:b/>
          <w:sz w:val="28"/>
          <w:szCs w:val="28"/>
        </w:rPr>
        <w:t xml:space="preserve">и перспективы </w:t>
      </w:r>
      <w:r w:rsidRPr="00FA3113">
        <w:rPr>
          <w:rFonts w:ascii="Arial" w:hAnsi="Arial" w:cs="Arial"/>
          <w:b/>
          <w:sz w:val="28"/>
          <w:szCs w:val="28"/>
        </w:rPr>
        <w:t>развития рынка</w:t>
      </w:r>
      <w:r w:rsidR="00D727E3">
        <w:rPr>
          <w:rFonts w:ascii="Arial" w:hAnsi="Arial" w:cs="Arial"/>
          <w:b/>
          <w:sz w:val="28"/>
          <w:szCs w:val="28"/>
        </w:rPr>
        <w:t xml:space="preserve"> </w:t>
      </w:r>
    </w:p>
    <w:p w:rsidR="00DC2D82" w:rsidRDefault="008D0349" w:rsidP="008D0349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хотя роль </w:t>
      </w:r>
      <w:r w:rsidR="00D727E3">
        <w:rPr>
          <w:rFonts w:ascii="Arial" w:hAnsi="Arial" w:cs="Arial"/>
          <w:sz w:val="28"/>
          <w:szCs w:val="28"/>
        </w:rPr>
        <w:t>Подмосковья</w:t>
      </w:r>
      <w:r>
        <w:rPr>
          <w:rFonts w:ascii="Arial" w:hAnsi="Arial" w:cs="Arial"/>
          <w:sz w:val="28"/>
          <w:szCs w:val="28"/>
        </w:rPr>
        <w:t xml:space="preserve"> в планировании </w:t>
      </w:r>
      <w:r w:rsidR="00387734">
        <w:rPr>
          <w:rFonts w:ascii="Arial" w:hAnsi="Arial" w:cs="Arial"/>
          <w:sz w:val="28"/>
          <w:szCs w:val="28"/>
        </w:rPr>
        <w:t>рекламных кампаний</w:t>
      </w:r>
      <w:r>
        <w:rPr>
          <w:rFonts w:ascii="Arial" w:hAnsi="Arial" w:cs="Arial"/>
          <w:sz w:val="28"/>
          <w:szCs w:val="28"/>
        </w:rPr>
        <w:t xml:space="preserve"> растет, далеко не все организации считают</w:t>
      </w:r>
      <w:r w:rsidR="00387734">
        <w:rPr>
          <w:rFonts w:ascii="Arial" w:hAnsi="Arial" w:cs="Arial"/>
          <w:sz w:val="28"/>
          <w:szCs w:val="28"/>
        </w:rPr>
        <w:t xml:space="preserve"> его</w:t>
      </w:r>
      <w:r>
        <w:rPr>
          <w:rFonts w:ascii="Arial" w:hAnsi="Arial" w:cs="Arial"/>
          <w:sz w:val="28"/>
          <w:szCs w:val="28"/>
        </w:rPr>
        <w:t xml:space="preserve"> </w:t>
      </w:r>
      <w:r w:rsidR="00D727E3">
        <w:rPr>
          <w:rFonts w:ascii="Arial" w:hAnsi="Arial" w:cs="Arial"/>
          <w:sz w:val="28"/>
          <w:szCs w:val="28"/>
        </w:rPr>
        <w:t xml:space="preserve">территорию </w:t>
      </w:r>
      <w:r w:rsidR="00387734">
        <w:rPr>
          <w:rFonts w:ascii="Arial" w:hAnsi="Arial" w:cs="Arial"/>
          <w:sz w:val="28"/>
          <w:szCs w:val="28"/>
        </w:rPr>
        <w:t>у</w:t>
      </w:r>
      <w:r w:rsidR="00D727E3">
        <w:rPr>
          <w:rFonts w:ascii="Arial" w:hAnsi="Arial" w:cs="Arial"/>
          <w:sz w:val="28"/>
          <w:szCs w:val="28"/>
        </w:rPr>
        <w:t xml:space="preserve">дачной </w:t>
      </w:r>
      <w:r w:rsidR="004E5F3D">
        <w:rPr>
          <w:rFonts w:ascii="Arial" w:hAnsi="Arial" w:cs="Arial"/>
          <w:sz w:val="28"/>
          <w:szCs w:val="28"/>
        </w:rPr>
        <w:t xml:space="preserve">рекламной </w:t>
      </w:r>
      <w:r w:rsidR="00D727E3">
        <w:rPr>
          <w:rFonts w:ascii="Arial" w:hAnsi="Arial" w:cs="Arial"/>
          <w:sz w:val="28"/>
          <w:szCs w:val="28"/>
        </w:rPr>
        <w:t>площадкой</w:t>
      </w:r>
      <w:r>
        <w:rPr>
          <w:rFonts w:ascii="Arial" w:hAnsi="Arial" w:cs="Arial"/>
          <w:sz w:val="28"/>
          <w:szCs w:val="28"/>
        </w:rPr>
        <w:t xml:space="preserve">. </w:t>
      </w:r>
      <w:r w:rsidR="00420D22">
        <w:rPr>
          <w:rFonts w:ascii="Arial" w:hAnsi="Arial" w:cs="Arial"/>
          <w:sz w:val="28"/>
          <w:szCs w:val="28"/>
        </w:rPr>
        <w:t>Такое</w:t>
      </w:r>
      <w:r w:rsidR="00DC2D82">
        <w:rPr>
          <w:rFonts w:ascii="Arial" w:hAnsi="Arial" w:cs="Arial"/>
          <w:sz w:val="28"/>
          <w:szCs w:val="28"/>
        </w:rPr>
        <w:t xml:space="preserve"> мнение складыв</w:t>
      </w:r>
      <w:r w:rsidR="00D727E3">
        <w:rPr>
          <w:rFonts w:ascii="Arial" w:hAnsi="Arial" w:cs="Arial"/>
          <w:sz w:val="28"/>
          <w:szCs w:val="28"/>
        </w:rPr>
        <w:t>ается из</w:t>
      </w:r>
      <w:r w:rsidR="004E5F3D">
        <w:rPr>
          <w:rFonts w:ascii="Arial" w:hAnsi="Arial" w:cs="Arial"/>
          <w:sz w:val="28"/>
          <w:szCs w:val="28"/>
        </w:rPr>
        <w:t>-за не</w:t>
      </w:r>
      <w:r w:rsidR="00D727E3">
        <w:rPr>
          <w:rFonts w:ascii="Arial" w:hAnsi="Arial" w:cs="Arial"/>
          <w:sz w:val="28"/>
          <w:szCs w:val="28"/>
        </w:rPr>
        <w:t>привлекательно</w:t>
      </w:r>
      <w:r w:rsidR="004E5F3D">
        <w:rPr>
          <w:rFonts w:ascii="Arial" w:hAnsi="Arial" w:cs="Arial"/>
          <w:sz w:val="28"/>
          <w:szCs w:val="28"/>
        </w:rPr>
        <w:t>го</w:t>
      </w:r>
      <w:r w:rsidR="00D727E3">
        <w:rPr>
          <w:rFonts w:ascii="Arial" w:hAnsi="Arial" w:cs="Arial"/>
          <w:sz w:val="28"/>
          <w:szCs w:val="28"/>
        </w:rPr>
        <w:t xml:space="preserve"> </w:t>
      </w:r>
      <w:r w:rsidR="004E5F3D">
        <w:rPr>
          <w:rFonts w:ascii="Arial" w:hAnsi="Arial" w:cs="Arial"/>
          <w:sz w:val="28"/>
          <w:szCs w:val="28"/>
        </w:rPr>
        <w:t>расположения</w:t>
      </w:r>
      <w:r w:rsidR="00DC2D82">
        <w:rPr>
          <w:rFonts w:ascii="Arial" w:hAnsi="Arial" w:cs="Arial"/>
          <w:sz w:val="28"/>
          <w:szCs w:val="28"/>
        </w:rPr>
        <w:t xml:space="preserve"> </w:t>
      </w:r>
      <w:r w:rsidR="00D727E3">
        <w:rPr>
          <w:rFonts w:ascii="Arial" w:hAnsi="Arial" w:cs="Arial"/>
          <w:sz w:val="28"/>
          <w:szCs w:val="28"/>
        </w:rPr>
        <w:t xml:space="preserve">некоторых </w:t>
      </w:r>
      <w:r w:rsidR="00DC2D82">
        <w:rPr>
          <w:rFonts w:ascii="Arial" w:hAnsi="Arial" w:cs="Arial"/>
          <w:sz w:val="28"/>
          <w:szCs w:val="28"/>
        </w:rPr>
        <w:t xml:space="preserve">щитов, </w:t>
      </w:r>
      <w:r w:rsidR="00D727E3">
        <w:rPr>
          <w:rFonts w:ascii="Arial" w:hAnsi="Arial" w:cs="Arial"/>
          <w:sz w:val="28"/>
          <w:szCs w:val="28"/>
        </w:rPr>
        <w:t xml:space="preserve">их </w:t>
      </w:r>
      <w:r w:rsidR="00DC2D82">
        <w:rPr>
          <w:rFonts w:ascii="Arial" w:hAnsi="Arial" w:cs="Arial"/>
          <w:sz w:val="28"/>
          <w:szCs w:val="28"/>
        </w:rPr>
        <w:t>плохо</w:t>
      </w:r>
      <w:r w:rsidR="004E5F3D">
        <w:rPr>
          <w:rFonts w:ascii="Arial" w:hAnsi="Arial" w:cs="Arial"/>
          <w:sz w:val="28"/>
          <w:szCs w:val="28"/>
        </w:rPr>
        <w:t>го</w:t>
      </w:r>
      <w:r w:rsidR="00DC2D82">
        <w:rPr>
          <w:rFonts w:ascii="Arial" w:hAnsi="Arial" w:cs="Arial"/>
          <w:sz w:val="28"/>
          <w:szCs w:val="28"/>
        </w:rPr>
        <w:t xml:space="preserve"> техн</w:t>
      </w:r>
      <w:r w:rsidR="00D727E3">
        <w:rPr>
          <w:rFonts w:ascii="Arial" w:hAnsi="Arial" w:cs="Arial"/>
          <w:sz w:val="28"/>
          <w:szCs w:val="28"/>
        </w:rPr>
        <w:t>ическо</w:t>
      </w:r>
      <w:r w:rsidR="004E5F3D">
        <w:rPr>
          <w:rFonts w:ascii="Arial" w:hAnsi="Arial" w:cs="Arial"/>
          <w:sz w:val="28"/>
          <w:szCs w:val="28"/>
        </w:rPr>
        <w:t>го</w:t>
      </w:r>
      <w:r w:rsidR="00D727E3">
        <w:rPr>
          <w:rFonts w:ascii="Arial" w:hAnsi="Arial" w:cs="Arial"/>
          <w:sz w:val="28"/>
          <w:szCs w:val="28"/>
        </w:rPr>
        <w:t xml:space="preserve"> состояни</w:t>
      </w:r>
      <w:r w:rsidR="004E5F3D">
        <w:rPr>
          <w:rFonts w:ascii="Arial" w:hAnsi="Arial" w:cs="Arial"/>
          <w:sz w:val="28"/>
          <w:szCs w:val="28"/>
        </w:rPr>
        <w:t>я,</w:t>
      </w:r>
      <w:r w:rsidR="00D727E3">
        <w:rPr>
          <w:rFonts w:ascii="Arial" w:hAnsi="Arial" w:cs="Arial"/>
          <w:sz w:val="28"/>
          <w:szCs w:val="28"/>
        </w:rPr>
        <w:t xml:space="preserve"> отсутстви</w:t>
      </w:r>
      <w:r w:rsidR="004E5F3D">
        <w:rPr>
          <w:rFonts w:ascii="Arial" w:hAnsi="Arial" w:cs="Arial"/>
          <w:sz w:val="28"/>
          <w:szCs w:val="28"/>
        </w:rPr>
        <w:t>я</w:t>
      </w:r>
      <w:r w:rsidR="00D727E3">
        <w:rPr>
          <w:rFonts w:ascii="Arial" w:hAnsi="Arial" w:cs="Arial"/>
          <w:sz w:val="28"/>
          <w:szCs w:val="28"/>
        </w:rPr>
        <w:t xml:space="preserve"> подсветок</w:t>
      </w:r>
      <w:r w:rsidR="00DC2D82">
        <w:rPr>
          <w:rFonts w:ascii="Arial" w:hAnsi="Arial" w:cs="Arial"/>
          <w:sz w:val="28"/>
          <w:szCs w:val="28"/>
        </w:rPr>
        <w:t xml:space="preserve">, </w:t>
      </w:r>
      <w:r w:rsidR="00420D22">
        <w:rPr>
          <w:rFonts w:ascii="Arial" w:hAnsi="Arial" w:cs="Arial"/>
          <w:sz w:val="28"/>
          <w:szCs w:val="28"/>
        </w:rPr>
        <w:t>ограниченност</w:t>
      </w:r>
      <w:r w:rsidR="004E5F3D">
        <w:rPr>
          <w:rFonts w:ascii="Arial" w:hAnsi="Arial" w:cs="Arial"/>
          <w:sz w:val="28"/>
          <w:szCs w:val="28"/>
        </w:rPr>
        <w:t>и</w:t>
      </w:r>
      <w:r w:rsidR="00420D22">
        <w:rPr>
          <w:rFonts w:ascii="Arial" w:hAnsi="Arial" w:cs="Arial"/>
          <w:sz w:val="28"/>
          <w:szCs w:val="28"/>
        </w:rPr>
        <w:t xml:space="preserve"> выбора формат</w:t>
      </w:r>
      <w:r w:rsidR="004E5F3D">
        <w:rPr>
          <w:rFonts w:ascii="Arial" w:hAnsi="Arial" w:cs="Arial"/>
          <w:sz w:val="28"/>
          <w:szCs w:val="28"/>
        </w:rPr>
        <w:t>ов</w:t>
      </w:r>
      <w:r w:rsidR="00420D22">
        <w:rPr>
          <w:rFonts w:ascii="Arial" w:hAnsi="Arial" w:cs="Arial"/>
          <w:sz w:val="28"/>
          <w:szCs w:val="28"/>
        </w:rPr>
        <w:t xml:space="preserve"> рекламы, </w:t>
      </w:r>
      <w:r w:rsidR="00DC2D82">
        <w:rPr>
          <w:rFonts w:ascii="Arial" w:hAnsi="Arial" w:cs="Arial"/>
          <w:sz w:val="28"/>
          <w:szCs w:val="28"/>
        </w:rPr>
        <w:t>а также исчерпанны</w:t>
      </w:r>
      <w:r w:rsidR="004E5F3D">
        <w:rPr>
          <w:rFonts w:ascii="Arial" w:hAnsi="Arial" w:cs="Arial"/>
          <w:sz w:val="28"/>
          <w:szCs w:val="28"/>
        </w:rPr>
        <w:t>х</w:t>
      </w:r>
      <w:r w:rsidR="00DC2D82">
        <w:rPr>
          <w:rFonts w:ascii="Arial" w:hAnsi="Arial" w:cs="Arial"/>
          <w:sz w:val="28"/>
          <w:szCs w:val="28"/>
        </w:rPr>
        <w:t xml:space="preserve"> возможност</w:t>
      </w:r>
      <w:r w:rsidR="004E5F3D">
        <w:rPr>
          <w:rFonts w:ascii="Arial" w:hAnsi="Arial" w:cs="Arial"/>
          <w:sz w:val="28"/>
          <w:szCs w:val="28"/>
        </w:rPr>
        <w:t>ей</w:t>
      </w:r>
      <w:r w:rsidR="00DC2D82">
        <w:rPr>
          <w:rFonts w:ascii="Arial" w:hAnsi="Arial" w:cs="Arial"/>
          <w:sz w:val="28"/>
          <w:szCs w:val="28"/>
        </w:rPr>
        <w:t xml:space="preserve"> развития рынка в не</w:t>
      </w:r>
      <w:r w:rsidR="009B3C0A">
        <w:rPr>
          <w:rFonts w:ascii="Arial" w:hAnsi="Arial" w:cs="Arial"/>
          <w:sz w:val="28"/>
          <w:szCs w:val="28"/>
        </w:rPr>
        <w:t>скольких</w:t>
      </w:r>
      <w:r w:rsidR="00DC2D82">
        <w:rPr>
          <w:rFonts w:ascii="Arial" w:hAnsi="Arial" w:cs="Arial"/>
          <w:sz w:val="28"/>
          <w:szCs w:val="28"/>
        </w:rPr>
        <w:t xml:space="preserve"> районах и городах области. </w:t>
      </w:r>
    </w:p>
    <w:p w:rsidR="009755AC" w:rsidRDefault="00224AFB" w:rsidP="008D0349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Но как бы то ни было, </w:t>
      </w:r>
      <w:r w:rsidR="008D0349">
        <w:rPr>
          <w:rFonts w:ascii="Arial" w:hAnsi="Arial" w:cs="Arial"/>
          <w:sz w:val="28"/>
          <w:szCs w:val="28"/>
        </w:rPr>
        <w:t xml:space="preserve">по словам </w:t>
      </w:r>
      <w:r w:rsidR="00FF3A0E">
        <w:rPr>
          <w:rFonts w:ascii="Arial" w:hAnsi="Arial" w:cs="Arial"/>
          <w:sz w:val="28"/>
          <w:szCs w:val="28"/>
        </w:rPr>
        <w:t>экспертов</w:t>
      </w:r>
      <w:r w:rsidR="008D0349">
        <w:rPr>
          <w:rFonts w:ascii="Arial" w:hAnsi="Arial" w:cs="Arial"/>
          <w:sz w:val="28"/>
          <w:szCs w:val="28"/>
        </w:rPr>
        <w:t>, широт</w:t>
      </w:r>
      <w:r w:rsidR="00DE2A33">
        <w:rPr>
          <w:rFonts w:ascii="Arial" w:hAnsi="Arial" w:cs="Arial"/>
          <w:sz w:val="28"/>
          <w:szCs w:val="28"/>
        </w:rPr>
        <w:t>а</w:t>
      </w:r>
      <w:r w:rsidR="008D0349">
        <w:rPr>
          <w:rFonts w:ascii="Arial" w:hAnsi="Arial" w:cs="Arial"/>
          <w:sz w:val="28"/>
          <w:szCs w:val="28"/>
        </w:rPr>
        <w:t xml:space="preserve"> охвата и частот</w:t>
      </w:r>
      <w:r w:rsidR="00DE2A33">
        <w:rPr>
          <w:rFonts w:ascii="Arial" w:hAnsi="Arial" w:cs="Arial"/>
          <w:sz w:val="28"/>
          <w:szCs w:val="28"/>
        </w:rPr>
        <w:t>а</w:t>
      </w:r>
      <w:r w:rsidR="008D0349">
        <w:rPr>
          <w:rFonts w:ascii="Arial" w:hAnsi="Arial" w:cs="Arial"/>
          <w:sz w:val="28"/>
          <w:szCs w:val="28"/>
        </w:rPr>
        <w:t xml:space="preserve"> к</w:t>
      </w:r>
      <w:r w:rsidR="003806DE">
        <w:rPr>
          <w:rFonts w:ascii="Arial" w:hAnsi="Arial" w:cs="Arial"/>
          <w:sz w:val="28"/>
          <w:szCs w:val="28"/>
        </w:rPr>
        <w:t>онтакт</w:t>
      </w:r>
      <w:r w:rsidR="001A1183">
        <w:rPr>
          <w:rFonts w:ascii="Arial" w:hAnsi="Arial" w:cs="Arial"/>
          <w:sz w:val="28"/>
          <w:szCs w:val="28"/>
        </w:rPr>
        <w:t>ов</w:t>
      </w:r>
      <w:r w:rsidR="003806DE">
        <w:rPr>
          <w:rFonts w:ascii="Arial" w:hAnsi="Arial" w:cs="Arial"/>
          <w:sz w:val="28"/>
          <w:szCs w:val="28"/>
        </w:rPr>
        <w:t xml:space="preserve"> жителей и гостей региона</w:t>
      </w:r>
      <w:r w:rsidR="008D0349">
        <w:rPr>
          <w:rFonts w:ascii="Arial" w:hAnsi="Arial" w:cs="Arial"/>
          <w:sz w:val="28"/>
          <w:szCs w:val="28"/>
        </w:rPr>
        <w:t xml:space="preserve"> с </w:t>
      </w:r>
      <w:r w:rsidR="0047158F">
        <w:rPr>
          <w:rFonts w:ascii="Arial" w:hAnsi="Arial" w:cs="Arial"/>
          <w:sz w:val="28"/>
          <w:szCs w:val="28"/>
        </w:rPr>
        <w:t>«</w:t>
      </w:r>
      <w:proofErr w:type="spellStart"/>
      <w:r w:rsidR="0047158F">
        <w:rPr>
          <w:rFonts w:ascii="Arial" w:hAnsi="Arial" w:cs="Arial"/>
          <w:sz w:val="28"/>
          <w:szCs w:val="28"/>
        </w:rPr>
        <w:t>наружкой</w:t>
      </w:r>
      <w:proofErr w:type="spellEnd"/>
      <w:r w:rsidR="0047158F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r w:rsidR="0047158F">
        <w:rPr>
          <w:rFonts w:ascii="Arial" w:hAnsi="Arial" w:cs="Arial"/>
          <w:sz w:val="28"/>
          <w:szCs w:val="28"/>
        </w:rPr>
        <w:t xml:space="preserve">дает бизнесу хороший результат. Реклама </w:t>
      </w:r>
      <w:r w:rsidR="003806DE">
        <w:rPr>
          <w:rFonts w:ascii="Arial" w:hAnsi="Arial" w:cs="Arial"/>
          <w:sz w:val="28"/>
          <w:szCs w:val="28"/>
        </w:rPr>
        <w:t>в Подм</w:t>
      </w:r>
      <w:r w:rsidR="000E2FB8">
        <w:rPr>
          <w:rFonts w:ascii="Arial" w:hAnsi="Arial" w:cs="Arial"/>
          <w:sz w:val="28"/>
          <w:szCs w:val="28"/>
        </w:rPr>
        <w:t>осковье</w:t>
      </w:r>
      <w:r w:rsidR="0047158F">
        <w:rPr>
          <w:rFonts w:ascii="Arial" w:hAnsi="Arial" w:cs="Arial"/>
          <w:sz w:val="28"/>
          <w:szCs w:val="28"/>
        </w:rPr>
        <w:t xml:space="preserve"> </w:t>
      </w:r>
      <w:r w:rsidR="008D0349">
        <w:rPr>
          <w:rFonts w:ascii="Arial" w:hAnsi="Arial" w:cs="Arial"/>
          <w:sz w:val="28"/>
          <w:szCs w:val="28"/>
        </w:rPr>
        <w:t xml:space="preserve">не только </w:t>
      </w:r>
      <w:r w:rsidR="0047158F">
        <w:rPr>
          <w:rFonts w:ascii="Arial" w:hAnsi="Arial" w:cs="Arial"/>
          <w:sz w:val="28"/>
          <w:szCs w:val="28"/>
        </w:rPr>
        <w:t xml:space="preserve">помогает </w:t>
      </w:r>
      <w:r w:rsidR="008D0349">
        <w:rPr>
          <w:rFonts w:ascii="Arial" w:hAnsi="Arial" w:cs="Arial"/>
          <w:sz w:val="28"/>
          <w:szCs w:val="28"/>
        </w:rPr>
        <w:t>увелич</w:t>
      </w:r>
      <w:r w:rsidR="0047158F">
        <w:rPr>
          <w:rFonts w:ascii="Arial" w:hAnsi="Arial" w:cs="Arial"/>
          <w:sz w:val="28"/>
          <w:szCs w:val="28"/>
        </w:rPr>
        <w:t>ить</w:t>
      </w:r>
      <w:r w:rsidR="008D0349">
        <w:rPr>
          <w:rFonts w:ascii="Arial" w:hAnsi="Arial" w:cs="Arial"/>
          <w:sz w:val="28"/>
          <w:szCs w:val="28"/>
        </w:rPr>
        <w:t xml:space="preserve"> числ</w:t>
      </w:r>
      <w:r w:rsidR="0047158F">
        <w:rPr>
          <w:rFonts w:ascii="Arial" w:hAnsi="Arial" w:cs="Arial"/>
          <w:sz w:val="28"/>
          <w:szCs w:val="28"/>
        </w:rPr>
        <w:t>о</w:t>
      </w:r>
      <w:r w:rsidR="008D0349">
        <w:rPr>
          <w:rFonts w:ascii="Arial" w:hAnsi="Arial" w:cs="Arial"/>
          <w:sz w:val="28"/>
          <w:szCs w:val="28"/>
        </w:rPr>
        <w:t xml:space="preserve"> новых клиентов, но и укреп</w:t>
      </w:r>
      <w:r w:rsidR="00DE2A33">
        <w:rPr>
          <w:rFonts w:ascii="Arial" w:hAnsi="Arial" w:cs="Arial"/>
          <w:sz w:val="28"/>
          <w:szCs w:val="28"/>
        </w:rPr>
        <w:t>л</w:t>
      </w:r>
      <w:r w:rsidR="0047158F">
        <w:rPr>
          <w:rFonts w:ascii="Arial" w:hAnsi="Arial" w:cs="Arial"/>
          <w:sz w:val="28"/>
          <w:szCs w:val="28"/>
        </w:rPr>
        <w:t>яет</w:t>
      </w:r>
      <w:r w:rsidR="00E94ACD">
        <w:rPr>
          <w:rFonts w:ascii="Arial" w:hAnsi="Arial" w:cs="Arial"/>
          <w:sz w:val="28"/>
          <w:szCs w:val="28"/>
        </w:rPr>
        <w:t xml:space="preserve"> </w:t>
      </w:r>
      <w:r w:rsidR="008D0349">
        <w:rPr>
          <w:rFonts w:ascii="Arial" w:hAnsi="Arial" w:cs="Arial"/>
          <w:sz w:val="28"/>
          <w:szCs w:val="28"/>
        </w:rPr>
        <w:t>позици</w:t>
      </w:r>
      <w:r w:rsidR="0047158F">
        <w:rPr>
          <w:rFonts w:ascii="Arial" w:hAnsi="Arial" w:cs="Arial"/>
          <w:sz w:val="28"/>
          <w:szCs w:val="28"/>
        </w:rPr>
        <w:t>и компаний</w:t>
      </w:r>
      <w:r w:rsidR="008D0349">
        <w:rPr>
          <w:rFonts w:ascii="Arial" w:hAnsi="Arial" w:cs="Arial"/>
          <w:sz w:val="28"/>
          <w:szCs w:val="28"/>
        </w:rPr>
        <w:t xml:space="preserve"> </w:t>
      </w:r>
      <w:r w:rsidR="00E94ACD">
        <w:rPr>
          <w:rFonts w:ascii="Arial" w:hAnsi="Arial" w:cs="Arial"/>
          <w:sz w:val="28"/>
          <w:szCs w:val="28"/>
        </w:rPr>
        <w:t>в конкурентной среде</w:t>
      </w:r>
      <w:r w:rsidR="008D0349">
        <w:rPr>
          <w:rFonts w:ascii="Arial" w:hAnsi="Arial" w:cs="Arial"/>
          <w:sz w:val="28"/>
          <w:szCs w:val="28"/>
        </w:rPr>
        <w:t xml:space="preserve">. Кроме того, </w:t>
      </w:r>
      <w:r w:rsidR="000E2FB8">
        <w:rPr>
          <w:rFonts w:ascii="Arial" w:hAnsi="Arial" w:cs="Arial"/>
          <w:sz w:val="28"/>
          <w:szCs w:val="28"/>
        </w:rPr>
        <w:t>отсутствие перегруженности рекламой</w:t>
      </w:r>
      <w:r w:rsidR="009755AC">
        <w:rPr>
          <w:rFonts w:ascii="Arial" w:hAnsi="Arial" w:cs="Arial"/>
          <w:sz w:val="28"/>
          <w:szCs w:val="28"/>
        </w:rPr>
        <w:t xml:space="preserve"> </w:t>
      </w:r>
      <w:r w:rsidR="000E2FB8">
        <w:rPr>
          <w:rFonts w:ascii="Arial" w:hAnsi="Arial" w:cs="Arial"/>
          <w:sz w:val="28"/>
          <w:szCs w:val="28"/>
        </w:rPr>
        <w:t>способствует</w:t>
      </w:r>
      <w:r w:rsidR="008D0349">
        <w:rPr>
          <w:rFonts w:ascii="Arial" w:hAnsi="Arial" w:cs="Arial"/>
          <w:sz w:val="28"/>
          <w:szCs w:val="28"/>
        </w:rPr>
        <w:t xml:space="preserve"> хорош</w:t>
      </w:r>
      <w:r w:rsidR="000E2FB8">
        <w:rPr>
          <w:rFonts w:ascii="Arial" w:hAnsi="Arial" w:cs="Arial"/>
          <w:sz w:val="28"/>
          <w:szCs w:val="28"/>
        </w:rPr>
        <w:t>ей</w:t>
      </w:r>
      <w:r w:rsidR="008D0349">
        <w:rPr>
          <w:rFonts w:ascii="Arial" w:hAnsi="Arial" w:cs="Arial"/>
          <w:sz w:val="28"/>
          <w:szCs w:val="28"/>
        </w:rPr>
        <w:t xml:space="preserve"> запоминаемос</w:t>
      </w:r>
      <w:r w:rsidR="000E2FB8">
        <w:rPr>
          <w:rFonts w:ascii="Arial" w:hAnsi="Arial" w:cs="Arial"/>
          <w:sz w:val="28"/>
          <w:szCs w:val="28"/>
        </w:rPr>
        <w:t>ти</w:t>
      </w:r>
      <w:r w:rsidR="008D0349">
        <w:rPr>
          <w:rFonts w:ascii="Arial" w:hAnsi="Arial" w:cs="Arial"/>
          <w:sz w:val="28"/>
          <w:szCs w:val="28"/>
        </w:rPr>
        <w:t xml:space="preserve"> </w:t>
      </w:r>
      <w:r w:rsidR="001A1183">
        <w:rPr>
          <w:rFonts w:ascii="Arial" w:hAnsi="Arial" w:cs="Arial"/>
          <w:sz w:val="28"/>
          <w:szCs w:val="28"/>
        </w:rPr>
        <w:t>информации</w:t>
      </w:r>
      <w:r w:rsidR="008D0349">
        <w:rPr>
          <w:rFonts w:ascii="Arial" w:hAnsi="Arial" w:cs="Arial"/>
          <w:sz w:val="28"/>
          <w:szCs w:val="28"/>
        </w:rPr>
        <w:t xml:space="preserve"> у целевой аудитории.</w:t>
      </w:r>
      <w:r w:rsidR="009755AC">
        <w:rPr>
          <w:rFonts w:ascii="Arial" w:hAnsi="Arial" w:cs="Arial"/>
          <w:sz w:val="28"/>
          <w:szCs w:val="28"/>
        </w:rPr>
        <w:t xml:space="preserve"> </w:t>
      </w:r>
    </w:p>
    <w:p w:rsidR="00827BFB" w:rsidRDefault="009755AC" w:rsidP="008D0349">
      <w:pPr>
        <w:spacing w:after="225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э</w:t>
      </w:r>
      <w:r w:rsidR="00827BFB">
        <w:rPr>
          <w:rFonts w:ascii="Arial" w:hAnsi="Arial" w:cs="Arial"/>
          <w:sz w:val="28"/>
          <w:szCs w:val="28"/>
        </w:rPr>
        <w:t xml:space="preserve">то дает основание </w:t>
      </w:r>
      <w:r w:rsidR="001C4D9E">
        <w:rPr>
          <w:rFonts w:ascii="Arial" w:hAnsi="Arial" w:cs="Arial"/>
          <w:sz w:val="28"/>
          <w:szCs w:val="28"/>
        </w:rPr>
        <w:t>полагать</w:t>
      </w:r>
      <w:r w:rsidR="00827BFB">
        <w:rPr>
          <w:rFonts w:ascii="Arial" w:hAnsi="Arial" w:cs="Arial"/>
          <w:sz w:val="28"/>
          <w:szCs w:val="28"/>
        </w:rPr>
        <w:t>, что рынок наружной рекламы в Московской области будет расти</w:t>
      </w:r>
      <w:r w:rsidR="00887C78">
        <w:rPr>
          <w:rFonts w:ascii="Arial" w:hAnsi="Arial" w:cs="Arial"/>
          <w:sz w:val="28"/>
          <w:szCs w:val="28"/>
        </w:rPr>
        <w:t xml:space="preserve"> — и если</w:t>
      </w:r>
      <w:r w:rsidR="00827BFB">
        <w:rPr>
          <w:rFonts w:ascii="Arial" w:hAnsi="Arial" w:cs="Arial"/>
          <w:sz w:val="28"/>
          <w:szCs w:val="28"/>
        </w:rPr>
        <w:t xml:space="preserve"> не в количественном, </w:t>
      </w:r>
      <w:r w:rsidR="00887C78">
        <w:rPr>
          <w:rFonts w:ascii="Arial" w:hAnsi="Arial" w:cs="Arial"/>
          <w:sz w:val="28"/>
          <w:szCs w:val="28"/>
        </w:rPr>
        <w:t>то</w:t>
      </w:r>
      <w:r w:rsidR="00827BFB">
        <w:rPr>
          <w:rFonts w:ascii="Arial" w:hAnsi="Arial" w:cs="Arial"/>
          <w:sz w:val="28"/>
          <w:szCs w:val="28"/>
        </w:rPr>
        <w:t xml:space="preserve"> в качественном выражении.</w:t>
      </w:r>
    </w:p>
    <w:sectPr w:rsidR="00827BFB" w:rsidSect="009A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B2B"/>
    <w:rsid w:val="00011D96"/>
    <w:rsid w:val="00016706"/>
    <w:rsid w:val="0002381F"/>
    <w:rsid w:val="00027AB8"/>
    <w:rsid w:val="00090952"/>
    <w:rsid w:val="000E2FB8"/>
    <w:rsid w:val="000F2304"/>
    <w:rsid w:val="001521F2"/>
    <w:rsid w:val="00174D0D"/>
    <w:rsid w:val="0018252C"/>
    <w:rsid w:val="001A1183"/>
    <w:rsid w:val="001B7006"/>
    <w:rsid w:val="001C4D9E"/>
    <w:rsid w:val="00224AFB"/>
    <w:rsid w:val="002511B5"/>
    <w:rsid w:val="00264F46"/>
    <w:rsid w:val="00273B2B"/>
    <w:rsid w:val="002B4725"/>
    <w:rsid w:val="002D497B"/>
    <w:rsid w:val="002F0EC7"/>
    <w:rsid w:val="00325558"/>
    <w:rsid w:val="003419AB"/>
    <w:rsid w:val="00345F90"/>
    <w:rsid w:val="00356510"/>
    <w:rsid w:val="0037052D"/>
    <w:rsid w:val="003806DE"/>
    <w:rsid w:val="00381E26"/>
    <w:rsid w:val="00387734"/>
    <w:rsid w:val="003A647F"/>
    <w:rsid w:val="003B4DAA"/>
    <w:rsid w:val="003B771E"/>
    <w:rsid w:val="003C0563"/>
    <w:rsid w:val="003E13CD"/>
    <w:rsid w:val="003F022F"/>
    <w:rsid w:val="003F591C"/>
    <w:rsid w:val="00400D33"/>
    <w:rsid w:val="004155C8"/>
    <w:rsid w:val="00420D22"/>
    <w:rsid w:val="004259BA"/>
    <w:rsid w:val="00437F96"/>
    <w:rsid w:val="004456C4"/>
    <w:rsid w:val="0047158F"/>
    <w:rsid w:val="004A51CE"/>
    <w:rsid w:val="004C26F7"/>
    <w:rsid w:val="004D2912"/>
    <w:rsid w:val="004E5F3D"/>
    <w:rsid w:val="00512E0C"/>
    <w:rsid w:val="00567A6D"/>
    <w:rsid w:val="00574376"/>
    <w:rsid w:val="005A2669"/>
    <w:rsid w:val="005B6622"/>
    <w:rsid w:val="005F196F"/>
    <w:rsid w:val="006429F4"/>
    <w:rsid w:val="00662A99"/>
    <w:rsid w:val="006742E7"/>
    <w:rsid w:val="00674EAD"/>
    <w:rsid w:val="00682F5C"/>
    <w:rsid w:val="006B27EF"/>
    <w:rsid w:val="006F184C"/>
    <w:rsid w:val="006F7CCD"/>
    <w:rsid w:val="00732AA7"/>
    <w:rsid w:val="00771858"/>
    <w:rsid w:val="007E698F"/>
    <w:rsid w:val="007F38D8"/>
    <w:rsid w:val="00820C3A"/>
    <w:rsid w:val="00827BFB"/>
    <w:rsid w:val="008436C6"/>
    <w:rsid w:val="00887C78"/>
    <w:rsid w:val="008901EF"/>
    <w:rsid w:val="008A3FAD"/>
    <w:rsid w:val="008D0349"/>
    <w:rsid w:val="008F0786"/>
    <w:rsid w:val="008F0F2B"/>
    <w:rsid w:val="008F1E33"/>
    <w:rsid w:val="0093615D"/>
    <w:rsid w:val="00956A5D"/>
    <w:rsid w:val="00960764"/>
    <w:rsid w:val="009719DA"/>
    <w:rsid w:val="009755AC"/>
    <w:rsid w:val="00995C00"/>
    <w:rsid w:val="009A52D1"/>
    <w:rsid w:val="009B3957"/>
    <w:rsid w:val="009B3C0A"/>
    <w:rsid w:val="009B6C74"/>
    <w:rsid w:val="00A116FB"/>
    <w:rsid w:val="00A235B9"/>
    <w:rsid w:val="00A237D1"/>
    <w:rsid w:val="00A36B82"/>
    <w:rsid w:val="00AB2783"/>
    <w:rsid w:val="00AC5822"/>
    <w:rsid w:val="00B8674B"/>
    <w:rsid w:val="00BF0C14"/>
    <w:rsid w:val="00BF4DDD"/>
    <w:rsid w:val="00C3482C"/>
    <w:rsid w:val="00CB248B"/>
    <w:rsid w:val="00CC53DD"/>
    <w:rsid w:val="00CC59CA"/>
    <w:rsid w:val="00CE43BC"/>
    <w:rsid w:val="00D56BC7"/>
    <w:rsid w:val="00D631FF"/>
    <w:rsid w:val="00D727E3"/>
    <w:rsid w:val="00D72CAB"/>
    <w:rsid w:val="00D86A24"/>
    <w:rsid w:val="00D877C7"/>
    <w:rsid w:val="00DA7824"/>
    <w:rsid w:val="00DB224C"/>
    <w:rsid w:val="00DC2D82"/>
    <w:rsid w:val="00DD0D51"/>
    <w:rsid w:val="00DE2A33"/>
    <w:rsid w:val="00E5754B"/>
    <w:rsid w:val="00E83B34"/>
    <w:rsid w:val="00E94ACD"/>
    <w:rsid w:val="00EA62FD"/>
    <w:rsid w:val="00F22B67"/>
    <w:rsid w:val="00F271A9"/>
    <w:rsid w:val="00F4421D"/>
    <w:rsid w:val="00F96266"/>
    <w:rsid w:val="00FA3113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B2B"/>
  </w:style>
  <w:style w:type="paragraph" w:styleId="a3">
    <w:name w:val="Normal (Web)"/>
    <w:basedOn w:val="a"/>
    <w:uiPriority w:val="99"/>
    <w:unhideWhenUsed/>
    <w:rsid w:val="003B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8D91-9DC0-4AA5-9A89-BC0C75D9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109</cp:revision>
  <dcterms:created xsi:type="dcterms:W3CDTF">2013-02-01T11:14:00Z</dcterms:created>
  <dcterms:modified xsi:type="dcterms:W3CDTF">2014-08-17T11:28:00Z</dcterms:modified>
</cp:coreProperties>
</file>