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5" w:rsidRDefault="00041A67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Кожа – материал благородный и необычайно красивый. Кожаные изделия не только </w:t>
      </w:r>
      <w:r w:rsidR="0075442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уникальны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сами по себе, но </w:t>
      </w:r>
      <w:r w:rsidR="007544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они еще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великолепно сочетаются с другими совершенно</w:t>
      </w:r>
      <w:r w:rsidR="0097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разными по фактуре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материалами – капроном и шифоном</w:t>
      </w:r>
      <w:r w:rsidR="0097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бисером и камнями, металлом и драпом, мехом и перьями. </w:t>
      </w:r>
      <w:r w:rsidR="00BE2D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эластичность и податливость </w:t>
      </w:r>
      <w:r w:rsidR="0075442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кожи</w:t>
      </w:r>
      <w:r w:rsidR="0097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позволяет создавать интереснейшие декоративные эффекты и </w:t>
      </w:r>
      <w:r w:rsidR="00925B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оригинально </w:t>
      </w:r>
      <w:r w:rsidR="009712C4">
        <w:rPr>
          <w:rFonts w:ascii="Arial" w:hAnsi="Arial" w:cs="Arial"/>
          <w:color w:val="000000"/>
          <w:sz w:val="23"/>
          <w:szCs w:val="23"/>
          <w:shd w:val="clear" w:color="auto" w:fill="FFFFFF"/>
        </w:rPr>
        <w:t>«играть» на контрасте.</w:t>
      </w:r>
      <w:r w:rsidR="00BE2D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D3025" w:rsidRDefault="008B50AC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Людям известны разные приемы декоративной обработки кожи: термообработка, крашение, штамповка, формование, драпировка, выжигание, золочение и плетение.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 им, и</w:t>
      </w:r>
      <w:r w:rsidR="006D30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 кожи крупного рогатого скота, овец, коз, свиней, лошадей </w:t>
      </w:r>
      <w:r w:rsidR="006D3025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="006D30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самых древних времен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мастера создавали</w:t>
      </w:r>
      <w:r w:rsidR="006D30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да и сегодня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создают</w:t>
      </w:r>
      <w:r w:rsidR="006D30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всевозможную одежду, обувь, поделки, картины и украшения.</w:t>
      </w:r>
      <w:r w:rsidR="006D30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D3025" w:rsidRDefault="006D3025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если раньше тонкости каждого метода передавались только от мастера мастеру и держались в строжайшем секрете, то сегодня изготовление несложных кожаных вещиц и украшений доступно каждой женщине. Дл</w:t>
      </w:r>
      <w:r w:rsidR="003D4A7A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этого необходимо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всего лишь творческое настроение и желание учиться.</w:t>
      </w:r>
    </w:p>
    <w:p w:rsidR="006D3025" w:rsidRPr="00754423" w:rsidRDefault="002D4163" w:rsidP="00041A67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5442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Кожаные цветы: </w:t>
      </w:r>
      <w:r w:rsidR="009878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основы</w:t>
      </w:r>
      <w:r w:rsidRPr="0075442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изготовления</w:t>
      </w:r>
    </w:p>
    <w:p w:rsidR="00C32494" w:rsidRDefault="00C32494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</w:t>
      </w:r>
      <w:r w:rsidR="00B250C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веты – один из самых популярных и интересных способов использования кожи. Для их изготовления вам потребуется безграничная фантазия и, конечно же, сам рабочий материал. </w:t>
      </w:r>
    </w:p>
    <w:p w:rsidR="00693485" w:rsidRDefault="00B250CB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совершенно необязательно приобретать </w:t>
      </w:r>
      <w:r w:rsidR="00993B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работы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новые полотна —</w:t>
      </w:r>
      <w:r w:rsidR="00993B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вполне подойдут старые куртки, обувь</w:t>
      </w:r>
      <w:r w:rsidR="00993BD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перчатки, кошельки, сумки и другие ненужные кожаные изделия. Одним словом, все то, что, на первый взгляд, уже давно пора выбросить, может обрести новую жизнь.</w:t>
      </w:r>
      <w:r w:rsidR="007544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32494" w:rsidRDefault="00C32494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7544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осстановить былую яркость материала и сделать его максимально пригодным для работы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следующим образом</w:t>
      </w:r>
      <w:r w:rsidR="00754423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754423" w:rsidRPr="00C32494" w:rsidRDefault="00C32494" w:rsidP="00C32494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="00754423"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тполировать кожу и </w:t>
      </w:r>
      <w:r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скрыть потертости помогут вазелин и крема</w:t>
      </w:r>
      <w:r w:rsidR="00754423"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обуви;</w:t>
      </w:r>
    </w:p>
    <w:p w:rsidR="00754423" w:rsidRPr="00C32494" w:rsidRDefault="00C32494" w:rsidP="00C32494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="00754423"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азмягчить материал и сделать его более пластичным позволят машинное или касторовое масло;</w:t>
      </w:r>
    </w:p>
    <w:p w:rsidR="00754423" w:rsidRDefault="00C32494" w:rsidP="00C32494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изменить цвет материала помогут натуральные красители (соки ягод, отвары трав, насто</w:t>
      </w:r>
      <w:r w:rsidR="009B72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лука, коры деревьев), </w:t>
      </w:r>
      <w:r w:rsidRPr="00C32494"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анилиновые красители и аэрозольные краски.</w:t>
      </w:r>
      <w:r w:rsidR="009B72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Также можно использовать раствор типографских красок и всевозможные трафареты.</w:t>
      </w:r>
    </w:p>
    <w:p w:rsidR="00693485" w:rsidRDefault="00693485" w:rsidP="006934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в работе вам потребуется </w:t>
      </w:r>
      <w:r w:rsidR="0087191F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инструмент</w:t>
      </w:r>
      <w:r w:rsidR="0087191F"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693485" w:rsidRPr="00693485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ожницы – острые портновские, маникюрные, «</w:t>
      </w:r>
      <w:proofErr w:type="gramStart"/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зиг-</w:t>
      </w:r>
      <w:proofErr w:type="spellStart"/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</w:t>
      </w:r>
      <w:proofErr w:type="spellEnd"/>
      <w:proofErr w:type="gramEnd"/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»;</w:t>
      </w:r>
    </w:p>
    <w:p w:rsidR="00693485" w:rsidRPr="00693485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ож — строительный или канцелярский;</w:t>
      </w:r>
    </w:p>
    <w:p w:rsidR="00693485" w:rsidRPr="00693485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инейка;</w:t>
      </w:r>
    </w:p>
    <w:p w:rsidR="00693485" w:rsidRPr="00693485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инцет;</w:t>
      </w:r>
    </w:p>
    <w:p w:rsidR="00693485" w:rsidRPr="00693485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угунная сковорода;</w:t>
      </w:r>
    </w:p>
    <w:p w:rsidR="00693485" w:rsidRPr="00693485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тарая кухонная доска для нарезания фигур;</w:t>
      </w:r>
    </w:p>
    <w:p w:rsidR="00693485" w:rsidRPr="002B501D" w:rsidRDefault="00693485" w:rsidP="0069348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Pr="0069348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лей ПВА, «Момент» или пистолет с горячим клеем.</w:t>
      </w:r>
    </w:p>
    <w:p w:rsidR="009878AA" w:rsidRPr="002A5CD2" w:rsidRDefault="009878AA" w:rsidP="00041A67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2A5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 xml:space="preserve">Некоторые «хитрости» работы </w:t>
      </w:r>
    </w:p>
    <w:p w:rsidR="00754423" w:rsidRDefault="002A5CD2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сделать </w:t>
      </w:r>
      <w:r w:rsidRPr="000C21C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кожаные цветы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своими руками? Поверьте, в этом нет ничего сложного! </w:t>
      </w:r>
      <w:r w:rsidR="009878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A5CD2" w:rsidRDefault="002A5CD2" w:rsidP="000467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простой способ — вырезать ножом круги различного диаметра или несколько  цветков одинаковой формы, но разного размера, затем собрать детали в один цветок, соединить их ниткой и закрепить в середине большой красивой пуговицей или бусиной.</w:t>
      </w:r>
      <w:r w:rsidR="002B50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46787"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Вместо ниток д</w:t>
      </w:r>
      <w:r w:rsidR="002B501D">
        <w:rPr>
          <w:rFonts w:ascii="Arial" w:hAnsi="Arial" w:cs="Arial"/>
          <w:color w:val="000000"/>
          <w:sz w:val="23"/>
          <w:szCs w:val="23"/>
          <w:shd w:val="clear" w:color="auto" w:fill="FFFFFF"/>
        </w:rPr>
        <w:t>ля сбора деталей подойдет и клей</w:t>
      </w:r>
      <w:r w:rsidRPr="00046787">
        <w:rPr>
          <w:rFonts w:ascii="Arial" w:hAnsi="Arial" w:cs="Arial"/>
          <w:color w:val="000000"/>
          <w:sz w:val="23"/>
          <w:szCs w:val="23"/>
          <w:shd w:val="clear" w:color="auto" w:fill="FFFFFF"/>
        </w:rPr>
        <w:t>. Такие цветы станут отличным дополнением сумок, подойдут для заколок или создания настенных панно.</w:t>
      </w:r>
      <w:r w:rsidRPr="002C3CF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52ADD" w:rsidRDefault="00A961D5" w:rsidP="000467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Чтобы изготовить более сложный цветок, требуется предварительная подготовка. Так, вначале нужно внимательно изучить растение, которое вы хотели бы изготовить, просчитать количество деталей и приготовить дополнительный материал для украшения. </w:t>
      </w:r>
      <w:bookmarkStart w:id="0" w:name="_GoBack"/>
      <w:bookmarkEnd w:id="0"/>
    </w:p>
    <w:p w:rsidR="00752ADD" w:rsidRPr="00046787" w:rsidRDefault="00A961D5" w:rsidP="000467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Затем необходимо удалить изнанку кожи (во избежание ненужной бахромы после вырезания формы), вырезать лепестки, нам</w:t>
      </w:r>
      <w:r w:rsidR="00752AD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очить их и придать нужную форму. Еще один способ придания формы – «поджаривание» на сковороде. Термическое воздействие заставляет детали выгибаться и принимать сферическую форму.</w:t>
      </w:r>
      <w:r w:rsidR="007C1B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52AD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формования можно склеить детали между собой в заранее продуманном порядке.</w:t>
      </w:r>
    </w:p>
    <w:p w:rsidR="002A5CD2" w:rsidRPr="0087191F" w:rsidRDefault="000C21C0" w:rsidP="008719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91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 процессе работы вы оставили на коже отпечатки пальцев или жирные пятна, почистите их при помощи тампона, смоченного в растворе щавелевой кислоты (берется 0,5 </w:t>
      </w:r>
      <w:proofErr w:type="spellStart"/>
      <w:r w:rsidRPr="0087191F">
        <w:rPr>
          <w:rFonts w:ascii="Arial" w:hAnsi="Arial" w:cs="Arial"/>
          <w:color w:val="000000"/>
          <w:sz w:val="23"/>
          <w:szCs w:val="23"/>
          <w:shd w:val="clear" w:color="auto" w:fill="FFFFFF"/>
        </w:rPr>
        <w:t>ч.л</w:t>
      </w:r>
      <w:proofErr w:type="spellEnd"/>
      <w:r w:rsidRPr="0087191F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 стакан воды). А после высыхания нанесите на изделие специальный лак для кожи или отполируйте его при помощи разогретого воска. Так вы получите изысканное по красоте полностью завершенное изделие.</w:t>
      </w:r>
    </w:p>
    <w:p w:rsidR="002A5CD2" w:rsidRPr="002C3CF6" w:rsidRDefault="002A5CD2" w:rsidP="002A5CD2">
      <w:pPr>
        <w:spacing w:after="0" w:line="240" w:lineRule="auto"/>
        <w:jc w:val="both"/>
        <w:rPr>
          <w:rFonts w:ascii="Tahoma" w:eastAsia="Times New Roman" w:hAnsi="Tahoma" w:cs="Tahoma"/>
          <w:color w:val="636363"/>
          <w:sz w:val="19"/>
          <w:szCs w:val="19"/>
          <w:lang w:eastAsia="ru-RU"/>
        </w:rPr>
      </w:pPr>
      <w:r w:rsidRPr="002C3CF6">
        <w:rPr>
          <w:rFonts w:ascii="Tahoma" w:eastAsia="Times New Roman" w:hAnsi="Tahoma" w:cs="Tahoma"/>
          <w:color w:val="636363"/>
          <w:sz w:val="19"/>
          <w:szCs w:val="19"/>
          <w:lang w:eastAsia="ru-RU"/>
        </w:rPr>
        <w:t> </w:t>
      </w:r>
    </w:p>
    <w:p w:rsidR="009878AA" w:rsidRDefault="009878AA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54423" w:rsidRDefault="00754423" w:rsidP="00041A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1A67" w:rsidRDefault="00041A67" w:rsidP="00041A67"/>
    <w:p w:rsidR="00413C94" w:rsidRDefault="00413C94"/>
    <w:sectPr w:rsidR="0041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57C"/>
    <w:multiLevelType w:val="hybridMultilevel"/>
    <w:tmpl w:val="067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482F"/>
    <w:multiLevelType w:val="hybridMultilevel"/>
    <w:tmpl w:val="D4BA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3"/>
    <w:rsid w:val="00041A67"/>
    <w:rsid w:val="00046787"/>
    <w:rsid w:val="000C21C0"/>
    <w:rsid w:val="002A5CD2"/>
    <w:rsid w:val="002B501D"/>
    <w:rsid w:val="002D4163"/>
    <w:rsid w:val="00315D41"/>
    <w:rsid w:val="003D4A7A"/>
    <w:rsid w:val="00413C94"/>
    <w:rsid w:val="00693485"/>
    <w:rsid w:val="006A11E3"/>
    <w:rsid w:val="006D3025"/>
    <w:rsid w:val="00752ADD"/>
    <w:rsid w:val="00754423"/>
    <w:rsid w:val="007C1BB9"/>
    <w:rsid w:val="0087191F"/>
    <w:rsid w:val="008B50AC"/>
    <w:rsid w:val="00925B21"/>
    <w:rsid w:val="009712C4"/>
    <w:rsid w:val="009878AA"/>
    <w:rsid w:val="00993BD0"/>
    <w:rsid w:val="009B72B7"/>
    <w:rsid w:val="00A26999"/>
    <w:rsid w:val="00A35B91"/>
    <w:rsid w:val="00A961D5"/>
    <w:rsid w:val="00B250CB"/>
    <w:rsid w:val="00BE2D2B"/>
    <w:rsid w:val="00C32494"/>
    <w:rsid w:val="00C41D88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41A67"/>
  </w:style>
  <w:style w:type="character" w:styleId="a3">
    <w:name w:val="Strong"/>
    <w:basedOn w:val="a0"/>
    <w:uiPriority w:val="22"/>
    <w:qFormat/>
    <w:rsid w:val="00041A67"/>
    <w:rPr>
      <w:b/>
      <w:bCs/>
    </w:rPr>
  </w:style>
  <w:style w:type="character" w:customStyle="1" w:styleId="apple-converted-space">
    <w:name w:val="apple-converted-space"/>
    <w:basedOn w:val="a0"/>
    <w:rsid w:val="00041A67"/>
  </w:style>
  <w:style w:type="paragraph" w:styleId="a4">
    <w:name w:val="Balloon Text"/>
    <w:basedOn w:val="a"/>
    <w:link w:val="a5"/>
    <w:uiPriority w:val="99"/>
    <w:semiHidden/>
    <w:unhideWhenUsed/>
    <w:rsid w:val="0004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4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41A67"/>
  </w:style>
  <w:style w:type="character" w:styleId="a3">
    <w:name w:val="Strong"/>
    <w:basedOn w:val="a0"/>
    <w:uiPriority w:val="22"/>
    <w:qFormat/>
    <w:rsid w:val="00041A67"/>
    <w:rPr>
      <w:b/>
      <w:bCs/>
    </w:rPr>
  </w:style>
  <w:style w:type="character" w:customStyle="1" w:styleId="apple-converted-space">
    <w:name w:val="apple-converted-space"/>
    <w:basedOn w:val="a0"/>
    <w:rsid w:val="00041A67"/>
  </w:style>
  <w:style w:type="paragraph" w:styleId="a4">
    <w:name w:val="Balloon Text"/>
    <w:basedOn w:val="a"/>
    <w:link w:val="a5"/>
    <w:uiPriority w:val="99"/>
    <w:semiHidden/>
    <w:unhideWhenUsed/>
    <w:rsid w:val="0004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4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503</Words>
  <Characters>3250</Characters>
  <Application>Microsoft Office Word</Application>
  <DocSecurity>0</DocSecurity>
  <Lines>66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2014-02-01T05:41:00Z</dcterms:created>
  <dcterms:modified xsi:type="dcterms:W3CDTF">2014-02-01T07:26:00Z</dcterms:modified>
</cp:coreProperties>
</file>