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4E9C" w:rsidRDefault="00431184">
      <w:pPr>
        <w:rPr>
          <w:b/>
        </w:rPr>
      </w:pPr>
      <w:r w:rsidRPr="009A4E9C">
        <w:rPr>
          <w:b/>
        </w:rPr>
        <w:t>Наружная реклама в Твери</w:t>
      </w:r>
    </w:p>
    <w:p w:rsidR="00431184" w:rsidRPr="009A4E9C" w:rsidRDefault="00431184">
      <w:pPr>
        <w:rPr>
          <w:b/>
        </w:rPr>
      </w:pPr>
      <w:r w:rsidRPr="009A4E9C">
        <w:rPr>
          <w:b/>
        </w:rPr>
        <w:t>Что такое наружная реклама в Твери</w:t>
      </w:r>
    </w:p>
    <w:p w:rsidR="00431184" w:rsidRDefault="009A4E9C">
      <w:r>
        <w:t xml:space="preserve">Наружная реклама представляет собою один из наиболее продуктивных способов представления своей услуги или продукции потенциальным клиентам. К такому виду рекламы может относиться текстовая, графическая или любая другая информация рекламного характера, размещающаяся на специальных конструкциях на открытой местности, на внешних поверхностях сооружений, а также над дорогами или улицами. </w:t>
      </w:r>
    </w:p>
    <w:p w:rsidR="000544D9" w:rsidRDefault="009076BC">
      <w:r>
        <w:t>Такая</w:t>
      </w:r>
      <w:r w:rsidR="000544D9">
        <w:t xml:space="preserve"> реклама </w:t>
      </w:r>
      <w:r>
        <w:t xml:space="preserve">является успешным инструментом маркетинга. При правильно подобранных рекламных площадях она </w:t>
      </w:r>
      <w:r w:rsidR="000544D9">
        <w:t>позволяет решить сразу несколько глобальных задач, которые важны для успеха любого бизнеса:</w:t>
      </w:r>
    </w:p>
    <w:p w:rsidR="009A4E9C" w:rsidRDefault="000544D9" w:rsidP="000544D9">
      <w:pPr>
        <w:pStyle w:val="a3"/>
        <w:numPr>
          <w:ilvl w:val="0"/>
          <w:numId w:val="2"/>
        </w:numPr>
      </w:pPr>
      <w:r>
        <w:t xml:space="preserve">С ее помощью формируется имидж той или иной торговой марки у покупателя. </w:t>
      </w:r>
    </w:p>
    <w:p w:rsidR="000544D9" w:rsidRDefault="000544D9" w:rsidP="000544D9">
      <w:pPr>
        <w:pStyle w:val="a3"/>
        <w:numPr>
          <w:ilvl w:val="0"/>
          <w:numId w:val="2"/>
        </w:numPr>
      </w:pPr>
      <w:r>
        <w:t>Она выполняет информативные функции</w:t>
      </w:r>
      <w:r w:rsidR="00876181">
        <w:t>, в частности, информирует о различных развлекательных мероприятиях, концертах, выставках.</w:t>
      </w:r>
    </w:p>
    <w:p w:rsidR="00876181" w:rsidRDefault="00876181" w:rsidP="000544D9">
      <w:pPr>
        <w:pStyle w:val="a3"/>
        <w:numPr>
          <w:ilvl w:val="0"/>
          <w:numId w:val="2"/>
        </w:numPr>
      </w:pPr>
      <w:r>
        <w:t xml:space="preserve">Наружная реклама является хорошим способом стимулирования продаж. </w:t>
      </w:r>
      <w:r w:rsidR="00FB3BAA">
        <w:t xml:space="preserve">Она особенно эффективна при рекламе разнообразных скидок, распродаж, </w:t>
      </w:r>
      <w:proofErr w:type="spellStart"/>
      <w:r w:rsidR="00FB3BAA">
        <w:t>акционных</w:t>
      </w:r>
      <w:proofErr w:type="spellEnd"/>
      <w:r w:rsidR="00FB3BAA">
        <w:t xml:space="preserve"> или сезонных предложений.</w:t>
      </w:r>
    </w:p>
    <w:p w:rsidR="00FB3BAA" w:rsidRDefault="00FB3BAA" w:rsidP="000544D9">
      <w:pPr>
        <w:pStyle w:val="a3"/>
        <w:numPr>
          <w:ilvl w:val="0"/>
          <w:numId w:val="2"/>
        </w:numPr>
      </w:pPr>
      <w:r>
        <w:t xml:space="preserve">Ее можно использовать для генерирования трафика потенциальных покупателей в </w:t>
      </w:r>
      <w:r w:rsidR="00C57EDA">
        <w:t xml:space="preserve">конкретные </w:t>
      </w:r>
      <w:r>
        <w:t>магазины</w:t>
      </w:r>
      <w:r w:rsidR="00C57EDA">
        <w:t>, что также способствует увеличению продаж</w:t>
      </w:r>
      <w:r>
        <w:t>.</w:t>
      </w:r>
    </w:p>
    <w:p w:rsidR="00FB3BAA" w:rsidRDefault="006E3449" w:rsidP="000544D9">
      <w:pPr>
        <w:pStyle w:val="a3"/>
        <w:numPr>
          <w:ilvl w:val="0"/>
          <w:numId w:val="2"/>
        </w:numPr>
      </w:pPr>
      <w:r>
        <w:t xml:space="preserve">Она также является важным локальным дополнением для крупных рекламных кампаний. В этом случае она позволяет увеличить широту охвата целевой аудитории. </w:t>
      </w:r>
    </w:p>
    <w:p w:rsidR="000544D9" w:rsidRDefault="000544D9">
      <w:pPr>
        <w:rPr>
          <w:b/>
        </w:rPr>
      </w:pPr>
    </w:p>
    <w:p w:rsidR="00431184" w:rsidRPr="009A4E9C" w:rsidRDefault="00431184">
      <w:pPr>
        <w:rPr>
          <w:b/>
        </w:rPr>
      </w:pPr>
      <w:r w:rsidRPr="009A4E9C">
        <w:rPr>
          <w:b/>
        </w:rPr>
        <w:t>Основные виды наружной рекламы в Твери</w:t>
      </w:r>
    </w:p>
    <w:p w:rsidR="00431184" w:rsidRDefault="009A4E9C">
      <w:r>
        <w:t>Существует огромное множество разнообразных видов наружной рекламы, которые могут использоваться. Однако</w:t>
      </w:r>
      <w:proofErr w:type="gramStart"/>
      <w:r>
        <w:t>,</w:t>
      </w:r>
      <w:proofErr w:type="gramEnd"/>
      <w:r>
        <w:t xml:space="preserve"> наиболее популярными и эффективными являются следующие из них:</w:t>
      </w:r>
    </w:p>
    <w:p w:rsidR="009A4E9C" w:rsidRDefault="009A4E9C" w:rsidP="009A4E9C">
      <w:pPr>
        <w:pStyle w:val="a3"/>
        <w:numPr>
          <w:ilvl w:val="0"/>
          <w:numId w:val="1"/>
        </w:numPr>
      </w:pPr>
      <w:proofErr w:type="spellStart"/>
      <w:r>
        <w:t>Бигборды</w:t>
      </w:r>
      <w:proofErr w:type="spellEnd"/>
      <w:r>
        <w:t xml:space="preserve"> или </w:t>
      </w:r>
      <w:proofErr w:type="spellStart"/>
      <w:r>
        <w:t>билборды</w:t>
      </w:r>
      <w:proofErr w:type="spellEnd"/>
      <w:r>
        <w:t xml:space="preserve"> – представляют собою рекламные щиты, которые располагаются вдоль оживленных улиц или трасс. Такие изделия прекрасно подходят в тех случаях, когда необходима длительная рекламная кампания. </w:t>
      </w:r>
    </w:p>
    <w:p w:rsidR="00F86426" w:rsidRDefault="00F86426" w:rsidP="009A4E9C">
      <w:pPr>
        <w:pStyle w:val="a3"/>
        <w:numPr>
          <w:ilvl w:val="0"/>
          <w:numId w:val="1"/>
        </w:numPr>
      </w:pPr>
      <w:proofErr w:type="spellStart"/>
      <w:r>
        <w:t>Троллы</w:t>
      </w:r>
      <w:proofErr w:type="spellEnd"/>
      <w:r>
        <w:t xml:space="preserve"> или перетяжки – это односторонние иди двухсторонние рекламные конструкции, средний размер которых составляет 1х5 метров. Рекламный сюжет располагается на специальной </w:t>
      </w:r>
      <w:proofErr w:type="spellStart"/>
      <w:r>
        <w:t>баннерной</w:t>
      </w:r>
      <w:proofErr w:type="spellEnd"/>
      <w:r>
        <w:t xml:space="preserve"> ткани, которая может быть украшена люверсами, после чего она закрепляется прямо над проезжей частью. Благодаря такому расположению </w:t>
      </w:r>
      <w:proofErr w:type="spellStart"/>
      <w:r>
        <w:t>троллы</w:t>
      </w:r>
      <w:proofErr w:type="spellEnd"/>
      <w:r>
        <w:t xml:space="preserve"> всегда находятся в поле зрения водителей.</w:t>
      </w:r>
    </w:p>
    <w:p w:rsidR="00F86426" w:rsidRDefault="00F86426" w:rsidP="009A4E9C">
      <w:pPr>
        <w:pStyle w:val="a3"/>
        <w:numPr>
          <w:ilvl w:val="0"/>
          <w:numId w:val="1"/>
        </w:numPr>
      </w:pPr>
      <w:proofErr w:type="spellStart"/>
      <w:r>
        <w:t>Ситилайты</w:t>
      </w:r>
      <w:proofErr w:type="spellEnd"/>
      <w:r>
        <w:t xml:space="preserve"> или </w:t>
      </w:r>
      <w:proofErr w:type="spellStart"/>
      <w:r>
        <w:t>лайтбоксы</w:t>
      </w:r>
      <w:proofErr w:type="spellEnd"/>
      <w:r>
        <w:t xml:space="preserve"> – </w:t>
      </w:r>
      <w:r w:rsidR="005B7503">
        <w:t xml:space="preserve">представляют двустороннюю конструкцию на специальной опоре, которая оснащается встроенной подсветкой. </w:t>
      </w:r>
      <w:r w:rsidR="0023062C">
        <w:t xml:space="preserve">Как правило, они размещаются на тротуарах в центральной части города, в которой концентрируется наибольшее количество людей. Наружная реклама на </w:t>
      </w:r>
      <w:proofErr w:type="spellStart"/>
      <w:r w:rsidR="0023062C">
        <w:t>ситилайтах</w:t>
      </w:r>
      <w:proofErr w:type="spellEnd"/>
      <w:r w:rsidR="0023062C">
        <w:t xml:space="preserve"> больше всего подходит для размещения </w:t>
      </w:r>
      <w:proofErr w:type="spellStart"/>
      <w:r w:rsidR="0023062C">
        <w:t>имиджевых</w:t>
      </w:r>
      <w:proofErr w:type="spellEnd"/>
      <w:r w:rsidR="0023062C">
        <w:t xml:space="preserve"> рекламных кампаний или в качестве указателей для организаций и магазинов, которые находятся рядом с ними. </w:t>
      </w:r>
    </w:p>
    <w:p w:rsidR="000B2191" w:rsidRDefault="000B2191" w:rsidP="009A4E9C">
      <w:pPr>
        <w:pStyle w:val="a3"/>
        <w:numPr>
          <w:ilvl w:val="0"/>
          <w:numId w:val="1"/>
        </w:numPr>
      </w:pPr>
      <w:r>
        <w:t xml:space="preserve">Брандмауэры – это рекламные конструкции больших размеров, которые являют собою щит или полотно и размещаются на глухих стенах домов. Довольно часто брандмауэры располагаются на тех зданиях, которые ремонтируются или только строятся. Бывают </w:t>
      </w:r>
      <w:r>
        <w:lastRenderedPageBreak/>
        <w:t xml:space="preserve">случаи, когда размеры рекламной конструкции достигают размеров самого здания, благодаря чему ее можно увидеть даже с очень большого расстояния. </w:t>
      </w:r>
    </w:p>
    <w:p w:rsidR="009B5F5A" w:rsidRPr="009B5F5A" w:rsidRDefault="00867CE7" w:rsidP="009B5F5A">
      <w:pPr>
        <w:pStyle w:val="a3"/>
        <w:numPr>
          <w:ilvl w:val="0"/>
          <w:numId w:val="1"/>
        </w:numPr>
        <w:rPr>
          <w:b/>
        </w:rPr>
      </w:pPr>
      <w:proofErr w:type="spellStart"/>
      <w:r>
        <w:t>Скроллы</w:t>
      </w:r>
      <w:proofErr w:type="spellEnd"/>
      <w:r>
        <w:t xml:space="preserve"> или роллеры </w:t>
      </w:r>
      <w:r w:rsidR="009B5F5A">
        <w:t>–</w:t>
      </w:r>
      <w:r>
        <w:t xml:space="preserve"> </w:t>
      </w:r>
      <w:r w:rsidR="009B5F5A">
        <w:t xml:space="preserve">являются рекламными конструкциями, которые динамические меняют изображения. Они могут прокручивать по вертикали до десяти различных </w:t>
      </w:r>
      <w:proofErr w:type="spellStart"/>
      <w:r w:rsidR="009B5F5A">
        <w:t>постеров</w:t>
      </w:r>
      <w:proofErr w:type="spellEnd"/>
      <w:r w:rsidR="009B5F5A">
        <w:t xml:space="preserve">. </w:t>
      </w:r>
      <w:proofErr w:type="spellStart"/>
      <w:r w:rsidR="009B5F5A">
        <w:t>Скроллы</w:t>
      </w:r>
      <w:proofErr w:type="spellEnd"/>
      <w:r w:rsidR="009B5F5A">
        <w:t xml:space="preserve"> оснащаются качественной системой подсветки, которая позволяет такой рекламе работать фактически круглые сутки. Изображения, которые используются в </w:t>
      </w:r>
      <w:proofErr w:type="spellStart"/>
      <w:r w:rsidR="009B5F5A">
        <w:t>скроллах</w:t>
      </w:r>
      <w:proofErr w:type="spellEnd"/>
      <w:r w:rsidR="009B5F5A">
        <w:t xml:space="preserve">, печатаются на специальной ткани под названием </w:t>
      </w:r>
      <w:proofErr w:type="spellStart"/>
      <w:r w:rsidR="009B5F5A">
        <w:t>поллиман</w:t>
      </w:r>
      <w:proofErr w:type="spellEnd"/>
      <w:r w:rsidR="009B5F5A">
        <w:t>.</w:t>
      </w:r>
    </w:p>
    <w:p w:rsidR="009B5F5A" w:rsidRPr="009B5F5A" w:rsidRDefault="00090891" w:rsidP="009B5F5A">
      <w:pPr>
        <w:pStyle w:val="a3"/>
        <w:numPr>
          <w:ilvl w:val="0"/>
          <w:numId w:val="1"/>
        </w:numPr>
        <w:rPr>
          <w:b/>
        </w:rPr>
      </w:pPr>
      <w:r>
        <w:t>Арки – это рекламные конструкции</w:t>
      </w:r>
      <w:r w:rsidR="000838D7">
        <w:t xml:space="preserve"> с двумя рекламными полями. Наиболее часто они располагаются над магистралями с оживленным транспортным движением. </w:t>
      </w:r>
      <w:r w:rsidR="00B2037E">
        <w:t>Такой вид рекламы больше всего подходит для компаний с развитой филиальной сетью, чью продукцию можно приобрести по всей стране.</w:t>
      </w:r>
    </w:p>
    <w:p w:rsidR="009B5F5A" w:rsidRDefault="009B5F5A" w:rsidP="009B5F5A">
      <w:pPr>
        <w:rPr>
          <w:b/>
        </w:rPr>
      </w:pPr>
    </w:p>
    <w:p w:rsidR="00431184" w:rsidRPr="009B5F5A" w:rsidRDefault="00431184" w:rsidP="009B5F5A">
      <w:pPr>
        <w:rPr>
          <w:b/>
        </w:rPr>
      </w:pPr>
      <w:r w:rsidRPr="009B5F5A">
        <w:rPr>
          <w:b/>
        </w:rPr>
        <w:t>Особенности наружной рекламы в Твери</w:t>
      </w:r>
    </w:p>
    <w:p w:rsidR="00431184" w:rsidRDefault="00005149">
      <w:r>
        <w:t xml:space="preserve">Главная особенность наружной рекламы заключается в том, </w:t>
      </w:r>
      <w:r w:rsidR="00FC2741">
        <w:t xml:space="preserve">что она работает в тех местах, где люди проводят большую </w:t>
      </w:r>
      <w:r w:rsidR="00A66215">
        <w:t xml:space="preserve">часть своего активного времени. Это означает, </w:t>
      </w:r>
      <w:r w:rsidR="00D320A6">
        <w:t>что,</w:t>
      </w:r>
      <w:r w:rsidR="00A66215">
        <w:t xml:space="preserve"> так или иначе, но они все равно ее увидят, особенно в пробке или на светофоре. </w:t>
      </w:r>
    </w:p>
    <w:p w:rsidR="00D320A6" w:rsidRDefault="00D320A6">
      <w:r>
        <w:t>Еще одна важная особенность наружной рекламы заключается в том, что только она способна заполучить так называемую «сложную целевую аудиторию». В эту группу входят те люди, которые не смотрят телевизор, практически не читают прессу и посещают только отдельные страницы в Интернете. Однако</w:t>
      </w:r>
      <w:proofErr w:type="gramStart"/>
      <w:r>
        <w:t>,</w:t>
      </w:r>
      <w:proofErr w:type="gramEnd"/>
      <w:r>
        <w:t xml:space="preserve"> такие люди очень много работают и имеют стабильный высокий доход, благодаря чему активно потребляют услуги и товары.</w:t>
      </w:r>
    </w:p>
    <w:p w:rsidR="00D320A6" w:rsidRDefault="00F864B8">
      <w:r>
        <w:t xml:space="preserve">Наружная реклама, как ни один другой вид рекламы, способна работать круглосуточно, в любой день недели и в любое время года. </w:t>
      </w:r>
      <w:r w:rsidR="00CD0990">
        <w:t xml:space="preserve">Она способна охватывать большое количество целевой аудитории, а также </w:t>
      </w:r>
      <w:proofErr w:type="spellStart"/>
      <w:r w:rsidR="00CD0990">
        <w:t>таргетировать</w:t>
      </w:r>
      <w:proofErr w:type="spellEnd"/>
      <w:r w:rsidR="00CD0990">
        <w:t xml:space="preserve"> ее по географическим или социальным признакам в пределах каждого конкретного города. </w:t>
      </w:r>
    </w:p>
    <w:p w:rsidR="00745CEF" w:rsidRDefault="00745CEF">
      <w:r>
        <w:t xml:space="preserve">Помимо своей основной функции, наружная реклама также выполняет еще и роль навигатора. Она способна направить покупателей в то место, где продается нужная им услуга или товар. </w:t>
      </w:r>
    </w:p>
    <w:p w:rsidR="00745CEF" w:rsidRDefault="00745CEF">
      <w:r>
        <w:t xml:space="preserve">И, конечно же, еще одним важным достоинством наружной рекламы является то, что она имеет одно из наиболее дешевых </w:t>
      </w:r>
      <w:proofErr w:type="gramStart"/>
      <w:r>
        <w:t>СТР</w:t>
      </w:r>
      <w:proofErr w:type="gramEnd"/>
      <w:r>
        <w:t xml:space="preserve"> при решении задач, которые перед ней поставлены. Этот фактор, вкупе со всеми вышеперечисленными, делает наружную рекламу одним из наиболее удобных способов рекламы услуги или продукта. </w:t>
      </w:r>
    </w:p>
    <w:p w:rsidR="00D320A6" w:rsidRDefault="00D320A6"/>
    <w:p w:rsidR="00431184" w:rsidRPr="009A4E9C" w:rsidRDefault="00431184">
      <w:pPr>
        <w:rPr>
          <w:b/>
        </w:rPr>
      </w:pPr>
      <w:r w:rsidRPr="009A4E9C">
        <w:rPr>
          <w:b/>
        </w:rPr>
        <w:t>Наружная реклама в Твери от компании «Винил-Мастер»</w:t>
      </w:r>
    </w:p>
    <w:p w:rsidR="00431184" w:rsidRDefault="00B9352A">
      <w:r>
        <w:t xml:space="preserve">Наше рекламное агентство «Винил-Мастер»  предлагает своим клиентам все основные виды наружной рекламы. Помимо доступных цен, сотрудничество с нами также обладает и рядом других преимуществ. В частности, мы оперативно обрабатываем каждый заказ, составляя адресную программу для размещения рекламы на выбранных наружных носителях, с учетом всех пожеланий клиента. </w:t>
      </w:r>
    </w:p>
    <w:p w:rsidR="00B9352A" w:rsidRDefault="00B9352A">
      <w:r>
        <w:t xml:space="preserve">Наша компания предоставляет полный комплекс услуг. Это означает, что наши специалисты возьмут на себя все вопросы, которые связаны с размещением наружной рекламы, начиная от </w:t>
      </w:r>
      <w:r>
        <w:lastRenderedPageBreak/>
        <w:t xml:space="preserve">разработки дизайна макета и печати плакатов, и заканчивая размещением рекламы и </w:t>
      </w:r>
      <w:proofErr w:type="gramStart"/>
      <w:r>
        <w:t>контролем за</w:t>
      </w:r>
      <w:proofErr w:type="gramEnd"/>
      <w:r>
        <w:t xml:space="preserve"> состоянием уже размещенного материала. </w:t>
      </w:r>
    </w:p>
    <w:sectPr w:rsidR="00B9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106"/>
    <w:multiLevelType w:val="hybridMultilevel"/>
    <w:tmpl w:val="8CDA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87216"/>
    <w:multiLevelType w:val="hybridMultilevel"/>
    <w:tmpl w:val="30B6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1184"/>
    <w:rsid w:val="00005149"/>
    <w:rsid w:val="000544D9"/>
    <w:rsid w:val="000838D7"/>
    <w:rsid w:val="00090891"/>
    <w:rsid w:val="000B2191"/>
    <w:rsid w:val="0023062C"/>
    <w:rsid w:val="00431184"/>
    <w:rsid w:val="004649E9"/>
    <w:rsid w:val="004D13E4"/>
    <w:rsid w:val="005B7503"/>
    <w:rsid w:val="006E3298"/>
    <w:rsid w:val="006E3449"/>
    <w:rsid w:val="00745CEF"/>
    <w:rsid w:val="00797A5E"/>
    <w:rsid w:val="00867CE7"/>
    <w:rsid w:val="00876181"/>
    <w:rsid w:val="009076BC"/>
    <w:rsid w:val="009A4E9C"/>
    <w:rsid w:val="009B5F5A"/>
    <w:rsid w:val="00A66215"/>
    <w:rsid w:val="00B2037E"/>
    <w:rsid w:val="00B9352A"/>
    <w:rsid w:val="00C57EDA"/>
    <w:rsid w:val="00CD0990"/>
    <w:rsid w:val="00D320A6"/>
    <w:rsid w:val="00E960D4"/>
    <w:rsid w:val="00F86426"/>
    <w:rsid w:val="00F864B8"/>
    <w:rsid w:val="00FB3BAA"/>
    <w:rsid w:val="00F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760</Words>
  <Characters>5002</Characters>
  <Application>Microsoft Office Word</Application>
  <DocSecurity>0</DocSecurity>
  <Lines>83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22</cp:revision>
  <dcterms:created xsi:type="dcterms:W3CDTF">2013-07-05T13:28:00Z</dcterms:created>
  <dcterms:modified xsi:type="dcterms:W3CDTF">2013-07-05T17:28:00Z</dcterms:modified>
</cp:coreProperties>
</file>