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91" w:rsidRPr="00117A91" w:rsidRDefault="00117A91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A91">
        <w:rPr>
          <w:rFonts w:ascii="Times New Roman" w:hAnsi="Times New Roman" w:cs="Times New Roman"/>
          <w:b/>
          <w:sz w:val="24"/>
          <w:szCs w:val="24"/>
        </w:rPr>
        <w:t xml:space="preserve">Техника для сада и огорода – необходимая </w:t>
      </w:r>
      <w:r>
        <w:rPr>
          <w:rFonts w:ascii="Times New Roman" w:hAnsi="Times New Roman" w:cs="Times New Roman"/>
          <w:b/>
          <w:sz w:val="24"/>
          <w:szCs w:val="24"/>
        </w:rPr>
        <w:t>помощь, надёжность, функциональность</w:t>
      </w:r>
      <w:r w:rsidRPr="00117A91">
        <w:rPr>
          <w:rFonts w:ascii="Times New Roman" w:hAnsi="Times New Roman" w:cs="Times New Roman"/>
          <w:b/>
          <w:sz w:val="24"/>
          <w:szCs w:val="24"/>
        </w:rPr>
        <w:t>.</w:t>
      </w:r>
    </w:p>
    <w:p w:rsidR="000926CC" w:rsidRDefault="000926CC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садовод – огородник, который любит заниматься земледелием, хоть раз задумывался о приобретении техники, которая может облегчить его труд. В наш век стремительного развития  и создания новых технологий многодневная копка земли на даче </w:t>
      </w:r>
      <w:r w:rsidR="00117A91">
        <w:rPr>
          <w:rFonts w:ascii="Times New Roman" w:hAnsi="Times New Roman" w:cs="Times New Roman"/>
          <w:sz w:val="24"/>
          <w:szCs w:val="24"/>
        </w:rPr>
        <w:t xml:space="preserve">превращается в 2 – 3 часовую вспашку земли при помощи применения необходимой техники. Для успешного ведения собственного хозяйства имеется весь арсенал технических средств, которыми фермер может воспользоваться на любом этапе проведения работ.  </w:t>
      </w:r>
    </w:p>
    <w:p w:rsidR="00117A91" w:rsidRDefault="00117A91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нашем сайте Вы сможете ознакомиться с моделями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огородной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техники, оценить преимущества её применения, ознакомиться с техническими характеристиками и выбрать </w:t>
      </w:r>
      <w:r w:rsidR="003D3D1A">
        <w:rPr>
          <w:rFonts w:ascii="Times New Roman" w:hAnsi="Times New Roman" w:cs="Times New Roman"/>
          <w:sz w:val="24"/>
          <w:szCs w:val="24"/>
        </w:rPr>
        <w:t xml:space="preserve">технику для своего сада и огорода. При изготовлении современного оборудования, уважающие себя фирмы – производители используют высокопрочные материалы, разрабатывают функциональный дизайн. Эти условия позволяют в короткие сроки выполнить сельскохозяйственные задачи и при этом снизить физическую нагрузку. </w:t>
      </w:r>
    </w:p>
    <w:p w:rsidR="00695544" w:rsidRDefault="003F6FF3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Садовая техника</w:t>
      </w:r>
      <w:r w:rsidR="00695544">
        <w:rPr>
          <w:rFonts w:ascii="Times New Roman" w:hAnsi="Times New Roman" w:cs="Times New Roman"/>
          <w:b/>
          <w:sz w:val="28"/>
          <w:szCs w:val="28"/>
        </w:rPr>
        <w:t xml:space="preserve"> – удобство в использовании</w:t>
      </w:r>
    </w:p>
    <w:p w:rsidR="00695544" w:rsidRDefault="00695544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обработки небольшого участка используется малая садовая техника, которая позволяет дачнику при наименьшем количестве времени и малых трудозатратах сделать процесс обработки земли наиболее комфортным. </w:t>
      </w:r>
    </w:p>
    <w:p w:rsidR="00991753" w:rsidRDefault="00695544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Газонокосилка</w:t>
      </w:r>
      <w:r>
        <w:rPr>
          <w:rFonts w:ascii="Times New Roman" w:hAnsi="Times New Roman" w:cs="Times New Roman"/>
          <w:sz w:val="24"/>
          <w:szCs w:val="24"/>
        </w:rPr>
        <w:t xml:space="preserve"> – небольшое, но мощное техническое оборудование, которое применяется для скашивания травы, расчистки территории от сорняка или на территории земли, которая в этом году не обрабатывается и восстанавливает плодородие. </w:t>
      </w:r>
      <w:r w:rsidR="00991753">
        <w:rPr>
          <w:rFonts w:ascii="Times New Roman" w:hAnsi="Times New Roman" w:cs="Times New Roman"/>
          <w:sz w:val="24"/>
          <w:szCs w:val="24"/>
        </w:rPr>
        <w:t xml:space="preserve">По типам газонокосилки делятся </w:t>
      </w:r>
      <w:proofErr w:type="gramStart"/>
      <w:r w:rsidR="009917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91753">
        <w:rPr>
          <w:rFonts w:ascii="Times New Roman" w:hAnsi="Times New Roman" w:cs="Times New Roman"/>
          <w:sz w:val="24"/>
          <w:szCs w:val="24"/>
        </w:rPr>
        <w:t>:</w:t>
      </w:r>
    </w:p>
    <w:p w:rsidR="003F6FF3" w:rsidRDefault="00991753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бензиновые </w:t>
      </w:r>
    </w:p>
    <w:p w:rsidR="003F6FF3" w:rsidRDefault="00991753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-электрические </w:t>
      </w:r>
    </w:p>
    <w:p w:rsidR="00991753" w:rsidRDefault="00991753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-аккумуляторные</w:t>
      </w:r>
    </w:p>
    <w:p w:rsidR="00991753" w:rsidRDefault="00991753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-механические</w:t>
      </w:r>
    </w:p>
    <w:p w:rsidR="003F6FF3" w:rsidRDefault="003F6FF3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Бензиновые и электрические газонокосилки бывают также самоходными и несамоходными.</w:t>
      </w:r>
    </w:p>
    <w:p w:rsidR="00617BEC" w:rsidRDefault="00991753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Триммер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C7C0B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BEC">
        <w:rPr>
          <w:rFonts w:ascii="Times New Roman" w:hAnsi="Times New Roman" w:cs="Times New Roman"/>
          <w:sz w:val="24"/>
          <w:szCs w:val="24"/>
        </w:rPr>
        <w:t>кото</w:t>
      </w:r>
      <w:r w:rsidR="008C7C0B">
        <w:rPr>
          <w:rFonts w:ascii="Times New Roman" w:hAnsi="Times New Roman" w:cs="Times New Roman"/>
          <w:sz w:val="24"/>
          <w:szCs w:val="24"/>
        </w:rPr>
        <w:t>рое</w:t>
      </w:r>
      <w:r w:rsidR="00617BEC">
        <w:rPr>
          <w:rFonts w:ascii="Times New Roman" w:hAnsi="Times New Roman" w:cs="Times New Roman"/>
          <w:sz w:val="24"/>
          <w:szCs w:val="24"/>
        </w:rPr>
        <w:t xml:space="preserve"> </w:t>
      </w:r>
      <w:r w:rsidR="008C7C0B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617BEC">
        <w:rPr>
          <w:rFonts w:ascii="Times New Roman" w:hAnsi="Times New Roman" w:cs="Times New Roman"/>
          <w:sz w:val="24"/>
          <w:szCs w:val="24"/>
        </w:rPr>
        <w:t xml:space="preserve">для </w:t>
      </w:r>
      <w:r w:rsidR="003F6FF3">
        <w:rPr>
          <w:rFonts w:ascii="Times New Roman" w:hAnsi="Times New Roman" w:cs="Times New Roman"/>
          <w:sz w:val="24"/>
          <w:szCs w:val="24"/>
        </w:rPr>
        <w:t>обработки</w:t>
      </w:r>
      <w:r w:rsidR="00617BEC">
        <w:rPr>
          <w:rFonts w:ascii="Times New Roman" w:hAnsi="Times New Roman" w:cs="Times New Roman"/>
          <w:sz w:val="24"/>
          <w:szCs w:val="24"/>
        </w:rPr>
        <w:t xml:space="preserve"> земли от зелени, </w:t>
      </w:r>
      <w:proofErr w:type="gramStart"/>
      <w:r w:rsidR="00617BEC">
        <w:rPr>
          <w:rFonts w:ascii="Times New Roman" w:hAnsi="Times New Roman" w:cs="Times New Roman"/>
          <w:sz w:val="24"/>
          <w:szCs w:val="24"/>
        </w:rPr>
        <w:t>недоступных</w:t>
      </w:r>
      <w:proofErr w:type="gramEnd"/>
      <w:r w:rsidR="00617BEC">
        <w:rPr>
          <w:rFonts w:ascii="Times New Roman" w:hAnsi="Times New Roman" w:cs="Times New Roman"/>
          <w:sz w:val="24"/>
          <w:szCs w:val="24"/>
        </w:rPr>
        <w:t xml:space="preserve"> для </w:t>
      </w:r>
      <w:r w:rsidR="003F6FF3">
        <w:rPr>
          <w:rFonts w:ascii="Times New Roman" w:hAnsi="Times New Roman" w:cs="Times New Roman"/>
          <w:sz w:val="24"/>
          <w:szCs w:val="24"/>
        </w:rPr>
        <w:t>проведения уборки</w:t>
      </w:r>
      <w:r w:rsidR="00617BEC">
        <w:rPr>
          <w:rFonts w:ascii="Times New Roman" w:hAnsi="Times New Roman" w:cs="Times New Roman"/>
          <w:sz w:val="24"/>
          <w:szCs w:val="24"/>
        </w:rPr>
        <w:t xml:space="preserve"> </w:t>
      </w:r>
      <w:r w:rsidR="00F83C7A">
        <w:rPr>
          <w:rFonts w:ascii="Times New Roman" w:hAnsi="Times New Roman" w:cs="Times New Roman"/>
          <w:sz w:val="24"/>
          <w:szCs w:val="24"/>
        </w:rPr>
        <w:t xml:space="preserve">обычной техникой. </w:t>
      </w:r>
      <w:proofErr w:type="spellStart"/>
      <w:r w:rsidR="00617BEC">
        <w:rPr>
          <w:rFonts w:ascii="Times New Roman" w:hAnsi="Times New Roman" w:cs="Times New Roman"/>
          <w:sz w:val="24"/>
          <w:szCs w:val="24"/>
        </w:rPr>
        <w:t>Тримммеры</w:t>
      </w:r>
      <w:proofErr w:type="spellEnd"/>
      <w:r w:rsidR="00617BEC">
        <w:rPr>
          <w:rFonts w:ascii="Times New Roman" w:hAnsi="Times New Roman" w:cs="Times New Roman"/>
          <w:sz w:val="24"/>
          <w:szCs w:val="24"/>
        </w:rPr>
        <w:t xml:space="preserve"> делятся на:</w:t>
      </w:r>
    </w:p>
    <w:p w:rsidR="00617BEC" w:rsidRDefault="00617BEC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FF3">
        <w:rPr>
          <w:rFonts w:ascii="Times New Roman" w:hAnsi="Times New Roman" w:cs="Times New Roman"/>
          <w:sz w:val="24"/>
          <w:szCs w:val="24"/>
        </w:rPr>
        <w:t>электрические</w:t>
      </w:r>
    </w:p>
    <w:p w:rsidR="00617BEC" w:rsidRDefault="00617BEC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6FF3">
        <w:rPr>
          <w:rFonts w:ascii="Times New Roman" w:hAnsi="Times New Roman" w:cs="Times New Roman"/>
          <w:sz w:val="24"/>
          <w:szCs w:val="24"/>
        </w:rPr>
        <w:t>бензиновые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C0B" w:rsidRDefault="00617BEC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-аккумуляторные</w:t>
      </w:r>
    </w:p>
    <w:p w:rsidR="00991753" w:rsidRDefault="008C7C0B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Триммеры могут иметь функциональные насадки, которые легко превращают его в сучкорез</w:t>
      </w:r>
      <w:r w:rsidR="003F6FF3">
        <w:rPr>
          <w:rFonts w:ascii="Times New Roman" w:hAnsi="Times New Roman" w:cs="Times New Roman"/>
          <w:sz w:val="24"/>
          <w:szCs w:val="24"/>
        </w:rPr>
        <w:t>ы, кусторезы, культиваторы, снегоуборщики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BEC" w:rsidRDefault="00617BEC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7C0B">
        <w:rPr>
          <w:rFonts w:ascii="Times New Roman" w:hAnsi="Times New Roman" w:cs="Times New Roman"/>
          <w:b/>
          <w:sz w:val="24"/>
          <w:szCs w:val="24"/>
        </w:rPr>
        <w:lastRenderedPageBreak/>
        <w:t>Пила</w:t>
      </w:r>
      <w:r w:rsidR="008C7C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7C0B">
        <w:rPr>
          <w:rFonts w:ascii="Times New Roman" w:hAnsi="Times New Roman" w:cs="Times New Roman"/>
          <w:sz w:val="24"/>
          <w:szCs w:val="24"/>
        </w:rPr>
        <w:t xml:space="preserve">инструмент, необходимый в хозяйстве любого дачника, облегчающий процесс удаления засохших ветвей </w:t>
      </w:r>
      <w:proofErr w:type="spellStart"/>
      <w:proofErr w:type="gramStart"/>
      <w:r w:rsidR="008C7C0B">
        <w:rPr>
          <w:rFonts w:ascii="Times New Roman" w:hAnsi="Times New Roman" w:cs="Times New Roman"/>
          <w:sz w:val="24"/>
          <w:szCs w:val="24"/>
        </w:rPr>
        <w:t>плодово</w:t>
      </w:r>
      <w:proofErr w:type="spellEnd"/>
      <w:r w:rsidR="008C7C0B">
        <w:rPr>
          <w:rFonts w:ascii="Times New Roman" w:hAnsi="Times New Roman" w:cs="Times New Roman"/>
          <w:sz w:val="24"/>
          <w:szCs w:val="24"/>
        </w:rPr>
        <w:t xml:space="preserve"> – ягодных</w:t>
      </w:r>
      <w:proofErr w:type="gramEnd"/>
      <w:r w:rsidR="008C7C0B">
        <w:rPr>
          <w:rFonts w:ascii="Times New Roman" w:hAnsi="Times New Roman" w:cs="Times New Roman"/>
          <w:sz w:val="24"/>
          <w:szCs w:val="24"/>
        </w:rPr>
        <w:t xml:space="preserve"> деревьев или насаждений. Пилы бывают аккумуляторные бензиновые и электрические. При этом могут подразделяться </w:t>
      </w:r>
      <w:proofErr w:type="gramStart"/>
      <w:r w:rsidR="008C7C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7C0B">
        <w:rPr>
          <w:rFonts w:ascii="Times New Roman" w:hAnsi="Times New Roman" w:cs="Times New Roman"/>
          <w:sz w:val="24"/>
          <w:szCs w:val="24"/>
        </w:rPr>
        <w:t>:</w:t>
      </w:r>
    </w:p>
    <w:p w:rsidR="008C7C0B" w:rsidRDefault="008C7C0B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(в основном, их используют на пилорамах)</w:t>
      </w:r>
    </w:p>
    <w:p w:rsidR="008C7C0B" w:rsidRDefault="008C7C0B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(любительские) – </w:t>
      </w:r>
      <w:r w:rsidR="003F6FF3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 xml:space="preserve"> 1 – 1,5 часа беспрерывно</w:t>
      </w:r>
    </w:p>
    <w:p w:rsidR="00F83C7A" w:rsidRDefault="00F83C7A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Высоторез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прибор, который применяют для </w:t>
      </w:r>
      <w:r w:rsidR="003F6FF3">
        <w:rPr>
          <w:rFonts w:ascii="Times New Roman" w:hAnsi="Times New Roman" w:cs="Times New Roman"/>
          <w:sz w:val="24"/>
          <w:szCs w:val="24"/>
        </w:rPr>
        <w:t xml:space="preserve">обрезки деревьев или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3F6FF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кроны. Обычно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типов:</w:t>
      </w:r>
    </w:p>
    <w:p w:rsidR="00F83C7A" w:rsidRDefault="00F83C7A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бензиновые</w:t>
      </w:r>
    </w:p>
    <w:p w:rsidR="00F83C7A" w:rsidRDefault="00F83C7A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6FF3" w:rsidRPr="003F6FF3">
        <w:rPr>
          <w:rFonts w:ascii="Times New Roman" w:hAnsi="Times New Roman" w:cs="Times New Roman"/>
          <w:sz w:val="24"/>
          <w:szCs w:val="24"/>
        </w:rPr>
        <w:t xml:space="preserve"> </w:t>
      </w:r>
      <w:r w:rsidR="003F6FF3">
        <w:rPr>
          <w:rFonts w:ascii="Times New Roman" w:hAnsi="Times New Roman" w:cs="Times New Roman"/>
          <w:sz w:val="24"/>
          <w:szCs w:val="24"/>
        </w:rPr>
        <w:t xml:space="preserve">электрические </w:t>
      </w:r>
    </w:p>
    <w:p w:rsidR="00F83C7A" w:rsidRDefault="00F83C7A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6FF3" w:rsidRPr="003F6FF3">
        <w:rPr>
          <w:rFonts w:ascii="Times New Roman" w:hAnsi="Times New Roman" w:cs="Times New Roman"/>
          <w:sz w:val="24"/>
          <w:szCs w:val="24"/>
        </w:rPr>
        <w:t xml:space="preserve"> </w:t>
      </w:r>
      <w:r w:rsidR="003F6FF3">
        <w:rPr>
          <w:rFonts w:ascii="Times New Roman" w:hAnsi="Times New Roman" w:cs="Times New Roman"/>
          <w:sz w:val="24"/>
          <w:szCs w:val="24"/>
        </w:rPr>
        <w:t>аккумуляторные</w:t>
      </w:r>
    </w:p>
    <w:p w:rsidR="008C7C0B" w:rsidRDefault="00F83C7A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Кусторез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6FF3">
        <w:rPr>
          <w:rFonts w:ascii="Times New Roman" w:hAnsi="Times New Roman" w:cs="Times New Roman"/>
          <w:sz w:val="24"/>
          <w:szCs w:val="24"/>
        </w:rPr>
        <w:t>техника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3F6FF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3F6FF3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для обрезки кустов. </w:t>
      </w:r>
      <w:r w:rsidR="00D8045B">
        <w:rPr>
          <w:rFonts w:ascii="Times New Roman" w:hAnsi="Times New Roman" w:cs="Times New Roman"/>
          <w:sz w:val="24"/>
          <w:szCs w:val="24"/>
        </w:rPr>
        <w:t xml:space="preserve">Бывают бензиновыми, аккумуляторными и электрическими. </w:t>
      </w:r>
      <w:r>
        <w:rPr>
          <w:rFonts w:ascii="Times New Roman" w:hAnsi="Times New Roman" w:cs="Times New Roman"/>
          <w:sz w:val="24"/>
          <w:szCs w:val="24"/>
        </w:rPr>
        <w:t xml:space="preserve">Если на дереве слишком много густых веток, это устройство легко выполнит задачу формирования кроны. Они 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3C7A" w:rsidRDefault="00F83C7A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-контактные</w:t>
      </w:r>
      <w:r w:rsidR="003F6FF3">
        <w:rPr>
          <w:rFonts w:ascii="Times New Roman" w:hAnsi="Times New Roman" w:cs="Times New Roman"/>
          <w:sz w:val="24"/>
          <w:szCs w:val="24"/>
        </w:rPr>
        <w:t>, которые используют для обработки кустарников</w:t>
      </w:r>
      <w:proofErr w:type="gramEnd"/>
    </w:p>
    <w:p w:rsidR="003F6FF3" w:rsidRDefault="00F83C7A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универсальные</w:t>
      </w:r>
      <w:proofErr w:type="gramEnd"/>
      <w:r w:rsidR="003F6FF3">
        <w:rPr>
          <w:rFonts w:ascii="Times New Roman" w:hAnsi="Times New Roman" w:cs="Times New Roman"/>
          <w:sz w:val="24"/>
          <w:szCs w:val="24"/>
        </w:rPr>
        <w:t xml:space="preserve"> - используют </w:t>
      </w:r>
      <w:r>
        <w:rPr>
          <w:rFonts w:ascii="Times New Roman" w:hAnsi="Times New Roman" w:cs="Times New Roman"/>
          <w:sz w:val="24"/>
          <w:szCs w:val="24"/>
        </w:rPr>
        <w:t>для кустарников и деревьев</w:t>
      </w:r>
    </w:p>
    <w:p w:rsidR="00D8045B" w:rsidRDefault="00D8045B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Измельчитель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садовый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используется для переработки садового мусора (ветки, листва, трава) и производства компоста и мульчи. Бывает:</w:t>
      </w:r>
    </w:p>
    <w:p w:rsidR="00D8045B" w:rsidRDefault="00D8045B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универсальный</w:t>
      </w:r>
    </w:p>
    <w:p w:rsidR="00D8045B" w:rsidRDefault="00D8045B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измельчитель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веток</w:t>
      </w:r>
    </w:p>
    <w:p w:rsidR="00D8045B" w:rsidRDefault="003F6FF3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Садово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огородная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  <w:r w:rsidR="00D8045B">
        <w:rPr>
          <w:rFonts w:ascii="Times New Roman" w:hAnsi="Times New Roman" w:cs="Times New Roman"/>
          <w:b/>
          <w:sz w:val="28"/>
          <w:szCs w:val="28"/>
        </w:rPr>
        <w:t>.</w:t>
      </w:r>
    </w:p>
    <w:p w:rsidR="00D8045B" w:rsidRDefault="00D8045B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45B">
        <w:rPr>
          <w:rFonts w:ascii="Times New Roman" w:hAnsi="Times New Roman" w:cs="Times New Roman"/>
          <w:sz w:val="24"/>
          <w:szCs w:val="24"/>
        </w:rPr>
        <w:t xml:space="preserve">Техника применяется </w:t>
      </w:r>
      <w:r>
        <w:rPr>
          <w:rFonts w:ascii="Times New Roman" w:hAnsi="Times New Roman" w:cs="Times New Roman"/>
          <w:sz w:val="24"/>
          <w:szCs w:val="24"/>
        </w:rPr>
        <w:t>в основном на участке свыше 6 соток и больше.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Культиватор</w:t>
      </w:r>
      <w:r>
        <w:rPr>
          <w:rFonts w:ascii="Times New Roman" w:hAnsi="Times New Roman" w:cs="Times New Roman"/>
          <w:sz w:val="24"/>
          <w:szCs w:val="24"/>
        </w:rPr>
        <w:t xml:space="preserve"> – применяется для того, чтобы почва стала лёгкой и рыхлой. С помощью этой техники можно удалить растительность. Они могут быть бензиновыми или электрическими, а также бывают разными по массе: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30 кг (используют для рыхления земли между рядами гряды)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50-90 кг (используют для рыхления почвы на глубину 10 см)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90 кг (применяют на участках площадью свыше 1 га)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Мотоблок</w:t>
      </w:r>
      <w:r>
        <w:rPr>
          <w:rFonts w:ascii="Times New Roman" w:hAnsi="Times New Roman" w:cs="Times New Roman"/>
          <w:sz w:val="24"/>
          <w:szCs w:val="24"/>
        </w:rPr>
        <w:t xml:space="preserve"> – техника, которая применяется для перепахивания и рыхления почвы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 её помощью можно формировать гряды. Если у вас есть прицеп, то оборудование превращается в мини – трактор. Виды мотоблоков: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дизельные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-бензиновые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-электрические</w:t>
      </w:r>
    </w:p>
    <w:p w:rsid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функционалу, мотоблоки намного мощнее культиваторов. С помощью такой техники можно обработать любые почвы. </w:t>
      </w:r>
    </w:p>
    <w:p w:rsidR="00E07B4D" w:rsidRDefault="00E07B4D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обзоре мы рассмотрели основное оборудование, используемое фермерами на собственных участках. Вам остаётся выбрать, какому типу оборудования отдать предпочтение. Техника для сада и огорода поможет облегчить труд и уменьшить время, которое затрачивается на обработку земли.</w:t>
      </w:r>
    </w:p>
    <w:p w:rsidR="008E4010" w:rsidRPr="008E4010" w:rsidRDefault="008E4010" w:rsidP="0009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2787" w:rsidRPr="00E07B4D" w:rsidRDefault="00102787" w:rsidP="000926CC"/>
    <w:sectPr w:rsidR="00102787" w:rsidRPr="00E07B4D" w:rsidSect="008F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B46"/>
    <w:multiLevelType w:val="multilevel"/>
    <w:tmpl w:val="EB9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53F84"/>
    <w:multiLevelType w:val="multilevel"/>
    <w:tmpl w:val="BCB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14F31"/>
    <w:multiLevelType w:val="multilevel"/>
    <w:tmpl w:val="BC0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83E28"/>
    <w:multiLevelType w:val="multilevel"/>
    <w:tmpl w:val="8AB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03CBB"/>
    <w:multiLevelType w:val="multilevel"/>
    <w:tmpl w:val="0830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B75F2"/>
    <w:multiLevelType w:val="multilevel"/>
    <w:tmpl w:val="4A1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315AC"/>
    <w:multiLevelType w:val="multilevel"/>
    <w:tmpl w:val="253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B00BE"/>
    <w:multiLevelType w:val="multilevel"/>
    <w:tmpl w:val="3374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E723A"/>
    <w:multiLevelType w:val="multilevel"/>
    <w:tmpl w:val="D40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E0B83"/>
    <w:multiLevelType w:val="multilevel"/>
    <w:tmpl w:val="B61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0570E"/>
    <w:multiLevelType w:val="multilevel"/>
    <w:tmpl w:val="F4B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84890"/>
    <w:multiLevelType w:val="multilevel"/>
    <w:tmpl w:val="E8E4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6CC"/>
    <w:rsid w:val="000926CC"/>
    <w:rsid w:val="00102787"/>
    <w:rsid w:val="00117A91"/>
    <w:rsid w:val="00245639"/>
    <w:rsid w:val="003D3D1A"/>
    <w:rsid w:val="003F6FF3"/>
    <w:rsid w:val="00617BEC"/>
    <w:rsid w:val="00695544"/>
    <w:rsid w:val="008C7C0B"/>
    <w:rsid w:val="008E4010"/>
    <w:rsid w:val="008F4C22"/>
    <w:rsid w:val="00991753"/>
    <w:rsid w:val="00D8045B"/>
    <w:rsid w:val="00E07B4D"/>
    <w:rsid w:val="00F24895"/>
    <w:rsid w:val="00F8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2"/>
  </w:style>
  <w:style w:type="paragraph" w:styleId="2">
    <w:name w:val="heading 2"/>
    <w:basedOn w:val="a"/>
    <w:link w:val="20"/>
    <w:uiPriority w:val="9"/>
    <w:qFormat/>
    <w:rsid w:val="0009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6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6CC"/>
    <w:rPr>
      <w:b/>
      <w:bCs/>
    </w:rPr>
  </w:style>
  <w:style w:type="character" w:styleId="a5">
    <w:name w:val="Hyperlink"/>
    <w:basedOn w:val="a0"/>
    <w:uiPriority w:val="99"/>
    <w:semiHidden/>
    <w:unhideWhenUsed/>
    <w:rsid w:val="000926CC"/>
    <w:rPr>
      <w:color w:val="0000FF"/>
      <w:u w:val="single"/>
    </w:rPr>
  </w:style>
  <w:style w:type="character" w:styleId="a6">
    <w:name w:val="Emphasis"/>
    <w:basedOn w:val="a0"/>
    <w:uiPriority w:val="20"/>
    <w:qFormat/>
    <w:rsid w:val="000926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2014-08-21T02:14:00Z</dcterms:created>
  <dcterms:modified xsi:type="dcterms:W3CDTF">2014-08-21T04:30:00Z</dcterms:modified>
</cp:coreProperties>
</file>