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53" w:rsidRPr="002A4153" w:rsidRDefault="002A4153" w:rsidP="002A41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2A4153">
        <w:rPr>
          <w:sz w:val="24"/>
          <w:szCs w:val="24"/>
        </w:rPr>
        <w:t>Как выбрать спортивный бюстгальтер?</w:t>
      </w:r>
    </w:p>
    <w:bookmarkEnd w:id="0"/>
    <w:p w:rsidR="002A4153" w:rsidRPr="002A4153" w:rsidRDefault="002A4153" w:rsidP="002A4153">
      <w:pPr>
        <w:pStyle w:val="a4"/>
        <w:spacing w:before="0" w:beforeAutospacing="0" w:after="0" w:afterAutospacing="0"/>
        <w:jc w:val="both"/>
      </w:pPr>
      <w:r>
        <w:tab/>
      </w:r>
      <w:r w:rsidRPr="002A4153">
        <w:t>Это только на первый взгляд может показаться, что для занятий спортом достаточно удобных</w:t>
      </w:r>
      <w:r w:rsidRPr="002A4153">
        <w:t xml:space="preserve"> лосин</w:t>
      </w:r>
      <w:r w:rsidRPr="002A4153">
        <w:t>, футболки и кроссовок. На самом же деле, не менее важным и принципиальным является вопрос, как выбрать спортивный бюстгальтер – атрибут, который в обязательном порядке должен присутствовать в спортивном «обмундировании» активной девушки.</w:t>
      </w:r>
    </w:p>
    <w:p w:rsidR="002A4153" w:rsidRPr="002A4153" w:rsidRDefault="002A4153" w:rsidP="002A4153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4153">
        <w:rPr>
          <w:rFonts w:ascii="Times New Roman" w:hAnsi="Times New Roman" w:cs="Times New Roman"/>
          <w:color w:val="auto"/>
          <w:sz w:val="24"/>
          <w:szCs w:val="24"/>
        </w:rPr>
        <w:t>Советы по выбору спортивного бюстгальтера</w:t>
      </w:r>
    </w:p>
    <w:p w:rsidR="002A4153" w:rsidRPr="002A4153" w:rsidRDefault="002A4153" w:rsidP="002A4153">
      <w:pPr>
        <w:pStyle w:val="a4"/>
        <w:spacing w:before="0" w:beforeAutospacing="0" w:after="0" w:afterAutospacing="0"/>
        <w:jc w:val="both"/>
      </w:pPr>
      <w:r>
        <w:tab/>
      </w:r>
      <w:r w:rsidRPr="002A4153">
        <w:t>Правильно подобранное спортивное белье, а именно бюстгальтер, поможет барышне избежать многих неприятных проблем и последствий активного спорта. Так для того, чтобы не допустить появления растяжек, потери упругости и даже отвисания груди, важно знать, как выбрать правильный бюстгальтер.</w:t>
      </w:r>
    </w:p>
    <w:p w:rsidR="002A4153" w:rsidRPr="002A4153" w:rsidRDefault="002A4153" w:rsidP="002A4153">
      <w:pPr>
        <w:pStyle w:val="a4"/>
        <w:spacing w:before="0" w:beforeAutospacing="0" w:after="0" w:afterAutospacing="0"/>
        <w:jc w:val="both"/>
      </w:pPr>
      <w:r>
        <w:tab/>
      </w:r>
      <w:r w:rsidRPr="002A4153">
        <w:t>В этом вопросе всё достаточно просто:</w:t>
      </w:r>
    </w:p>
    <w:p w:rsidR="002A4153" w:rsidRPr="002A4153" w:rsidRDefault="002A4153" w:rsidP="002A41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153">
        <w:rPr>
          <w:rFonts w:ascii="Times New Roman" w:hAnsi="Times New Roman" w:cs="Times New Roman"/>
          <w:sz w:val="24"/>
          <w:szCs w:val="24"/>
        </w:rPr>
        <w:t>Бюстгальтер не должен сковывать движений и не создавать ощущения сдавливания.</w:t>
      </w:r>
    </w:p>
    <w:p w:rsidR="002A4153" w:rsidRPr="002A4153" w:rsidRDefault="002A4153" w:rsidP="002A41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153">
        <w:rPr>
          <w:rFonts w:ascii="Times New Roman" w:hAnsi="Times New Roman" w:cs="Times New Roman"/>
          <w:sz w:val="24"/>
          <w:szCs w:val="24"/>
        </w:rPr>
        <w:t xml:space="preserve">Следует выбирать </w:t>
      </w:r>
      <w:proofErr w:type="spellStart"/>
      <w:r w:rsidRPr="002A4153">
        <w:rPr>
          <w:rFonts w:ascii="Times New Roman" w:hAnsi="Times New Roman" w:cs="Times New Roman"/>
          <w:sz w:val="24"/>
          <w:szCs w:val="24"/>
        </w:rPr>
        <w:t>гипоаллергенные</w:t>
      </w:r>
      <w:proofErr w:type="spellEnd"/>
      <w:r w:rsidRPr="002A4153">
        <w:rPr>
          <w:rFonts w:ascii="Times New Roman" w:hAnsi="Times New Roman" w:cs="Times New Roman"/>
          <w:sz w:val="24"/>
          <w:szCs w:val="24"/>
        </w:rPr>
        <w:t xml:space="preserve"> ткани, однако при этом не отдавать свое предпочтение исключительно моделям из 100% хлопка. Лучше приобретать варианты с комбинированным составом.</w:t>
      </w:r>
    </w:p>
    <w:p w:rsidR="002A4153" w:rsidRPr="002A4153" w:rsidRDefault="002A4153" w:rsidP="002A41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153">
        <w:rPr>
          <w:rFonts w:ascii="Times New Roman" w:hAnsi="Times New Roman" w:cs="Times New Roman"/>
          <w:sz w:val="24"/>
          <w:szCs w:val="24"/>
        </w:rPr>
        <w:t>При выборе спортивного бюстгальтера с чашечками важно правильно определить их размер. Для этого не рекомендуется покупать такое спортивное белье за 5 дней до менструации, когда грудь может немного увеличиться в размере. Вместе с тем, чтобы правильно определить нужный размер необходимо от объема спины отнять объем груди.</w:t>
      </w:r>
    </w:p>
    <w:p w:rsidR="002A4153" w:rsidRPr="002A4153" w:rsidRDefault="002A4153" w:rsidP="002A41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153">
        <w:rPr>
          <w:rFonts w:ascii="Times New Roman" w:hAnsi="Times New Roman" w:cs="Times New Roman"/>
          <w:sz w:val="24"/>
          <w:szCs w:val="24"/>
        </w:rPr>
        <w:t xml:space="preserve">К покупке спортивного бюстгальтера </w:t>
      </w:r>
      <w:proofErr w:type="spellStart"/>
      <w:r w:rsidRPr="002A4153">
        <w:rPr>
          <w:rFonts w:ascii="Times New Roman" w:hAnsi="Times New Roman" w:cs="Times New Roman"/>
          <w:sz w:val="24"/>
          <w:szCs w:val="24"/>
        </w:rPr>
        <w:t>push-up</w:t>
      </w:r>
      <w:proofErr w:type="spellEnd"/>
      <w:r w:rsidRPr="002A4153">
        <w:rPr>
          <w:rFonts w:ascii="Times New Roman" w:hAnsi="Times New Roman" w:cs="Times New Roman"/>
          <w:sz w:val="24"/>
          <w:szCs w:val="24"/>
        </w:rPr>
        <w:t xml:space="preserve"> следует помнить о том, что такой параметр, как степень поддержки груди может быть разной (малой, средней и повышенной) и зависеть от вида спорта. Чем он активнее, тем больше должна быть поддержка.</w:t>
      </w:r>
    </w:p>
    <w:p w:rsidR="002A4153" w:rsidRPr="002A4153" w:rsidRDefault="002A4153" w:rsidP="002A4153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415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4153">
        <w:rPr>
          <w:rFonts w:ascii="Times New Roman" w:hAnsi="Times New Roman" w:cs="Times New Roman"/>
          <w:color w:val="auto"/>
          <w:sz w:val="24"/>
          <w:szCs w:val="24"/>
        </w:rPr>
        <w:t>Марки спортивного бюстгальтера</w:t>
      </w:r>
    </w:p>
    <w:p w:rsidR="002A4153" w:rsidRPr="002A4153" w:rsidRDefault="002A4153" w:rsidP="002A415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153">
        <w:rPr>
          <w:rFonts w:ascii="Times New Roman" w:hAnsi="Times New Roman" w:cs="Times New Roman"/>
          <w:sz w:val="24"/>
          <w:szCs w:val="24"/>
        </w:rPr>
        <w:t xml:space="preserve">Среди всех брендов спортивного белья спортивный бюстгальтер </w:t>
      </w:r>
      <w:proofErr w:type="spellStart"/>
      <w:r w:rsidRPr="002A4153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Pr="002A4153">
        <w:rPr>
          <w:rFonts w:ascii="Times New Roman" w:hAnsi="Times New Roman" w:cs="Times New Roman"/>
          <w:sz w:val="24"/>
          <w:szCs w:val="24"/>
        </w:rPr>
        <w:t xml:space="preserve"> занимает одно из первых мест. Разнообразие ярких цветов и великолепного качества позволит любительницам спорта наслаждаться активным образом жизни.</w:t>
      </w:r>
    </w:p>
    <w:p w:rsidR="002A4153" w:rsidRPr="002A4153" w:rsidRDefault="002A4153" w:rsidP="002A415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153">
        <w:rPr>
          <w:rFonts w:ascii="Times New Roman" w:hAnsi="Times New Roman" w:cs="Times New Roman"/>
          <w:sz w:val="24"/>
          <w:szCs w:val="24"/>
        </w:rPr>
        <w:t xml:space="preserve">Не менее ярким будет фитнес и в спортивном бюстгальтере </w:t>
      </w:r>
      <w:proofErr w:type="spellStart"/>
      <w:r w:rsidRPr="002A4153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Pr="002A4153">
        <w:rPr>
          <w:rFonts w:ascii="Times New Roman" w:hAnsi="Times New Roman" w:cs="Times New Roman"/>
          <w:sz w:val="24"/>
          <w:szCs w:val="24"/>
        </w:rPr>
        <w:t>, который подойдет и для сконцентрированных занятий йогой и для активных занятий аэробикой.</w:t>
      </w:r>
    </w:p>
    <w:p w:rsidR="002A4153" w:rsidRPr="002A4153" w:rsidRDefault="002A4153" w:rsidP="002A4153">
      <w:pPr>
        <w:pStyle w:val="a4"/>
        <w:spacing w:before="0" w:beforeAutospacing="0" w:after="0" w:afterAutospacing="0"/>
        <w:jc w:val="both"/>
      </w:pPr>
      <w:r w:rsidRPr="002A4153">
        <w:t>В целом неважно, будет ли это</w:t>
      </w:r>
      <w:r w:rsidRPr="002A4153">
        <w:t xml:space="preserve"> спортивный бюстгальтер</w:t>
      </w:r>
      <w:r w:rsidRPr="002A4153">
        <w:t xml:space="preserve"> для бега, степа или физических нагрузок – главное, чтобы в нем было комфортно и удобно.</w:t>
      </w:r>
    </w:p>
    <w:p w:rsidR="00683693" w:rsidRPr="00542050" w:rsidRDefault="00683693" w:rsidP="002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3693" w:rsidRPr="0054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43C"/>
    <w:multiLevelType w:val="multilevel"/>
    <w:tmpl w:val="C1B0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B82"/>
    <w:multiLevelType w:val="multilevel"/>
    <w:tmpl w:val="503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0BB4"/>
    <w:multiLevelType w:val="multilevel"/>
    <w:tmpl w:val="3D0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46D4E"/>
    <w:multiLevelType w:val="multilevel"/>
    <w:tmpl w:val="18A0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A1D4F"/>
    <w:multiLevelType w:val="multilevel"/>
    <w:tmpl w:val="3FDC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B7E19"/>
    <w:multiLevelType w:val="multilevel"/>
    <w:tmpl w:val="9B70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151A6"/>
    <w:multiLevelType w:val="multilevel"/>
    <w:tmpl w:val="4E1C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26E4E"/>
    <w:multiLevelType w:val="multilevel"/>
    <w:tmpl w:val="E45A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93"/>
    <w:rsid w:val="001521B7"/>
    <w:rsid w:val="00171E83"/>
    <w:rsid w:val="002A4153"/>
    <w:rsid w:val="003730B1"/>
    <w:rsid w:val="00542050"/>
    <w:rsid w:val="00683693"/>
    <w:rsid w:val="00A13B1E"/>
    <w:rsid w:val="00CF4293"/>
    <w:rsid w:val="00E50F5E"/>
    <w:rsid w:val="00F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36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683693"/>
  </w:style>
  <w:style w:type="character" w:styleId="a5">
    <w:name w:val="Strong"/>
    <w:basedOn w:val="a0"/>
    <w:uiPriority w:val="22"/>
    <w:qFormat/>
    <w:rsid w:val="00683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6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730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36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683693"/>
  </w:style>
  <w:style w:type="character" w:styleId="a5">
    <w:name w:val="Strong"/>
    <w:basedOn w:val="a0"/>
    <w:uiPriority w:val="22"/>
    <w:qFormat/>
    <w:rsid w:val="00683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6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730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2014-08-22T05:25:00Z</dcterms:created>
  <dcterms:modified xsi:type="dcterms:W3CDTF">2014-08-22T05:25:00Z</dcterms:modified>
</cp:coreProperties>
</file>