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3"/>
        <w:gridCol w:w="4848"/>
      </w:tblGrid>
      <w:tr w:rsidR="002C42B0" w:rsidRPr="002B2C7C" w:rsidTr="00A66534">
        <w:tc>
          <w:tcPr>
            <w:tcW w:w="4723" w:type="dxa"/>
          </w:tcPr>
          <w:p w:rsidR="002C42B0" w:rsidRPr="00DF43C7" w:rsidRDefault="002C42B0" w:rsidP="00DF43C7">
            <w:pPr>
              <w:tabs>
                <w:tab w:val="left" w:pos="993"/>
              </w:tabs>
              <w:ind w:right="65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1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Техническ</w:t>
            </w:r>
            <w:r w:rsidR="00DF43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ий перевод, </w:t>
            </w:r>
            <w:proofErr w:type="spellStart"/>
            <w:r w:rsidR="00DF43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а</w:t>
            </w:r>
            <w:r w:rsidRPr="002A1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нгл</w:t>
            </w:r>
            <w:proofErr w:type="spellEnd"/>
            <w:r w:rsidR="00492B7B" w:rsidRPr="00DF43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492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русс</w:t>
            </w:r>
          </w:p>
          <w:p w:rsidR="00E204DF" w:rsidRPr="00DF43C7" w:rsidRDefault="00E204DF" w:rsidP="00A66534">
            <w:pPr>
              <w:tabs>
                <w:tab w:val="left" w:pos="993"/>
              </w:tabs>
              <w:ind w:left="709" w:right="65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C42B0" w:rsidRPr="00DF43C7" w:rsidRDefault="002C42B0" w:rsidP="00A66534">
            <w:pPr>
              <w:spacing w:line="276" w:lineRule="auto"/>
              <w:ind w:left="8" w:right="848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A1AEB">
              <w:rPr>
                <w:rFonts w:ascii="Times New Roman" w:eastAsia="Arial" w:hAnsi="Times New Roman" w:cs="Times New Roman"/>
                <w:b/>
                <w:bCs/>
                <w:color w:val="231F20"/>
                <w:sz w:val="24"/>
                <w:szCs w:val="24"/>
              </w:rPr>
              <w:t>POWER</w:t>
            </w:r>
            <w:r w:rsidRPr="00DF43C7">
              <w:rPr>
                <w:rFonts w:ascii="Times New Roman" w:eastAsia="Arial" w:hAnsi="Times New Roman" w:cs="Times New Roman"/>
                <w:b/>
                <w:bCs/>
                <w:color w:val="231F20"/>
                <w:spacing w:val="-7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eastAsia="Arial" w:hAnsi="Times New Roman" w:cs="Times New Roman"/>
                <w:b/>
                <w:bCs/>
                <w:color w:val="231F20"/>
                <w:sz w:val="24"/>
                <w:szCs w:val="24"/>
              </w:rPr>
              <w:t>SUPP</w:t>
            </w:r>
            <w:r w:rsidRPr="002A1AEB">
              <w:rPr>
                <w:rFonts w:ascii="Times New Roman" w:eastAsia="Arial" w:hAnsi="Times New Roman" w:cs="Times New Roman"/>
                <w:b/>
                <w:bCs/>
                <w:color w:val="231F20"/>
                <w:spacing w:val="-18"/>
                <w:sz w:val="24"/>
                <w:szCs w:val="24"/>
              </w:rPr>
              <w:t>L</w:t>
            </w:r>
            <w:r w:rsidRPr="002A1AEB">
              <w:rPr>
                <w:rFonts w:ascii="Times New Roman" w:eastAsia="Arial" w:hAnsi="Times New Roman" w:cs="Times New Roman"/>
                <w:b/>
                <w:bCs/>
                <w:color w:val="231F20"/>
                <w:sz w:val="24"/>
                <w:szCs w:val="24"/>
              </w:rPr>
              <w:t>Y</w:t>
            </w:r>
            <w:r w:rsidRPr="00DF43C7">
              <w:rPr>
                <w:rFonts w:ascii="Times New Roman" w:eastAsia="Arial" w:hAnsi="Times New Roman" w:cs="Times New Roman"/>
                <w:b/>
                <w:bCs/>
                <w:color w:val="231F20"/>
                <w:spacing w:val="-10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eastAsia="Arial" w:hAnsi="Times New Roman" w:cs="Times New Roman"/>
                <w:b/>
                <w:bCs/>
                <w:color w:val="231F20"/>
                <w:sz w:val="24"/>
                <w:szCs w:val="24"/>
              </w:rPr>
              <w:t>CONNECTION</w:t>
            </w:r>
          </w:p>
          <w:p w:rsidR="002C42B0" w:rsidRPr="002A1AEB" w:rsidRDefault="002C42B0" w:rsidP="00A66534">
            <w:pPr>
              <w:pStyle w:val="a5"/>
              <w:spacing w:line="276" w:lineRule="auto"/>
              <w:ind w:left="8" w:right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The</w:t>
            </w:r>
            <w:r w:rsidRPr="002A1AEB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machine</w:t>
            </w:r>
            <w:r w:rsidRPr="002A1AEB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is</w:t>
            </w:r>
            <w:r w:rsidRPr="002A1AEB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equipped</w:t>
            </w:r>
            <w:r w:rsidRPr="002A1AEB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with</w:t>
            </w:r>
            <w:r w:rsidRPr="002A1AEB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</w:t>
            </w:r>
            <w:r w:rsidRPr="002A1AEB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connecting cable and</w:t>
            </w:r>
            <w:r w:rsidRPr="002A1AEB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earthed </w:t>
            </w:r>
            <w:proofErr w:type="spellStart"/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schuko</w:t>
            </w:r>
            <w:proofErr w:type="spellEnd"/>
            <w:r w:rsidRPr="002A1AEB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plug for</w:t>
            </w:r>
            <w:r w:rsidRPr="002A1AEB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connection to</w:t>
            </w:r>
            <w:r w:rsidRPr="002A1AEB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AC</w:t>
            </w:r>
            <w:r w:rsidRPr="002A1AE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230</w:t>
            </w:r>
            <w:r w:rsidRPr="002A1AE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V</w:t>
            </w:r>
            <w:r w:rsidRPr="002A1AE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~ 50</w:t>
            </w:r>
            <w:r w:rsidRPr="002A1AE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Hz.</w:t>
            </w:r>
          </w:p>
          <w:p w:rsidR="002C42B0" w:rsidRPr="002A1AEB" w:rsidRDefault="002C42B0" w:rsidP="00A66534">
            <w:pPr>
              <w:pStyle w:val="a5"/>
              <w:spacing w:line="276" w:lineRule="auto"/>
              <w:ind w:left="8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Make</w:t>
            </w:r>
            <w:r w:rsidRPr="002A1AEB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sure</w:t>
            </w:r>
            <w:r w:rsidRPr="002A1AEB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the</w:t>
            </w:r>
            <w:r w:rsidRPr="002A1AEB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schuko</w:t>
            </w:r>
            <w:proofErr w:type="spellEnd"/>
            <w:r w:rsidRPr="002A1AEB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plug</w:t>
            </w:r>
            <w:r w:rsidRPr="002A1AEB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is</w:t>
            </w:r>
            <w:r w:rsidRPr="002A1AEB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always</w:t>
            </w:r>
            <w:r w:rsidRPr="002A1AEB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accessible to</w:t>
            </w:r>
            <w:r w:rsidRPr="002A1AE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unplug</w:t>
            </w:r>
            <w:r w:rsidRPr="002A1AE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the</w:t>
            </w:r>
            <w:r w:rsidRPr="002A1AE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machine</w:t>
            </w:r>
            <w:r w:rsidRPr="002A1AE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from</w:t>
            </w:r>
            <w:r w:rsidRPr="002A1AE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the</w:t>
            </w:r>
            <w:r w:rsidRPr="002A1AE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mains.</w:t>
            </w:r>
          </w:p>
          <w:p w:rsidR="002C42B0" w:rsidRPr="002A1AEB" w:rsidRDefault="002C42B0" w:rsidP="00A66534">
            <w:pPr>
              <w:pStyle w:val="a5"/>
              <w:spacing w:line="276" w:lineRule="auto"/>
              <w:ind w:left="8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The</w:t>
            </w:r>
            <w:r w:rsidRPr="002A1AEB">
              <w:rPr>
                <w:rFonts w:ascii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electrical</w:t>
            </w:r>
            <w:r w:rsidRPr="002A1AEB">
              <w:rPr>
                <w:rFonts w:ascii="Times New Roman" w:hAnsi="Times New Roman" w:cs="Times New Roman"/>
                <w:color w:val="231F20"/>
                <w:spacing w:val="20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power</w:t>
            </w:r>
            <w:r w:rsidRPr="002A1AEB">
              <w:rPr>
                <w:rFonts w:ascii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system</w:t>
            </w:r>
            <w:r w:rsidRPr="002A1AEB">
              <w:rPr>
                <w:rFonts w:ascii="Times New Roman" w:hAnsi="Times New Roman" w:cs="Times New Roman"/>
                <w:color w:val="231F20"/>
                <w:spacing w:val="20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must</w:t>
            </w:r>
            <w:r w:rsidRPr="002A1AEB">
              <w:rPr>
                <w:rFonts w:ascii="Times New Roman" w:hAnsi="Times New Roman" w:cs="Times New Roman"/>
                <w:color w:val="231F20"/>
                <w:spacing w:val="20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be</w:t>
            </w:r>
            <w:r w:rsidRPr="002A1AEB">
              <w:rPr>
                <w:rFonts w:ascii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designed according</w:t>
            </w:r>
            <w:r w:rsidRPr="002A1AE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to VDE</w:t>
            </w:r>
            <w:r w:rsidRPr="002A1AE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0100.</w:t>
            </w:r>
          </w:p>
          <w:p w:rsidR="002C42B0" w:rsidRPr="002A1AEB" w:rsidRDefault="002C42B0" w:rsidP="00A66534">
            <w:pPr>
              <w:pStyle w:val="91"/>
              <w:spacing w:line="276" w:lineRule="auto"/>
              <w:ind w:left="8" w:right="12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It</w:t>
            </w:r>
            <w:r w:rsidRPr="002A1AEB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is</w:t>
            </w:r>
            <w:r w:rsidRPr="002A1AEB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recommend</w:t>
            </w:r>
            <w:r w:rsidRPr="002A1AEB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to</w:t>
            </w:r>
            <w:r w:rsidRPr="002A1AEB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not</w:t>
            </w:r>
            <w:r w:rsidRPr="002A1AEB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proofErr w:type="gramStart"/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connect</w:t>
            </w:r>
            <w:proofErr w:type="gramEnd"/>
            <w:r w:rsidRPr="002A1AEB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in</w:t>
            </w:r>
            <w:r w:rsidRPr="002A1AEB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any</w:t>
            </w:r>
            <w:r w:rsidRPr="002A1AEB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case the</w:t>
            </w:r>
            <w:r w:rsidRPr="002A1AEB">
              <w:rPr>
                <w:rFonts w:ascii="Times New Roman" w:hAnsi="Times New Roman" w:cs="Times New Roman"/>
                <w:color w:val="231F20"/>
                <w:spacing w:val="34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machine</w:t>
            </w:r>
            <w:r w:rsidRPr="002A1AEB">
              <w:rPr>
                <w:rFonts w:ascii="Times New Roman" w:hAnsi="Times New Roman" w:cs="Times New Roman"/>
                <w:color w:val="231F20"/>
                <w:spacing w:val="34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with</w:t>
            </w:r>
            <w:r w:rsidRPr="002A1AEB">
              <w:rPr>
                <w:rFonts w:ascii="Times New Roman" w:hAnsi="Times New Roman" w:cs="Times New Roman"/>
                <w:color w:val="231F20"/>
                <w:spacing w:val="34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extension</w:t>
            </w:r>
            <w:r w:rsidRPr="002A1AEB">
              <w:rPr>
                <w:rFonts w:ascii="Times New Roman" w:hAnsi="Times New Roman" w:cs="Times New Roman"/>
                <w:color w:val="231F20"/>
                <w:spacing w:val="35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cords</w:t>
            </w:r>
            <w:r w:rsidRPr="002A1AEB">
              <w:rPr>
                <w:rFonts w:ascii="Times New Roman" w:hAnsi="Times New Roman" w:cs="Times New Roman"/>
                <w:color w:val="231F20"/>
                <w:spacing w:val="34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multiple</w:t>
            </w:r>
            <w:r w:rsidRPr="002A1AEB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power</w:t>
            </w:r>
            <w:r w:rsidRPr="002A1AEB">
              <w:rPr>
                <w:rFonts w:ascii="Times New Roman" w:hAnsi="Times New Roman" w:cs="Times New Roman"/>
                <w:color w:val="231F20"/>
                <w:spacing w:val="26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sockets,</w:t>
            </w:r>
            <w:r w:rsidRPr="002A1AEB">
              <w:rPr>
                <w:rFonts w:ascii="Times New Roman" w:hAnsi="Times New Roman" w:cs="Times New Roman"/>
                <w:color w:val="231F20"/>
                <w:spacing w:val="27"/>
                <w:sz w:val="24"/>
                <w:szCs w:val="24"/>
              </w:rPr>
              <w:t xml:space="preserve"> </w:t>
            </w:r>
            <w:proofErr w:type="spellStart"/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etc</w:t>
            </w:r>
            <w:proofErr w:type="spellEnd"/>
            <w:r w:rsidRPr="002A1AEB">
              <w:rPr>
                <w:rFonts w:ascii="Times New Roman" w:hAnsi="Times New Roman" w:cs="Times New Roman"/>
                <w:color w:val="231F20"/>
                <w:spacing w:val="27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to</w:t>
            </w:r>
            <w:r w:rsidRPr="002A1AEB">
              <w:rPr>
                <w:rFonts w:ascii="Times New Roman" w:hAnsi="Times New Roman" w:cs="Times New Roman"/>
                <w:color w:val="231F20"/>
                <w:spacing w:val="26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avoid</w:t>
            </w:r>
            <w:r w:rsidRPr="002A1AEB">
              <w:rPr>
                <w:rFonts w:ascii="Times New Roman" w:hAnsi="Times New Roman" w:cs="Times New Roman"/>
                <w:color w:val="231F20"/>
                <w:spacing w:val="27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overheating</w:t>
            </w:r>
            <w:r w:rsidRPr="002A1AEB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which are sources of potential fire hazard.</w:t>
            </w:r>
          </w:p>
          <w:p w:rsidR="002C42B0" w:rsidRPr="002A1AEB" w:rsidRDefault="002C42B0" w:rsidP="00A66534">
            <w:pPr>
              <w:pStyle w:val="a5"/>
              <w:spacing w:line="276" w:lineRule="auto"/>
              <w:ind w:left="8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AEB">
              <w:rPr>
                <w:rFonts w:ascii="Times New Roman" w:hAnsi="Times New Roman" w:cs="Times New Roman"/>
                <w:color w:val="231F20"/>
                <w:spacing w:val="-19"/>
                <w:sz w:val="24"/>
                <w:szCs w:val="24"/>
              </w:rPr>
              <w:t>T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</w:t>
            </w:r>
            <w:r w:rsidRPr="002A1AEB">
              <w:rPr>
                <w:rFonts w:ascii="Times New Roman" w:hAnsi="Times New Roman" w:cs="Times New Roman"/>
                <w:color w:val="231F20"/>
                <w:spacing w:val="25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increase</w:t>
            </w:r>
            <w:r w:rsidRPr="002A1AEB">
              <w:rPr>
                <w:rFonts w:ascii="Times New Roman" w:hAnsi="Times New Roman" w:cs="Times New Roman"/>
                <w:color w:val="231F20"/>
                <w:spacing w:val="26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security</w:t>
            </w:r>
            <w:r w:rsidRPr="002A1AEB">
              <w:rPr>
                <w:rFonts w:ascii="Times New Roman" w:hAnsi="Times New Roman" w:cs="Times New Roman"/>
                <w:color w:val="231F20"/>
                <w:spacing w:val="26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VDE,</w:t>
            </w:r>
            <w:r w:rsidRPr="002A1AEB">
              <w:rPr>
                <w:rFonts w:ascii="Times New Roman" w:hAnsi="Times New Roman" w:cs="Times New Roman"/>
                <w:color w:val="231F20"/>
                <w:spacing w:val="26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in</w:t>
            </w:r>
            <w:r w:rsidRPr="002A1AEB">
              <w:rPr>
                <w:rFonts w:ascii="Times New Roman" w:hAnsi="Times New Roman" w:cs="Times New Roman"/>
                <w:color w:val="231F20"/>
                <w:spacing w:val="26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the</w:t>
            </w:r>
            <w:r w:rsidRPr="002A1AEB">
              <w:rPr>
                <w:rFonts w:ascii="Times New Roman" w:hAnsi="Times New Roman" w:cs="Times New Roman"/>
                <w:color w:val="231F20"/>
                <w:spacing w:val="26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directive</w:t>
            </w:r>
            <w:r w:rsidRPr="002A1AEB">
              <w:rPr>
                <w:rFonts w:ascii="Times New Roman" w:hAnsi="Times New Roman" w:cs="Times New Roman"/>
                <w:color w:val="231F20"/>
                <w:spacing w:val="26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DIN VDE</w:t>
            </w:r>
            <w:r w:rsidRPr="002A1AEB">
              <w:rPr>
                <w:rFonts w:ascii="Times New Roman" w:hAnsi="Times New Roman" w:cs="Times New Roman"/>
                <w:color w:val="231F20"/>
                <w:spacing w:val="36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0100</w:t>
            </w:r>
            <w:r w:rsidRPr="002A1AEB">
              <w:rPr>
                <w:rFonts w:ascii="Times New Roman" w:hAnsi="Times New Roman" w:cs="Times New Roman"/>
                <w:color w:val="231F20"/>
                <w:spacing w:val="36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in</w:t>
            </w:r>
            <w:r w:rsidRPr="002A1AEB">
              <w:rPr>
                <w:rFonts w:ascii="Times New Roman" w:hAnsi="Times New Roman" w:cs="Times New Roman"/>
                <w:color w:val="231F20"/>
                <w:spacing w:val="37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section</w:t>
            </w:r>
            <w:r w:rsidRPr="002A1AEB">
              <w:rPr>
                <w:rFonts w:ascii="Times New Roman" w:hAnsi="Times New Roman" w:cs="Times New Roman"/>
                <w:color w:val="231F20"/>
                <w:spacing w:val="36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739,</w:t>
            </w:r>
            <w:r w:rsidRPr="002A1AEB">
              <w:rPr>
                <w:rFonts w:ascii="Times New Roman" w:hAnsi="Times New Roman" w:cs="Times New Roman"/>
                <w:color w:val="231F20"/>
                <w:spacing w:val="37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it</w:t>
            </w:r>
            <w:r w:rsidRPr="002A1AEB">
              <w:rPr>
                <w:rFonts w:ascii="Times New Roman" w:hAnsi="Times New Roman" w:cs="Times New Roman"/>
                <w:color w:val="231F20"/>
                <w:spacing w:val="36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is</w:t>
            </w:r>
            <w:r w:rsidRPr="002A1AEB">
              <w:rPr>
                <w:rFonts w:ascii="Times New Roman" w:hAnsi="Times New Roman" w:cs="Times New Roman"/>
                <w:color w:val="231F20"/>
                <w:spacing w:val="37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recommended to</w:t>
            </w:r>
            <w:r w:rsidRPr="002A1AEB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install</w:t>
            </w:r>
            <w:r w:rsidRPr="002A1AEB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</w:t>
            </w:r>
            <w:r w:rsidRPr="002A1AEB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circuit</w:t>
            </w:r>
            <w:r w:rsidRPr="002A1AEB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breaker</w:t>
            </w:r>
            <w:r w:rsidRPr="002A1AEB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(RCD)</w:t>
            </w:r>
            <w:r w:rsidRPr="002A1AEB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with</w:t>
            </w:r>
            <w:r w:rsidRPr="002A1AEB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</w:t>
            </w:r>
            <w:r w:rsidRPr="002A1AEB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tripping current</w:t>
            </w:r>
            <w:r w:rsidRPr="002A1AE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of 30</w:t>
            </w:r>
            <w:r w:rsidRPr="002A1AE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mA</w:t>
            </w:r>
            <w:r w:rsidRPr="002A1AEB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(DIN</w:t>
            </w:r>
            <w:r w:rsidRPr="002A1AE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VDE</w:t>
            </w:r>
            <w:r w:rsidRPr="002A1AE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0664).</w:t>
            </w:r>
          </w:p>
          <w:p w:rsidR="002C42B0" w:rsidRPr="002A1AEB" w:rsidRDefault="002C42B0" w:rsidP="00A66534">
            <w:pPr>
              <w:pStyle w:val="a5"/>
              <w:spacing w:before="69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If</w:t>
            </w:r>
            <w:r w:rsidRPr="002A1AEB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</w:t>
            </w:r>
            <w:r w:rsidRPr="002A1AEB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di</w:t>
            </w:r>
            <w:r w:rsidRPr="002A1AEB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f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ferential</w:t>
            </w:r>
            <w:r w:rsidRPr="002A1AEB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circuit</w:t>
            </w:r>
            <w:r w:rsidRPr="002A1AEB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breaker</w:t>
            </w:r>
            <w:r w:rsidRPr="002A1AEB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is</w:t>
            </w:r>
            <w:r w:rsidRPr="002A1AEB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used,</w:t>
            </w:r>
            <w:r w:rsidRPr="002A1AEB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make</w:t>
            </w:r>
            <w:r w:rsidRPr="002A1AEB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sure it</w:t>
            </w:r>
            <w:r w:rsidRPr="002A1AEB">
              <w:rPr>
                <w:rFonts w:ascii="Times New Roman" w:hAnsi="Times New Roman" w:cs="Times New Roman"/>
                <w:color w:val="231F20"/>
                <w:spacing w:val="35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is</w:t>
            </w:r>
            <w:r w:rsidRPr="002A1AEB">
              <w:rPr>
                <w:rFonts w:ascii="Times New Roman" w:hAnsi="Times New Roman" w:cs="Times New Roman"/>
                <w:color w:val="231F20"/>
                <w:spacing w:val="35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type</w:t>
            </w:r>
            <w:r w:rsidRPr="002A1AEB">
              <w:rPr>
                <w:rFonts w:ascii="Times New Roman" w:hAnsi="Times New Roman" w:cs="Times New Roman"/>
                <w:color w:val="231F20"/>
                <w:spacing w:val="26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A,</w:t>
            </w:r>
            <w:r w:rsidRPr="002A1AEB">
              <w:rPr>
                <w:rFonts w:ascii="Times New Roman" w:hAnsi="Times New Roman" w:cs="Times New Roman"/>
                <w:color w:val="231F20"/>
                <w:spacing w:val="35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according</w:t>
            </w:r>
            <w:r w:rsidRPr="002A1AEB">
              <w:rPr>
                <w:rFonts w:ascii="Times New Roman" w:hAnsi="Times New Roman" w:cs="Times New Roman"/>
                <w:color w:val="231F20"/>
                <w:spacing w:val="35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to</w:t>
            </w:r>
            <w:r w:rsidRPr="002A1AEB">
              <w:rPr>
                <w:rFonts w:ascii="Times New Roman" w:hAnsi="Times New Roman" w:cs="Times New Roman"/>
                <w:color w:val="231F20"/>
                <w:spacing w:val="36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DIN</w:t>
            </w:r>
            <w:r w:rsidRPr="002A1AEB">
              <w:rPr>
                <w:rFonts w:ascii="Times New Roman" w:hAnsi="Times New Roman" w:cs="Times New Roman"/>
                <w:color w:val="231F20"/>
                <w:spacing w:val="35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VDE</w:t>
            </w:r>
            <w:r w:rsidRPr="002A1AEB">
              <w:rPr>
                <w:rFonts w:ascii="Times New Roman" w:hAnsi="Times New Roman" w:cs="Times New Roman"/>
                <w:color w:val="231F20"/>
                <w:spacing w:val="35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0664</w:t>
            </w:r>
            <w:r w:rsidRPr="002A1AEB">
              <w:rPr>
                <w:rFonts w:ascii="Times New Roman" w:hAnsi="Times New Roman" w:cs="Times New Roman"/>
                <w:color w:val="231F20"/>
                <w:spacing w:val="35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and current</w:t>
            </w:r>
            <w:r w:rsidRPr="002A1AE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sensitive</w:t>
            </w:r>
            <w:r w:rsidRPr="002A1AE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buttons.</w:t>
            </w:r>
          </w:p>
          <w:p w:rsidR="002C42B0" w:rsidRPr="002A1AEB" w:rsidRDefault="002C42B0" w:rsidP="00A66534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The</w:t>
            </w:r>
            <w:r w:rsidRPr="002A1AEB">
              <w:rPr>
                <w:rFonts w:ascii="Times New Roman" w:hAnsi="Times New Roman" w:cs="Times New Roman"/>
                <w:color w:val="231F20"/>
                <w:spacing w:val="31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rating</w:t>
            </w:r>
            <w:r w:rsidRPr="002A1AEB">
              <w:rPr>
                <w:rFonts w:ascii="Times New Roman" w:hAnsi="Times New Roman" w:cs="Times New Roman"/>
                <w:color w:val="231F20"/>
                <w:spacing w:val="31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plate</w:t>
            </w:r>
            <w:r w:rsidRPr="002A1AEB">
              <w:rPr>
                <w:rFonts w:ascii="Times New Roman" w:hAnsi="Times New Roman" w:cs="Times New Roman"/>
                <w:color w:val="231F20"/>
                <w:spacing w:val="32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provides</w:t>
            </w:r>
            <w:r w:rsidRPr="002A1AEB">
              <w:rPr>
                <w:rFonts w:ascii="Times New Roman" w:hAnsi="Times New Roman" w:cs="Times New Roman"/>
                <w:color w:val="231F20"/>
                <w:spacing w:val="31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information</w:t>
            </w:r>
            <w:r w:rsidRPr="002A1AEB">
              <w:rPr>
                <w:rFonts w:ascii="Times New Roman" w:hAnsi="Times New Roman" w:cs="Times New Roman"/>
                <w:color w:val="231F20"/>
                <w:spacing w:val="32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on</w:t>
            </w:r>
            <w:r w:rsidRPr="002A1AEB">
              <w:rPr>
                <w:rFonts w:ascii="Times New Roman" w:hAnsi="Times New Roman" w:cs="Times New Roman"/>
                <w:color w:val="231F20"/>
                <w:spacing w:val="31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rated current</w:t>
            </w:r>
            <w:r w:rsidRPr="002A1AEB">
              <w:rPr>
                <w:rFonts w:ascii="Times New Roman" w:hAnsi="Times New Roman" w:cs="Times New Roman"/>
                <w:color w:val="231F20"/>
                <w:spacing w:val="25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absorption</w:t>
            </w:r>
            <w:r w:rsidRPr="002A1AEB">
              <w:rPr>
                <w:rFonts w:ascii="Times New Roman" w:hAnsi="Times New Roman" w:cs="Times New Roman"/>
                <w:color w:val="231F20"/>
                <w:spacing w:val="25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and</w:t>
            </w:r>
            <w:r w:rsidRPr="002A1AEB">
              <w:rPr>
                <w:rFonts w:ascii="Times New Roman" w:hAnsi="Times New Roman" w:cs="Times New Roman"/>
                <w:color w:val="231F20"/>
                <w:spacing w:val="26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relating</w:t>
            </w:r>
            <w:r w:rsidRPr="002A1AEB">
              <w:rPr>
                <w:rFonts w:ascii="Times New Roman" w:hAnsi="Times New Roman" w:cs="Times New Roman"/>
                <w:color w:val="231F20"/>
                <w:spacing w:val="25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protection. Compare</w:t>
            </w:r>
            <w:r w:rsidRPr="002A1AE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these</w:t>
            </w:r>
            <w:r w:rsidRPr="002A1AE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data</w:t>
            </w:r>
            <w:r w:rsidRPr="002A1AE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with</w:t>
            </w:r>
            <w:r w:rsidRPr="002A1AE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the</w:t>
            </w:r>
            <w:r w:rsidRPr="002A1AE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power</w:t>
            </w:r>
            <w:r w:rsidRPr="002A1AE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2A1A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supply</w:t>
            </w:r>
          </w:p>
          <w:p w:rsidR="002C42B0" w:rsidRPr="002A1AEB" w:rsidRDefault="002C42B0" w:rsidP="00A66534">
            <w:pPr>
              <w:tabs>
                <w:tab w:val="left" w:pos="993"/>
              </w:tabs>
              <w:ind w:left="709" w:right="65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C42B0" w:rsidRPr="002A1AEB" w:rsidRDefault="002C42B0" w:rsidP="00A66534">
            <w:pPr>
              <w:tabs>
                <w:tab w:val="left" w:pos="993"/>
              </w:tabs>
              <w:ind w:left="709" w:right="65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C42B0" w:rsidRPr="002A1AEB" w:rsidRDefault="002C42B0" w:rsidP="00A66534">
            <w:pPr>
              <w:tabs>
                <w:tab w:val="left" w:pos="993"/>
              </w:tabs>
              <w:ind w:left="709" w:right="65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C42B0" w:rsidRPr="002A1AEB" w:rsidRDefault="002C42B0" w:rsidP="00A66534">
            <w:pPr>
              <w:tabs>
                <w:tab w:val="left" w:pos="993"/>
              </w:tabs>
              <w:ind w:left="709" w:right="65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C42B0" w:rsidRPr="002A1AEB" w:rsidRDefault="002C42B0" w:rsidP="00A66534">
            <w:pPr>
              <w:tabs>
                <w:tab w:val="left" w:pos="993"/>
              </w:tabs>
              <w:ind w:left="709" w:right="65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C42B0" w:rsidRPr="002A1AEB" w:rsidRDefault="002C42B0" w:rsidP="00A66534">
            <w:pPr>
              <w:tabs>
                <w:tab w:val="left" w:pos="993"/>
              </w:tabs>
              <w:ind w:left="709" w:right="65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C42B0" w:rsidRPr="002A1AEB" w:rsidRDefault="002C42B0" w:rsidP="00A66534">
            <w:pPr>
              <w:tabs>
                <w:tab w:val="left" w:pos="993"/>
              </w:tabs>
              <w:ind w:left="709" w:right="65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C42B0" w:rsidRPr="002A1AEB" w:rsidRDefault="002C42B0" w:rsidP="00A66534">
            <w:pPr>
              <w:tabs>
                <w:tab w:val="left" w:pos="993"/>
              </w:tabs>
              <w:ind w:left="709" w:right="65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C42B0" w:rsidRPr="002A1AEB" w:rsidRDefault="002C42B0" w:rsidP="00A66534">
            <w:pPr>
              <w:tabs>
                <w:tab w:val="left" w:pos="993"/>
              </w:tabs>
              <w:ind w:left="709" w:right="65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C42B0" w:rsidRPr="002A1AEB" w:rsidRDefault="002C42B0" w:rsidP="00A66534">
            <w:pPr>
              <w:tabs>
                <w:tab w:val="left" w:pos="993"/>
              </w:tabs>
              <w:ind w:left="709" w:right="65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C42B0" w:rsidRPr="002A1AEB" w:rsidRDefault="002C42B0" w:rsidP="00A66534">
            <w:pPr>
              <w:tabs>
                <w:tab w:val="left" w:pos="993"/>
              </w:tabs>
              <w:ind w:left="709" w:right="65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C42B0" w:rsidRPr="002A1AEB" w:rsidRDefault="002C42B0" w:rsidP="00A66534">
            <w:pPr>
              <w:tabs>
                <w:tab w:val="left" w:pos="993"/>
              </w:tabs>
              <w:ind w:left="709" w:right="65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C42B0" w:rsidRPr="002A1AEB" w:rsidRDefault="002C42B0" w:rsidP="00A66534">
            <w:pPr>
              <w:tabs>
                <w:tab w:val="left" w:pos="993"/>
              </w:tabs>
              <w:ind w:left="709" w:right="65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C42B0" w:rsidRPr="002A1AEB" w:rsidRDefault="002C42B0" w:rsidP="00A66534">
            <w:pPr>
              <w:tabs>
                <w:tab w:val="left" w:pos="993"/>
              </w:tabs>
              <w:ind w:left="709" w:right="65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C42B0" w:rsidRPr="00E204DF" w:rsidRDefault="002C42B0" w:rsidP="00E204DF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</w:p>
          <w:p w:rsidR="002C42B0" w:rsidRPr="002A1AEB" w:rsidRDefault="002C42B0" w:rsidP="00A66534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2B0" w:rsidRPr="001D3DE6" w:rsidRDefault="002C42B0" w:rsidP="00A6653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48" w:type="dxa"/>
          </w:tcPr>
          <w:p w:rsidR="002C42B0" w:rsidRDefault="002C42B0" w:rsidP="00A66534">
            <w:pPr>
              <w:pStyle w:val="a4"/>
              <w:widowControl/>
              <w:spacing w:after="200" w:line="276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2B0" w:rsidRPr="00593CD4" w:rsidRDefault="002C42B0" w:rsidP="00A6653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593CD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ПОДКЛЮЧЕНИЕ ЭЛЕКТРОПИТАНИЯ</w:t>
            </w:r>
          </w:p>
          <w:p w:rsidR="002C42B0" w:rsidRPr="00593CD4" w:rsidRDefault="002C42B0" w:rsidP="00A66534">
            <w:pPr>
              <w:spacing w:line="276" w:lineRule="auto"/>
              <w:jc w:val="both"/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val="ru-RU"/>
              </w:rPr>
            </w:pPr>
            <w:r w:rsidRPr="00593C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Устройство оборудовано соединительным кабелем и вилкой </w:t>
            </w:r>
            <w:proofErr w:type="spellStart"/>
            <w:r w:rsidRPr="00593CD4">
              <w:rPr>
                <w:rFonts w:ascii="Times New Roman" w:hAnsi="Times New Roman" w:cs="Times New Roman"/>
                <w:sz w:val="24"/>
                <w:szCs w:val="24"/>
              </w:rPr>
              <w:t>Schuko</w:t>
            </w:r>
            <w:proofErr w:type="spellEnd"/>
            <w:r w:rsidRPr="00593C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заземлением, которая </w:t>
            </w:r>
            <w:r w:rsidRPr="00593CD4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val="ru-RU"/>
              </w:rPr>
              <w:t>предназначена для использования в цепях на 230</w:t>
            </w:r>
            <w:proofErr w:type="gramStart"/>
            <w:r w:rsidRPr="00593CD4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val="ru-RU"/>
              </w:rPr>
              <w:t xml:space="preserve"> В</w:t>
            </w:r>
            <w:proofErr w:type="gramEnd"/>
            <w:r w:rsidRPr="00593CD4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593CD4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~</w:t>
            </w:r>
            <w:r w:rsidRPr="00593CD4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val="ru-RU"/>
              </w:rPr>
              <w:t xml:space="preserve"> 50 Гц.</w:t>
            </w:r>
          </w:p>
          <w:p w:rsidR="002C42B0" w:rsidRPr="00593CD4" w:rsidRDefault="002C42B0" w:rsidP="00A66534">
            <w:pPr>
              <w:spacing w:line="276" w:lineRule="auto"/>
              <w:jc w:val="both"/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val="ru-RU"/>
              </w:rPr>
            </w:pPr>
            <w:r w:rsidRPr="00593CD4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val="ru-RU"/>
              </w:rPr>
              <w:t xml:space="preserve">Убедитесь, что вилка </w:t>
            </w:r>
            <w:proofErr w:type="spellStart"/>
            <w:r w:rsidRPr="00593CD4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Schuko</w:t>
            </w:r>
            <w:proofErr w:type="spellEnd"/>
            <w:r w:rsidRPr="00593CD4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val="ru-RU"/>
              </w:rPr>
              <w:t xml:space="preserve"> всегда доступна для того, чтобы отключить устройство от электрической сети.</w:t>
            </w:r>
          </w:p>
          <w:p w:rsidR="002C42B0" w:rsidRPr="00593CD4" w:rsidRDefault="002C42B0" w:rsidP="00A6653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3C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Электрическая система должна быть спроектирована в соответствии с </w:t>
            </w:r>
            <w:r w:rsidRPr="00593CD4">
              <w:rPr>
                <w:rFonts w:ascii="Times New Roman" w:hAnsi="Times New Roman" w:cs="Times New Roman"/>
                <w:sz w:val="24"/>
                <w:szCs w:val="24"/>
              </w:rPr>
              <w:t>VDE</w:t>
            </w:r>
            <w:r w:rsidRPr="00593C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0100.</w:t>
            </w:r>
          </w:p>
          <w:p w:rsidR="002C42B0" w:rsidRPr="00593CD4" w:rsidRDefault="002C42B0" w:rsidP="00A6653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93CD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При любых обстоятельствах не рекомендуется подключать устройство через удлинитель, имеющий несколько розеток электропитания и т.д., во избежание перегрева, который является источником возможной опасности возникновения пожара.</w:t>
            </w:r>
          </w:p>
          <w:p w:rsidR="002C42B0" w:rsidRPr="00593CD4" w:rsidRDefault="002C42B0" w:rsidP="00A6653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3C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Чтобы повысить степень безопасности </w:t>
            </w:r>
            <w:r w:rsidRPr="00593CD4">
              <w:rPr>
                <w:rFonts w:ascii="Times New Roman" w:hAnsi="Times New Roman" w:cs="Times New Roman"/>
                <w:sz w:val="24"/>
                <w:szCs w:val="24"/>
              </w:rPr>
              <w:t>VDE</w:t>
            </w:r>
            <w:r w:rsidRPr="00593C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в разделе 739 указаний </w:t>
            </w:r>
            <w:r w:rsidRPr="00593CD4">
              <w:rPr>
                <w:rFonts w:ascii="Times New Roman" w:hAnsi="Times New Roman" w:cs="Times New Roman"/>
                <w:sz w:val="24"/>
                <w:szCs w:val="24"/>
              </w:rPr>
              <w:t>DIN</w:t>
            </w:r>
            <w:r w:rsidRPr="00593C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(Немецкого института стандартов) рекомендуется установить устройство защитного отключения (УЗО) с током утечки 30 мА (</w:t>
            </w:r>
            <w:r w:rsidRPr="00593CD4">
              <w:rPr>
                <w:rFonts w:ascii="Times New Roman" w:hAnsi="Times New Roman" w:cs="Times New Roman"/>
                <w:sz w:val="24"/>
                <w:szCs w:val="24"/>
              </w:rPr>
              <w:t>DIN</w:t>
            </w:r>
            <w:r w:rsidRPr="00593C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93CD4">
              <w:rPr>
                <w:rFonts w:ascii="Times New Roman" w:hAnsi="Times New Roman" w:cs="Times New Roman"/>
                <w:sz w:val="24"/>
                <w:szCs w:val="24"/>
              </w:rPr>
              <w:t>VDE</w:t>
            </w:r>
            <w:r w:rsidRPr="00593C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0664).</w:t>
            </w:r>
          </w:p>
          <w:p w:rsidR="002C42B0" w:rsidRPr="00593CD4" w:rsidRDefault="002C42B0" w:rsidP="00A6653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3C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использовании устройства защитного отключения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93C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убедитесь,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93C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93C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оно </w:t>
            </w:r>
            <w:proofErr w:type="spellStart"/>
            <w:r w:rsidRPr="00593C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принад</w:t>
            </w:r>
            <w:proofErr w:type="spellEnd"/>
            <w:r w:rsidRPr="00593C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-лежит к типу</w:t>
            </w:r>
            <w:proofErr w:type="gramStart"/>
            <w:r w:rsidRPr="00593C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</w:t>
            </w:r>
            <w:proofErr w:type="gramEnd"/>
            <w:r w:rsidRPr="00593C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согласно </w:t>
            </w:r>
            <w:r w:rsidRPr="00593CD4">
              <w:rPr>
                <w:rFonts w:ascii="Times New Roman" w:hAnsi="Times New Roman" w:cs="Times New Roman"/>
                <w:sz w:val="24"/>
                <w:szCs w:val="24"/>
              </w:rPr>
              <w:t>DIN</w:t>
            </w:r>
            <w:r w:rsidRPr="00593C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93CD4">
              <w:rPr>
                <w:rFonts w:ascii="Times New Roman" w:hAnsi="Times New Roman" w:cs="Times New Roman"/>
                <w:sz w:val="24"/>
                <w:szCs w:val="24"/>
              </w:rPr>
              <w:t>VDE</w:t>
            </w:r>
            <w:r w:rsidRPr="00593C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0664 и кнопкам, чувствительным к переменному току.</w:t>
            </w:r>
          </w:p>
          <w:p w:rsidR="002C42B0" w:rsidRPr="002C42B0" w:rsidRDefault="002C42B0" w:rsidP="00A6653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C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Паспортная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93C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93C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предоставляет </w:t>
            </w:r>
            <w:proofErr w:type="spellStart"/>
            <w:proofErr w:type="gramStart"/>
            <w:r w:rsidRPr="00593C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</w:t>
            </w:r>
            <w:r w:rsidRPr="002B2C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593C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мацию</w:t>
            </w:r>
            <w:proofErr w:type="spellEnd"/>
            <w:proofErr w:type="gramEnd"/>
            <w:r w:rsidRPr="00593C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потреблении номинального тока и соответствующей защит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е.</w:t>
            </w:r>
            <w:r w:rsidRPr="002B2C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93C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Сравните</w:t>
            </w:r>
            <w:r w:rsidRPr="002C42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C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эту</w:t>
            </w:r>
            <w:r w:rsidRPr="002C42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C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</w:t>
            </w:r>
            <w:r w:rsidRPr="002C42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C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2C42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C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источником</w:t>
            </w:r>
            <w:r w:rsidRPr="002C42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C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электропитания</w:t>
            </w:r>
            <w:r w:rsidRPr="002C42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42B0" w:rsidRPr="002C42B0" w:rsidRDefault="002C42B0" w:rsidP="00A66534">
            <w:pPr>
              <w:pStyle w:val="a4"/>
              <w:widowControl/>
              <w:spacing w:after="200" w:line="276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2B0" w:rsidRDefault="002C42B0" w:rsidP="00A66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2B0" w:rsidRDefault="002C42B0" w:rsidP="00A66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2B0" w:rsidRDefault="002C42B0" w:rsidP="00A66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2B0" w:rsidRDefault="002C42B0" w:rsidP="00A66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2B0" w:rsidRDefault="002C42B0" w:rsidP="00A66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2B0" w:rsidRDefault="002C42B0" w:rsidP="00A66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2B0" w:rsidRDefault="002C42B0" w:rsidP="00A66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2B0" w:rsidRPr="00E204DF" w:rsidRDefault="002C42B0" w:rsidP="00E204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A02949" w:rsidRPr="001D3DE6" w:rsidRDefault="00A02949"/>
    <w:sectPr w:rsidR="00A02949" w:rsidRPr="001D3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86ADB"/>
    <w:multiLevelType w:val="hybridMultilevel"/>
    <w:tmpl w:val="657A8C1C"/>
    <w:lvl w:ilvl="0" w:tplc="8B4A089A">
      <w:start w:val="1"/>
      <w:numFmt w:val="bullet"/>
      <w:lvlText w:val="-"/>
      <w:lvlJc w:val="left"/>
      <w:pPr>
        <w:ind w:left="927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54C420D0"/>
    <w:multiLevelType w:val="multilevel"/>
    <w:tmpl w:val="0A2805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72006B8"/>
    <w:multiLevelType w:val="multilevel"/>
    <w:tmpl w:val="E2AEE0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73777AAD"/>
    <w:multiLevelType w:val="multilevel"/>
    <w:tmpl w:val="08748DC0"/>
    <w:lvl w:ilvl="0">
      <w:start w:val="1"/>
      <w:numFmt w:val="decimal"/>
      <w:lvlText w:val="%1"/>
      <w:lvlJc w:val="left"/>
      <w:pPr>
        <w:ind w:hanging="666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666"/>
      </w:pPr>
      <w:rPr>
        <w:rFonts w:ascii="Times New Roman" w:eastAsia="Times New Roman" w:hAnsi="Times New Roman" w:hint="default"/>
        <w:color w:val="424242"/>
        <w:w w:val="102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2B0"/>
    <w:rsid w:val="001D3DE6"/>
    <w:rsid w:val="002C42B0"/>
    <w:rsid w:val="00492B7B"/>
    <w:rsid w:val="00561B1D"/>
    <w:rsid w:val="00A02949"/>
    <w:rsid w:val="00DF43C7"/>
    <w:rsid w:val="00E204DF"/>
    <w:rsid w:val="00E9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C42B0"/>
    <w:pPr>
      <w:widowControl w:val="0"/>
      <w:spacing w:after="0" w:line="240" w:lineRule="auto"/>
    </w:pPr>
    <w:rPr>
      <w:rFonts w:eastAsiaTheme="minorHAnsi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42B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Заголовок 31"/>
    <w:basedOn w:val="a"/>
    <w:uiPriority w:val="1"/>
    <w:qFormat/>
    <w:rsid w:val="002C42B0"/>
    <w:pPr>
      <w:ind w:left="1225"/>
      <w:outlineLvl w:val="3"/>
    </w:pPr>
    <w:rPr>
      <w:rFonts w:ascii="Times New Roman" w:eastAsia="Times New Roman" w:hAnsi="Times New Roman"/>
      <w:b/>
      <w:bCs/>
      <w:sz w:val="21"/>
      <w:szCs w:val="21"/>
    </w:rPr>
  </w:style>
  <w:style w:type="paragraph" w:styleId="a4">
    <w:name w:val="List Paragraph"/>
    <w:basedOn w:val="a"/>
    <w:uiPriority w:val="34"/>
    <w:qFormat/>
    <w:rsid w:val="002C42B0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2C42B0"/>
    <w:pPr>
      <w:ind w:left="120"/>
    </w:pPr>
    <w:rPr>
      <w:rFonts w:ascii="Arial Unicode MS" w:eastAsia="Arial Unicode MS" w:hAnsi="Arial Unicode MS"/>
      <w:sz w:val="16"/>
      <w:szCs w:val="16"/>
    </w:rPr>
  </w:style>
  <w:style w:type="character" w:customStyle="1" w:styleId="a6">
    <w:name w:val="Основной текст Знак"/>
    <w:basedOn w:val="a0"/>
    <w:link w:val="a5"/>
    <w:uiPriority w:val="1"/>
    <w:rsid w:val="002C42B0"/>
    <w:rPr>
      <w:rFonts w:ascii="Arial Unicode MS" w:eastAsia="Arial Unicode MS" w:hAnsi="Arial Unicode MS"/>
      <w:sz w:val="16"/>
      <w:szCs w:val="16"/>
      <w:lang w:val="en-US" w:eastAsia="en-US"/>
    </w:rPr>
  </w:style>
  <w:style w:type="paragraph" w:customStyle="1" w:styleId="91">
    <w:name w:val="Заголовок 91"/>
    <w:basedOn w:val="a"/>
    <w:uiPriority w:val="1"/>
    <w:qFormat/>
    <w:rsid w:val="002C42B0"/>
    <w:pPr>
      <w:ind w:left="120"/>
    </w:pPr>
    <w:rPr>
      <w:rFonts w:ascii="Arial" w:eastAsia="Arial" w:hAnsi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C42B0"/>
    <w:pPr>
      <w:widowControl w:val="0"/>
      <w:spacing w:after="0" w:line="240" w:lineRule="auto"/>
    </w:pPr>
    <w:rPr>
      <w:rFonts w:eastAsiaTheme="minorHAnsi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42B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Заголовок 31"/>
    <w:basedOn w:val="a"/>
    <w:uiPriority w:val="1"/>
    <w:qFormat/>
    <w:rsid w:val="002C42B0"/>
    <w:pPr>
      <w:ind w:left="1225"/>
      <w:outlineLvl w:val="3"/>
    </w:pPr>
    <w:rPr>
      <w:rFonts w:ascii="Times New Roman" w:eastAsia="Times New Roman" w:hAnsi="Times New Roman"/>
      <w:b/>
      <w:bCs/>
      <w:sz w:val="21"/>
      <w:szCs w:val="21"/>
    </w:rPr>
  </w:style>
  <w:style w:type="paragraph" w:styleId="a4">
    <w:name w:val="List Paragraph"/>
    <w:basedOn w:val="a"/>
    <w:uiPriority w:val="34"/>
    <w:qFormat/>
    <w:rsid w:val="002C42B0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2C42B0"/>
    <w:pPr>
      <w:ind w:left="120"/>
    </w:pPr>
    <w:rPr>
      <w:rFonts w:ascii="Arial Unicode MS" w:eastAsia="Arial Unicode MS" w:hAnsi="Arial Unicode MS"/>
      <w:sz w:val="16"/>
      <w:szCs w:val="16"/>
    </w:rPr>
  </w:style>
  <w:style w:type="character" w:customStyle="1" w:styleId="a6">
    <w:name w:val="Основной текст Знак"/>
    <w:basedOn w:val="a0"/>
    <w:link w:val="a5"/>
    <w:uiPriority w:val="1"/>
    <w:rsid w:val="002C42B0"/>
    <w:rPr>
      <w:rFonts w:ascii="Arial Unicode MS" w:eastAsia="Arial Unicode MS" w:hAnsi="Arial Unicode MS"/>
      <w:sz w:val="16"/>
      <w:szCs w:val="16"/>
      <w:lang w:val="en-US" w:eastAsia="en-US"/>
    </w:rPr>
  </w:style>
  <w:style w:type="paragraph" w:customStyle="1" w:styleId="91">
    <w:name w:val="Заголовок 91"/>
    <w:basedOn w:val="a"/>
    <w:uiPriority w:val="1"/>
    <w:qFormat/>
    <w:rsid w:val="002C42B0"/>
    <w:pPr>
      <w:ind w:left="120"/>
    </w:pPr>
    <w:rPr>
      <w:rFonts w:ascii="Arial" w:eastAsia="Arial" w:hAnsi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Anastasiia</dc:creator>
  <cp:lastModifiedBy>Anastasiia</cp:lastModifiedBy>
  <cp:revision>3</cp:revision>
  <dcterms:created xsi:type="dcterms:W3CDTF">2014-08-27T10:23:00Z</dcterms:created>
  <dcterms:modified xsi:type="dcterms:W3CDTF">2014-08-27T10:28:00Z</dcterms:modified>
</cp:coreProperties>
</file>