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A189D">
        <w:rPr>
          <w:rFonts w:ascii="Times New Roman" w:eastAsia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A189D">
        <w:rPr>
          <w:rFonts w:ascii="Times New Roman" w:eastAsia="Times New Roman" w:hAnsi="Times New Roman" w:cs="Times New Roman"/>
          <w:sz w:val="24"/>
          <w:szCs w:val="28"/>
        </w:rPr>
        <w:t>Государственное образовательное учреждение</w:t>
      </w:r>
    </w:p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A189D">
        <w:rPr>
          <w:rFonts w:ascii="Times New Roman" w:eastAsia="Times New Roman" w:hAnsi="Times New Roman" w:cs="Times New Roman"/>
          <w:sz w:val="24"/>
          <w:szCs w:val="28"/>
        </w:rPr>
        <w:t>высшего профессионального образования</w:t>
      </w:r>
    </w:p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A189D">
        <w:rPr>
          <w:rFonts w:ascii="Times New Roman" w:eastAsia="Times New Roman" w:hAnsi="Times New Roman" w:cs="Times New Roman"/>
          <w:sz w:val="24"/>
          <w:szCs w:val="28"/>
        </w:rPr>
        <w:t>«Пермский государственный национальный исследовательский университет»</w:t>
      </w:r>
    </w:p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2A189D">
        <w:rPr>
          <w:rFonts w:ascii="Times New Roman" w:eastAsia="Times New Roman" w:hAnsi="Times New Roman" w:cs="Times New Roman"/>
          <w:i/>
          <w:sz w:val="24"/>
          <w:szCs w:val="28"/>
        </w:rPr>
        <w:t>Кафедра менеджмента</w:t>
      </w: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9D" w:rsidRPr="002A189D" w:rsidRDefault="002A189D" w:rsidP="002A18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189D">
        <w:rPr>
          <w:rFonts w:ascii="Times New Roman" w:hAnsi="Times New Roman" w:cs="Times New Roman"/>
          <w:b/>
          <w:sz w:val="56"/>
          <w:szCs w:val="56"/>
        </w:rPr>
        <w:t>Маркетинговое исследование рынка аптек</w:t>
      </w:r>
      <w:proofErr w:type="gramStart"/>
      <w:r w:rsidRPr="002A189D">
        <w:rPr>
          <w:rFonts w:ascii="Times New Roman" w:hAnsi="Times New Roman" w:cs="Times New Roman"/>
          <w:b/>
          <w:sz w:val="56"/>
          <w:szCs w:val="56"/>
        </w:rPr>
        <w:t>.</w:t>
      </w:r>
      <w:proofErr w:type="gramEnd"/>
      <w:r w:rsidRPr="002A189D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2A189D">
        <w:rPr>
          <w:rFonts w:ascii="Times New Roman" w:hAnsi="Times New Roman" w:cs="Times New Roman"/>
          <w:b/>
          <w:sz w:val="56"/>
          <w:szCs w:val="56"/>
        </w:rPr>
        <w:t>г</w:t>
      </w:r>
      <w:proofErr w:type="gramEnd"/>
      <w:r w:rsidRPr="002A189D">
        <w:rPr>
          <w:rFonts w:ascii="Times New Roman" w:hAnsi="Times New Roman" w:cs="Times New Roman"/>
          <w:b/>
          <w:sz w:val="56"/>
          <w:szCs w:val="56"/>
        </w:rPr>
        <w:t>. Пермь</w:t>
      </w: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189D">
        <w:rPr>
          <w:rFonts w:ascii="Times New Roman" w:eastAsia="Times New Roman" w:hAnsi="Times New Roman" w:cs="Times New Roman"/>
          <w:sz w:val="28"/>
          <w:szCs w:val="28"/>
        </w:rPr>
        <w:t>абота по дисциплине</w:t>
      </w:r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«Маркетинг</w:t>
      </w:r>
      <w:r w:rsidRPr="002A18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A189D" w:rsidRPr="002A189D" w:rsidRDefault="00400E6B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студента </w:t>
      </w:r>
      <w:r w:rsidR="002A189D" w:rsidRPr="002A189D">
        <w:rPr>
          <w:rFonts w:ascii="Times New Roman" w:eastAsia="Times New Roman" w:hAnsi="Times New Roman" w:cs="Times New Roman"/>
          <w:sz w:val="28"/>
          <w:szCs w:val="28"/>
        </w:rPr>
        <w:t xml:space="preserve"> курса дневного отделения бакалавриата</w:t>
      </w:r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189D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proofErr w:type="gramStart"/>
      <w:r w:rsidRPr="002A1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eastAsia="Times New Roman" w:hAnsi="Times New Roman" w:cs="Times New Roman"/>
          <w:sz w:val="28"/>
          <w:szCs w:val="28"/>
        </w:rPr>
        <w:t xml:space="preserve">--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Тудвасева</w:t>
      </w:r>
      <w:proofErr w:type="spellEnd"/>
    </w:p>
    <w:p w:rsidR="002A189D" w:rsidRPr="002A189D" w:rsidRDefault="002A189D" w:rsidP="002A189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Pr="002A189D" w:rsidRDefault="002A189D" w:rsidP="002A18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89D" w:rsidRDefault="002A189D" w:rsidP="002A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00E6B" w:rsidRPr="00400E6B" w:rsidRDefault="00400E6B" w:rsidP="002A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00E6B" w:rsidRPr="00400E6B" w:rsidRDefault="002A189D" w:rsidP="00400E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189D">
        <w:rPr>
          <w:rFonts w:ascii="Times New Roman" w:eastAsia="Times New Roman" w:hAnsi="Times New Roman" w:cs="Times New Roman"/>
          <w:sz w:val="28"/>
          <w:szCs w:val="28"/>
        </w:rPr>
        <w:t>Пермь 2013</w:t>
      </w:r>
    </w:p>
    <w:p w:rsidR="00A15390" w:rsidRPr="00A15390" w:rsidRDefault="00A15390" w:rsidP="00A15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90">
        <w:rPr>
          <w:rFonts w:ascii="Times New Roman" w:hAnsi="Times New Roman" w:cs="Times New Roman"/>
          <w:b/>
          <w:sz w:val="28"/>
          <w:szCs w:val="28"/>
        </w:rPr>
        <w:lastRenderedPageBreak/>
        <w:t>Маркетинговое исследование рынка аптек</w:t>
      </w:r>
      <w:proofErr w:type="gramStart"/>
      <w:r w:rsidRPr="00A153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153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539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15390">
        <w:rPr>
          <w:rFonts w:ascii="Times New Roman" w:hAnsi="Times New Roman" w:cs="Times New Roman"/>
          <w:b/>
          <w:sz w:val="28"/>
          <w:szCs w:val="28"/>
        </w:rPr>
        <w:t>. Пермь</w:t>
      </w:r>
    </w:p>
    <w:p w:rsidR="00A15390" w:rsidRDefault="00A15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сбора информации –</w:t>
      </w:r>
      <w:r w:rsidR="00982630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390" w:rsidRDefault="00A15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Респонденты: мужчины и женщины от 18 до 35 лет в количестве 30 человек.</w:t>
      </w:r>
    </w:p>
    <w:p w:rsidR="00A15390" w:rsidRPr="00400E6B" w:rsidRDefault="00A1539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опроса респондентов: </w:t>
      </w:r>
      <w:r w:rsidR="00400E6B">
        <w:rPr>
          <w:rFonts w:ascii="Times New Roman" w:hAnsi="Times New Roman" w:cs="Times New Roman"/>
          <w:sz w:val="28"/>
          <w:szCs w:val="28"/>
          <w:lang w:val="en-US"/>
        </w:rPr>
        <w:t>-----</w:t>
      </w:r>
    </w:p>
    <w:p w:rsidR="00A15390" w:rsidRPr="00400E6B" w:rsidRDefault="00A15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маркетинговое исследование содержит</w:t>
      </w:r>
      <w:r w:rsidR="009C402F">
        <w:rPr>
          <w:rFonts w:ascii="Times New Roman" w:hAnsi="Times New Roman" w:cs="Times New Roman"/>
          <w:sz w:val="28"/>
          <w:szCs w:val="28"/>
        </w:rPr>
        <w:t xml:space="preserve"> два направления: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в области потребителей и </w:t>
      </w:r>
      <w:r w:rsidR="009C402F">
        <w:rPr>
          <w:rFonts w:ascii="Times New Roman" w:hAnsi="Times New Roman" w:cs="Times New Roman"/>
          <w:sz w:val="28"/>
          <w:szCs w:val="28"/>
        </w:rPr>
        <w:t xml:space="preserve">исследование в области </w:t>
      </w:r>
      <w:r>
        <w:rPr>
          <w:rFonts w:ascii="Times New Roman" w:hAnsi="Times New Roman" w:cs="Times New Roman"/>
          <w:sz w:val="28"/>
          <w:szCs w:val="28"/>
        </w:rPr>
        <w:t xml:space="preserve">конкурентов рынка аптек </w:t>
      </w:r>
      <w:r w:rsidR="00400E6B" w:rsidRPr="00400E6B">
        <w:rPr>
          <w:rFonts w:ascii="Times New Roman" w:hAnsi="Times New Roman" w:cs="Times New Roman"/>
          <w:sz w:val="28"/>
          <w:szCs w:val="28"/>
          <w:shd w:val="clear" w:color="auto" w:fill="EAEAEA"/>
        </w:rPr>
        <w:t>-</w:t>
      </w:r>
    </w:p>
    <w:p w:rsidR="00BC58CE" w:rsidRPr="00400E6B" w:rsidRDefault="00B401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  <w:r w:rsidR="00400E6B">
        <w:rPr>
          <w:rFonts w:ascii="Times New Roman" w:hAnsi="Times New Roman" w:cs="Times New Roman"/>
          <w:sz w:val="28"/>
          <w:szCs w:val="28"/>
          <w:lang w:val="en-US"/>
        </w:rPr>
        <w:t>---</w:t>
      </w:r>
    </w:p>
    <w:p w:rsidR="00982630" w:rsidRDefault="00982630" w:rsidP="00982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630">
        <w:rPr>
          <w:rFonts w:ascii="Times New Roman" w:hAnsi="Times New Roman" w:cs="Times New Roman"/>
          <w:b/>
          <w:sz w:val="28"/>
          <w:szCs w:val="28"/>
        </w:rPr>
        <w:t>Направление №1. Исследование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630" w:rsidRDefault="00982630" w:rsidP="00BC5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потенциальных клиентов аптек было опрошено, с помощью анкетирования , 30 респондентов в возрасте от 18 до 35 лет. По результатам опроса можно сделать следующие выводы:</w:t>
      </w:r>
    </w:p>
    <w:p w:rsidR="00CF46F2" w:rsidRDefault="007A0AE7" w:rsidP="00BC5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том, как часто Вы посещаете аптеки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ответили, что несколько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следующим по популярности ответом стал ответ несколько раз в месяц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раз в неделю </w:t>
      </w:r>
      <w:r w:rsidR="00CF46F2">
        <w:rPr>
          <w:rFonts w:ascii="Times New Roman" w:hAnsi="Times New Roman" w:cs="Times New Roman"/>
          <w:sz w:val="28"/>
          <w:szCs w:val="28"/>
        </w:rPr>
        <w:t xml:space="preserve">аптеки посещают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респондентов. Меньше всего отметили посещение апте</w:t>
      </w:r>
      <w:r w:rsidR="00CF46F2">
        <w:rPr>
          <w:rFonts w:ascii="Times New Roman" w:hAnsi="Times New Roman" w:cs="Times New Roman"/>
          <w:sz w:val="28"/>
          <w:szCs w:val="28"/>
        </w:rPr>
        <w:t xml:space="preserve">к несколько раз в три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 w:rsidR="00CF46F2">
        <w:rPr>
          <w:rFonts w:ascii="Times New Roman" w:hAnsi="Times New Roman" w:cs="Times New Roman"/>
          <w:sz w:val="28"/>
          <w:szCs w:val="28"/>
        </w:rPr>
        <w:t xml:space="preserve"> . В конечном счете большая часть респондентов бывала в аптеке за последние три месяца, а за год посетило данное место вся опрошенная группа</w:t>
      </w:r>
      <w:proofErr w:type="gramStart"/>
      <w:r w:rsidR="00CF46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6883" w:rsidRPr="00B401D2" w:rsidRDefault="00CF46F2" w:rsidP="00B40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925" cy="21717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6883" w:rsidRDefault="007D6883" w:rsidP="00BC5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половины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 года не оказывают влияния, т.е. они посещают аптеки одинаково круглый год. Но также, значительное количество отмечает, что в осенний и в зимний период они приобретают лекарственные средства чаще, чем летом и весной. </w:t>
      </w:r>
    </w:p>
    <w:p w:rsidR="00687FCD" w:rsidRDefault="007D6883" w:rsidP="00BC5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Проявляется тенденция к тому, что женщины посещают </w:t>
      </w:r>
      <w:r w:rsidR="00687FCD">
        <w:rPr>
          <w:rFonts w:ascii="Times New Roman" w:hAnsi="Times New Roman" w:cs="Times New Roman"/>
          <w:sz w:val="28"/>
          <w:szCs w:val="28"/>
        </w:rPr>
        <w:t xml:space="preserve">аптеки </w:t>
      </w:r>
      <w:r>
        <w:rPr>
          <w:rFonts w:ascii="Times New Roman" w:hAnsi="Times New Roman" w:cs="Times New Roman"/>
          <w:sz w:val="28"/>
          <w:szCs w:val="28"/>
        </w:rPr>
        <w:t>чаще, нежели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 w:rsidR="00687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7FCD">
        <w:rPr>
          <w:rFonts w:ascii="Times New Roman" w:hAnsi="Times New Roman" w:cs="Times New Roman"/>
          <w:sz w:val="28"/>
          <w:szCs w:val="28"/>
        </w:rPr>
        <w:t xml:space="preserve">женщин утверждают, что посещали аптеку за последние три месяца, а у мужчин показатель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</w:p>
    <w:p w:rsidR="00687FCD" w:rsidRDefault="00687FCD" w:rsidP="00687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критериями при</w:t>
      </w:r>
      <w:r w:rsidR="00AB2F99">
        <w:rPr>
          <w:rFonts w:ascii="Times New Roman" w:hAnsi="Times New Roman" w:cs="Times New Roman"/>
          <w:sz w:val="28"/>
          <w:szCs w:val="28"/>
        </w:rPr>
        <w:t xml:space="preserve"> выборе аптек являются </w:t>
      </w:r>
      <w:proofErr w:type="gramStart"/>
      <w:r w:rsidR="00AB2F9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687FCD" w:rsidRDefault="00687FCD" w:rsidP="00687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49053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1E7F" w:rsidRDefault="001B1E7F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базовыми критериями является уровень цен, удобное расположение и качество продукции. Важными критериями стали широта ассортимента и система скидок. Вторую </w:t>
      </w:r>
      <w:r w:rsidR="009C402F">
        <w:rPr>
          <w:rFonts w:ascii="Times New Roman" w:hAnsi="Times New Roman" w:cs="Times New Roman"/>
          <w:sz w:val="28"/>
          <w:szCs w:val="28"/>
        </w:rPr>
        <w:t xml:space="preserve">по степени </w:t>
      </w:r>
      <w:r>
        <w:rPr>
          <w:rFonts w:ascii="Times New Roman" w:hAnsi="Times New Roman" w:cs="Times New Roman"/>
          <w:sz w:val="28"/>
          <w:szCs w:val="28"/>
        </w:rPr>
        <w:t xml:space="preserve">важность принимают осведомленность персонала о характеристиках и особенностях товара и график работы аптеки. Почти совсем потребители </w:t>
      </w:r>
      <w:r w:rsidR="003B110F">
        <w:rPr>
          <w:rFonts w:ascii="Times New Roman" w:hAnsi="Times New Roman" w:cs="Times New Roman"/>
          <w:sz w:val="28"/>
          <w:szCs w:val="28"/>
        </w:rPr>
        <w:t>не обращают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0F">
        <w:rPr>
          <w:rFonts w:ascii="Times New Roman" w:hAnsi="Times New Roman" w:cs="Times New Roman"/>
          <w:sz w:val="28"/>
          <w:szCs w:val="28"/>
        </w:rPr>
        <w:t>на престижность и имидж аптеки, а также</w:t>
      </w:r>
      <w:r>
        <w:rPr>
          <w:rFonts w:ascii="Times New Roman" w:hAnsi="Times New Roman" w:cs="Times New Roman"/>
          <w:sz w:val="28"/>
          <w:szCs w:val="28"/>
        </w:rPr>
        <w:t xml:space="preserve"> на рекомендации знакомых.</w:t>
      </w:r>
      <w:r w:rsidR="0086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0F" w:rsidRDefault="003B110F" w:rsidP="00BC5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вопрос, какие из перечисленных сетей аптек вы хотя бы знаете или посещали за последние три месяца, респонденты ответили следующим образом: наиболее интересными для потребителей являются сети аптек </w:t>
      </w:r>
      <w:r w:rsidR="00400E6B" w:rsidRPr="00400E6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результато</w:t>
      </w:r>
      <w:r w:rsidR="00F93914">
        <w:rPr>
          <w:rFonts w:ascii="Times New Roman" w:hAnsi="Times New Roman" w:cs="Times New Roman"/>
          <w:sz w:val="28"/>
          <w:szCs w:val="28"/>
        </w:rPr>
        <w:t xml:space="preserve">м анкетирования замечено, что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хотя бы знают о </w:t>
      </w:r>
      <w:r w:rsidR="00400E6B">
        <w:rPr>
          <w:rFonts w:ascii="Times New Roman" w:hAnsi="Times New Roman" w:cs="Times New Roman"/>
          <w:sz w:val="28"/>
          <w:szCs w:val="28"/>
        </w:rPr>
        <w:t xml:space="preserve">существовании сети аптек как </w:t>
      </w:r>
      <w:r w:rsidR="00400E6B" w:rsidRPr="00400E6B">
        <w:rPr>
          <w:rFonts w:ascii="Times New Roman" w:hAnsi="Times New Roman" w:cs="Times New Roman"/>
          <w:sz w:val="28"/>
          <w:szCs w:val="28"/>
        </w:rPr>
        <w:t>---</w:t>
      </w:r>
      <w:r w:rsidR="00F93914">
        <w:rPr>
          <w:rFonts w:ascii="Times New Roman" w:hAnsi="Times New Roman" w:cs="Times New Roman"/>
          <w:sz w:val="28"/>
          <w:szCs w:val="28"/>
        </w:rPr>
        <w:t>, причем все опрошенные либо знают</w:t>
      </w:r>
      <w:r w:rsidR="00AB2F99">
        <w:rPr>
          <w:rFonts w:ascii="Times New Roman" w:hAnsi="Times New Roman" w:cs="Times New Roman"/>
          <w:sz w:val="28"/>
          <w:szCs w:val="28"/>
        </w:rPr>
        <w:t xml:space="preserve"> обе сети, либо вообще ни одну.</w:t>
      </w:r>
      <w:proofErr w:type="gramEnd"/>
      <w:r w:rsidR="00AB2F99">
        <w:rPr>
          <w:rFonts w:ascii="Times New Roman" w:hAnsi="Times New Roman" w:cs="Times New Roman"/>
          <w:sz w:val="28"/>
          <w:szCs w:val="28"/>
        </w:rPr>
        <w:t xml:space="preserve"> В</w:t>
      </w:r>
      <w:r w:rsidR="00F93914">
        <w:rPr>
          <w:rFonts w:ascii="Times New Roman" w:hAnsi="Times New Roman" w:cs="Times New Roman"/>
          <w:sz w:val="28"/>
          <w:szCs w:val="28"/>
        </w:rPr>
        <w:t>арианта, что респонденту известна какая-нибудь одна из них, а другая нет, не встречалось.</w:t>
      </w:r>
      <w:r w:rsidR="00AB2F99">
        <w:rPr>
          <w:rFonts w:ascii="Times New Roman" w:hAnsi="Times New Roman" w:cs="Times New Roman"/>
          <w:sz w:val="28"/>
          <w:szCs w:val="28"/>
        </w:rPr>
        <w:t xml:space="preserve"> </w:t>
      </w:r>
      <w:r w:rsidR="00AB2F99">
        <w:rPr>
          <w:rFonts w:ascii="Times New Roman" w:hAnsi="Times New Roman" w:cs="Times New Roman"/>
          <w:sz w:val="28"/>
          <w:szCs w:val="28"/>
        </w:rPr>
        <w:lastRenderedPageBreak/>
        <w:t>Аутсайдерами же стали сети аптек</w:t>
      </w:r>
      <w:proofErr w:type="gramStart"/>
      <w:r w:rsidR="00AB2F99"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 w:rsidR="00AB2F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AB2F99">
        <w:rPr>
          <w:rFonts w:ascii="Times New Roman" w:hAnsi="Times New Roman" w:cs="Times New Roman"/>
          <w:sz w:val="28"/>
          <w:szCs w:val="28"/>
        </w:rPr>
        <w:t>их не отметил ни один респондент.</w:t>
      </w:r>
    </w:p>
    <w:p w:rsidR="00AB2F99" w:rsidRDefault="00AB2F99" w:rsidP="00AB2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454E" w:rsidRDefault="007B454E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Отличие посетителей аптек по гендерному признаку выделить нельзя. Общая картина у мужчин и женщин, об осведомленности имеющихся на рынке сетей аптек, в среднем одинаковая.  </w:t>
      </w:r>
    </w:p>
    <w:p w:rsidR="007B454E" w:rsidRDefault="00861B78" w:rsidP="00BC5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женщины и мужчины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женщины в большей степени) отдают предпочтение первым двум сетям </w:t>
      </w:r>
      <w:r w:rsidR="00400E6B" w:rsidRPr="00400E6B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эти сети аптек они чаще всего посещают. За ними следует еще один значительный игрок на этом рынке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1B78" w:rsidRDefault="00861B78" w:rsidP="00BC5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посещали </w:t>
      </w:r>
      <w:r w:rsidR="00A97F8A">
        <w:rPr>
          <w:rFonts w:ascii="Times New Roman" w:hAnsi="Times New Roman" w:cs="Times New Roman"/>
          <w:sz w:val="28"/>
          <w:szCs w:val="28"/>
        </w:rPr>
        <w:t>хотя бы 1 раз 83% респондентов, 17% утверждают, что данную сеть аптек знают, но покупки там не совершали.</w:t>
      </w:r>
    </w:p>
    <w:p w:rsidR="00A97F8A" w:rsidRPr="00B401D2" w:rsidRDefault="00A97F8A" w:rsidP="00B40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8956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E6B" w:rsidRDefault="00400E6B" w:rsidP="00A97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0E6B" w:rsidRDefault="00400E6B" w:rsidP="00A97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7F8A" w:rsidRDefault="00A97F8A" w:rsidP="00A97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8A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№2. Исследование конкурентов</w:t>
      </w:r>
    </w:p>
    <w:p w:rsidR="008B39F1" w:rsidRDefault="008B39F1" w:rsidP="00A97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F1" w:rsidRPr="008B39F1" w:rsidRDefault="008B39F1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программы 2ГИС можно составить таблицу с распределением сетей по признаку количества аптек, находящихся по всему городу.</w:t>
      </w:r>
      <w:r w:rsidR="00BF4117">
        <w:rPr>
          <w:rFonts w:ascii="Times New Roman" w:hAnsi="Times New Roman" w:cs="Times New Roman"/>
          <w:sz w:val="28"/>
          <w:szCs w:val="28"/>
        </w:rPr>
        <w:t xml:space="preserve"> В целом рынок аптек является довольно насыщенным и разнообразным</w:t>
      </w:r>
      <w:r w:rsidR="009F6180">
        <w:rPr>
          <w:rFonts w:ascii="Times New Roman" w:hAnsi="Times New Roman" w:cs="Times New Roman"/>
          <w:sz w:val="28"/>
          <w:szCs w:val="28"/>
        </w:rPr>
        <w:t>, потребитель имеет достаточно альтернатив выбора.</w:t>
      </w:r>
    </w:p>
    <w:tbl>
      <w:tblPr>
        <w:tblStyle w:val="a6"/>
        <w:tblW w:w="8761" w:type="dxa"/>
        <w:tblInd w:w="720" w:type="dxa"/>
        <w:tblLook w:val="04A0"/>
      </w:tblPr>
      <w:tblGrid>
        <w:gridCol w:w="4395"/>
        <w:gridCol w:w="4366"/>
      </w:tblGrid>
      <w:tr w:rsidR="008B39F1" w:rsidTr="008B39F1">
        <w:trPr>
          <w:trHeight w:val="502"/>
        </w:trPr>
        <w:tc>
          <w:tcPr>
            <w:tcW w:w="4395" w:type="dxa"/>
          </w:tcPr>
          <w:p w:rsid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аптек</w:t>
            </w:r>
          </w:p>
        </w:tc>
        <w:tc>
          <w:tcPr>
            <w:tcW w:w="4366" w:type="dxa"/>
          </w:tcPr>
          <w:p w:rsid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сети</w:t>
            </w:r>
          </w:p>
        </w:tc>
      </w:tr>
      <w:tr w:rsidR="008B39F1" w:rsidTr="008B39F1">
        <w:trPr>
          <w:trHeight w:val="526"/>
        </w:trPr>
        <w:tc>
          <w:tcPr>
            <w:tcW w:w="4395" w:type="dxa"/>
          </w:tcPr>
          <w:p w:rsidR="008B39F1" w:rsidRP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&gt;50</w:t>
            </w:r>
          </w:p>
        </w:tc>
        <w:tc>
          <w:tcPr>
            <w:tcW w:w="4366" w:type="dxa"/>
          </w:tcPr>
          <w:p w:rsidR="008B39F1" w:rsidRP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F1" w:rsidTr="008B39F1">
        <w:trPr>
          <w:trHeight w:val="526"/>
        </w:trPr>
        <w:tc>
          <w:tcPr>
            <w:tcW w:w="4395" w:type="dxa"/>
          </w:tcPr>
          <w:p w:rsidR="008B39F1" w:rsidRP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до 50</w:t>
            </w:r>
          </w:p>
        </w:tc>
        <w:tc>
          <w:tcPr>
            <w:tcW w:w="4366" w:type="dxa"/>
          </w:tcPr>
          <w:p w:rsidR="008B39F1" w:rsidRPr="00400E6B" w:rsidRDefault="008B39F1" w:rsidP="00400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39F1" w:rsidTr="008B39F1">
        <w:trPr>
          <w:trHeight w:val="526"/>
        </w:trPr>
        <w:tc>
          <w:tcPr>
            <w:tcW w:w="4395" w:type="dxa"/>
          </w:tcPr>
          <w:p w:rsidR="008B39F1" w:rsidRP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20</w:t>
            </w:r>
          </w:p>
        </w:tc>
        <w:tc>
          <w:tcPr>
            <w:tcW w:w="4366" w:type="dxa"/>
          </w:tcPr>
          <w:p w:rsid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F1" w:rsidTr="008B39F1">
        <w:trPr>
          <w:trHeight w:val="526"/>
        </w:trPr>
        <w:tc>
          <w:tcPr>
            <w:tcW w:w="4395" w:type="dxa"/>
          </w:tcPr>
          <w:p w:rsidR="008B39F1" w:rsidRP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4366" w:type="dxa"/>
          </w:tcPr>
          <w:p w:rsidR="008B39F1" w:rsidRDefault="008B39F1" w:rsidP="008B39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F8A" w:rsidRDefault="00A97F8A" w:rsidP="00A97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85F" w:rsidRDefault="00A5685F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плюсов и минусов сети аптек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показал, что</w:t>
      </w:r>
    </w:p>
    <w:p w:rsidR="00A5685F" w:rsidRDefault="00A5685F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определяющую роль для клиентов играет удобное рас</w:t>
      </w:r>
      <w:r w:rsidR="00990D88">
        <w:rPr>
          <w:rFonts w:ascii="Times New Roman" w:hAnsi="Times New Roman" w:cs="Times New Roman"/>
          <w:sz w:val="28"/>
          <w:szCs w:val="28"/>
        </w:rPr>
        <w:t>положение</w:t>
      </w:r>
      <w:r w:rsidR="004478FD">
        <w:rPr>
          <w:rFonts w:ascii="Times New Roman" w:hAnsi="Times New Roman" w:cs="Times New Roman"/>
          <w:sz w:val="28"/>
          <w:szCs w:val="28"/>
        </w:rPr>
        <w:t>, осведомленность персонала о характеристиках товара</w:t>
      </w:r>
      <w:r w:rsidR="00990D88">
        <w:rPr>
          <w:rFonts w:ascii="Times New Roman" w:hAnsi="Times New Roman" w:cs="Times New Roman"/>
          <w:sz w:val="28"/>
          <w:szCs w:val="28"/>
        </w:rPr>
        <w:t xml:space="preserve"> и широта ассортимента.</w:t>
      </w:r>
    </w:p>
    <w:p w:rsidR="00990D88" w:rsidRDefault="00990D88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состояние имеет график работы, </w:t>
      </w:r>
      <w:r w:rsidR="004478FD">
        <w:rPr>
          <w:rFonts w:ascii="Times New Roman" w:hAnsi="Times New Roman" w:cs="Times New Roman"/>
          <w:sz w:val="28"/>
          <w:szCs w:val="28"/>
        </w:rPr>
        <w:t>престижность и имидж, д</w:t>
      </w:r>
      <w:r>
        <w:rPr>
          <w:rFonts w:ascii="Times New Roman" w:hAnsi="Times New Roman" w:cs="Times New Roman"/>
          <w:sz w:val="28"/>
          <w:szCs w:val="28"/>
        </w:rPr>
        <w:t xml:space="preserve">анные позиции нельзя назвать преимуществами </w:t>
      </w:r>
      <w:r w:rsidR="009C402F">
        <w:rPr>
          <w:rFonts w:ascii="Times New Roman" w:hAnsi="Times New Roman" w:cs="Times New Roman"/>
          <w:sz w:val="28"/>
          <w:szCs w:val="28"/>
        </w:rPr>
        <w:t>этой сети аптек, они являются ра</w:t>
      </w:r>
      <w:r>
        <w:rPr>
          <w:rFonts w:ascii="Times New Roman" w:hAnsi="Times New Roman" w:cs="Times New Roman"/>
          <w:sz w:val="28"/>
          <w:szCs w:val="28"/>
        </w:rPr>
        <w:t>вно такими же, как и у конкурентов.</w:t>
      </w:r>
    </w:p>
    <w:p w:rsidR="004478FD" w:rsidRDefault="00990D88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сети респонденты отнесли систему скидок, они считают, что она является не оптимальной и не привлекает клиентов. Кроме того был отмечен и такой минус, выходящий за рамки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не достаточно </w:t>
      </w:r>
      <w:r w:rsidR="004478FD">
        <w:rPr>
          <w:rFonts w:ascii="Times New Roman" w:hAnsi="Times New Roman" w:cs="Times New Roman"/>
          <w:sz w:val="28"/>
          <w:szCs w:val="28"/>
        </w:rPr>
        <w:t>опрятная обстановка в помещении, где находится аптека.</w:t>
      </w:r>
    </w:p>
    <w:p w:rsidR="004478FD" w:rsidRDefault="004478FD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главным конкурентом  сети аптек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- это крупный игрок не только на территории города Перми, а России в целом. Поэтому данная сеть вызывает доверие у потребителей, она престижна и имеет хороший имидж. </w:t>
      </w:r>
      <w:r w:rsidR="00B35D6A">
        <w:rPr>
          <w:rFonts w:ascii="Times New Roman" w:hAnsi="Times New Roman" w:cs="Times New Roman"/>
          <w:sz w:val="28"/>
          <w:szCs w:val="28"/>
        </w:rPr>
        <w:t xml:space="preserve">Кроме того, она имеет линейку продукции </w:t>
      </w:r>
      <w:proofErr w:type="gramStart"/>
      <w:r w:rsidR="00B35D6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B35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D6A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="00B35D6A"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 w:rsidR="00B35D6A">
        <w:rPr>
          <w:rFonts w:ascii="Times New Roman" w:hAnsi="Times New Roman" w:cs="Times New Roman"/>
          <w:sz w:val="28"/>
          <w:szCs w:val="28"/>
        </w:rPr>
        <w:t xml:space="preserve"> что нельзя не отметить и </w:t>
      </w:r>
      <w:r w:rsidR="008D6E4E">
        <w:rPr>
          <w:rFonts w:ascii="Times New Roman" w:hAnsi="Times New Roman" w:cs="Times New Roman"/>
          <w:sz w:val="28"/>
          <w:szCs w:val="28"/>
        </w:rPr>
        <w:t>не назвать как огромный плюс для позиционирования себя на рынке. Уникальность этих продуктов привлекает клиентов.</w:t>
      </w:r>
    </w:p>
    <w:p w:rsidR="00990D88" w:rsidRDefault="004478FD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 w:rsidR="00BF4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4117">
        <w:rPr>
          <w:rFonts w:ascii="Times New Roman" w:hAnsi="Times New Roman" w:cs="Times New Roman"/>
          <w:sz w:val="28"/>
          <w:szCs w:val="28"/>
        </w:rPr>
        <w:t>это уровень цен и плохое расположение.</w:t>
      </w:r>
    </w:p>
    <w:p w:rsidR="00BF4117" w:rsidRPr="00B401D2" w:rsidRDefault="00BF4117" w:rsidP="00B4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Конкурентом по уровню цен, для сети «Планета здоровья», является сеть «Аптека отличных цен», по результатам анкетирования кроме данного показателя эта сеть аптек больше ничем не привлекает.</w:t>
      </w:r>
    </w:p>
    <w:p w:rsidR="009F6180" w:rsidRDefault="009F6180" w:rsidP="00BC5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том, посоветовали бы Вы своим знакомым аптеку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респондентов отметили среднюю вероятность. Остальные 50%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распределились поровну между малой и высокой вероятностью. Таким образом, две трети опрошенных все же дали бы положительную рекомендацию о данной сети аптек своим знакомым.</w:t>
      </w:r>
    </w:p>
    <w:p w:rsidR="00BF4117" w:rsidRDefault="009F6180" w:rsidP="00B40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01D2" w:rsidRPr="00B401D2" w:rsidRDefault="00B401D2" w:rsidP="00B401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1D0" w:rsidRDefault="00B35D6A" w:rsidP="00BC5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</w:t>
      </w:r>
      <w:r w:rsidR="007751D0" w:rsidRPr="007751D0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:rsidR="008D6E4E" w:rsidRDefault="00B35D6A" w:rsidP="00BC58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9C402F">
        <w:rPr>
          <w:rFonts w:ascii="Times New Roman" w:hAnsi="Times New Roman" w:cs="Times New Roman"/>
          <w:sz w:val="28"/>
          <w:szCs w:val="28"/>
        </w:rPr>
        <w:t>взирая на то, что сеть аптек «Планета здоровья» лидирует на рынке аптек города Перми, на взгляд автора, она получает преимущество в большей степени за счет количества</w:t>
      </w:r>
      <w:r>
        <w:rPr>
          <w:rFonts w:ascii="Times New Roman" w:hAnsi="Times New Roman" w:cs="Times New Roman"/>
          <w:sz w:val="28"/>
          <w:szCs w:val="28"/>
        </w:rPr>
        <w:t>, большого наличия точек по всему городу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хоть и имеющий меньшее количество аптек, </w:t>
      </w:r>
      <w:r w:rsidR="00FF7DB8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является самым главным конкурентом </w:t>
      </w:r>
      <w:r w:rsidR="00FF7DB8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аптек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в глазах потребителей.  Поэтому, им необходимо задуматься о привлечении клиентов, а у имеющихся уже потребителей укрепить доверие</w:t>
      </w:r>
      <w:r w:rsidR="008D6E4E">
        <w:rPr>
          <w:rFonts w:ascii="Times New Roman" w:hAnsi="Times New Roman" w:cs="Times New Roman"/>
          <w:sz w:val="28"/>
          <w:szCs w:val="28"/>
        </w:rPr>
        <w:t>.</w:t>
      </w:r>
    </w:p>
    <w:p w:rsidR="008D6E4E" w:rsidRDefault="008D6E4E" w:rsidP="00BC58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осуществить примерно в таком же ключе, как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B" w:rsidRPr="00400E6B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 реализацией собственных продуктов. Но занять другой сегмент товара</w:t>
      </w:r>
      <w:r w:rsidR="00961D27">
        <w:rPr>
          <w:rFonts w:ascii="Times New Roman" w:hAnsi="Times New Roman" w:cs="Times New Roman"/>
          <w:sz w:val="28"/>
          <w:szCs w:val="28"/>
        </w:rPr>
        <w:t>, к примеру, витаминизированные овсяные каши быстрого приготовления, хлебцы или батончики.</w:t>
      </w:r>
    </w:p>
    <w:p w:rsidR="00961D27" w:rsidRDefault="00961D27" w:rsidP="00BC58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позволит, возможно, привлечь новых клиентов и удержать уже имеющихся.</w:t>
      </w:r>
    </w:p>
    <w:p w:rsidR="00961D27" w:rsidRDefault="00961D27" w:rsidP="00BC58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Проблема, существующая с системой скидок, должна быть решена. В настоящее время для постоянных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выдается дисконтная карта с 3% скидкой, но на взгляд потребителей она является недостаточной. Поэтому, можно сделать систему скидок накопительной 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то определенного уровня покупок ваша скидка будет увеличена до 5-7%, но не более.</w:t>
      </w:r>
    </w:p>
    <w:p w:rsidR="001B1E78" w:rsidRDefault="001B1E78" w:rsidP="00BC58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сеть аптек проводит различные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которых,  в большей степени, можно узнать из сайта данной сети. Приходя же в аптеку редко где увидишь брошюру о том, что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акция. До покупателей данную информацию нужно доносить по разным коммуникационным каналам, а не только лишь по одному, это позволит достичь большего эффекта от проведения акций.</w:t>
      </w:r>
    </w:p>
    <w:p w:rsidR="001B1E78" w:rsidRPr="001B1E78" w:rsidRDefault="001B1E78" w:rsidP="00BC58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касается некоторых отрицательных отзывов по поводу неопрятности, иногда даже просто грязного пола, не прозрачно чистых стекол витрины, то для руководства данной сети аптек нужно взять на заметку д</w:t>
      </w:r>
      <w:r w:rsidR="00BC58CE">
        <w:rPr>
          <w:rFonts w:ascii="Times New Roman" w:hAnsi="Times New Roman" w:cs="Times New Roman"/>
          <w:sz w:val="28"/>
          <w:szCs w:val="28"/>
        </w:rPr>
        <w:t>анный факт и усилить контроль над поддержанием опрятного состояния помещений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BC58CE">
        <w:rPr>
          <w:rFonts w:ascii="Times New Roman" w:hAnsi="Times New Roman" w:cs="Times New Roman"/>
          <w:sz w:val="28"/>
          <w:szCs w:val="28"/>
        </w:rPr>
        <w:t>де находится аптека. Так как</w:t>
      </w:r>
      <w:r>
        <w:rPr>
          <w:rFonts w:ascii="Times New Roman" w:hAnsi="Times New Roman" w:cs="Times New Roman"/>
          <w:sz w:val="28"/>
          <w:szCs w:val="28"/>
        </w:rPr>
        <w:t xml:space="preserve"> потребители, приходя в данное место, </w:t>
      </w:r>
      <w:r w:rsidR="00BC58CE">
        <w:rPr>
          <w:rFonts w:ascii="Times New Roman" w:hAnsi="Times New Roman" w:cs="Times New Roman"/>
          <w:sz w:val="28"/>
          <w:szCs w:val="28"/>
        </w:rPr>
        <w:t>попросту говоря, доверяют свое здоровье и жизнь товарам, приобретенным здесь, поэтому эстетическая сторона никак не должна быть нарушена, и какие либо погодные условия не должны наносить отпечаток на мнение потребителей о данной сети, а тем более на ее репутацию.</w:t>
      </w:r>
    </w:p>
    <w:sectPr w:rsidR="001B1E78" w:rsidRPr="001B1E78" w:rsidSect="0064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21E"/>
    <w:multiLevelType w:val="hybridMultilevel"/>
    <w:tmpl w:val="2C68F018"/>
    <w:lvl w:ilvl="0" w:tplc="BE7C1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954A8"/>
    <w:multiLevelType w:val="hybridMultilevel"/>
    <w:tmpl w:val="D938B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390"/>
    <w:rsid w:val="001B1E78"/>
    <w:rsid w:val="001B1E7F"/>
    <w:rsid w:val="002A189D"/>
    <w:rsid w:val="002F216B"/>
    <w:rsid w:val="003B110F"/>
    <w:rsid w:val="003E393B"/>
    <w:rsid w:val="00400E6B"/>
    <w:rsid w:val="004478FD"/>
    <w:rsid w:val="00646197"/>
    <w:rsid w:val="00687FCD"/>
    <w:rsid w:val="007751D0"/>
    <w:rsid w:val="007A0AE7"/>
    <w:rsid w:val="007B454E"/>
    <w:rsid w:val="007D6883"/>
    <w:rsid w:val="008149B7"/>
    <w:rsid w:val="00861B78"/>
    <w:rsid w:val="008B39F1"/>
    <w:rsid w:val="008D6E4E"/>
    <w:rsid w:val="00961D27"/>
    <w:rsid w:val="00982630"/>
    <w:rsid w:val="00990D88"/>
    <w:rsid w:val="009C402F"/>
    <w:rsid w:val="009F6180"/>
    <w:rsid w:val="00A135B8"/>
    <w:rsid w:val="00A15390"/>
    <w:rsid w:val="00A5685F"/>
    <w:rsid w:val="00A97F8A"/>
    <w:rsid w:val="00AB2F99"/>
    <w:rsid w:val="00B35D6A"/>
    <w:rsid w:val="00B401D2"/>
    <w:rsid w:val="00BC58CE"/>
    <w:rsid w:val="00BF4117"/>
    <w:rsid w:val="00CF46F2"/>
    <w:rsid w:val="00F9391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3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несколько раз в пол года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% от всех респондентов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несколько раз в три месяца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% от всех респондентов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 в месяц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% от всех респондентов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 в неделю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% от всех респондентов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hape val="box"/>
        <c:axId val="73438336"/>
        <c:axId val="73439872"/>
        <c:axId val="0"/>
      </c:bar3DChart>
      <c:catAx>
        <c:axId val="73438336"/>
        <c:scaling>
          <c:orientation val="minMax"/>
        </c:scaling>
        <c:axPos val="b"/>
        <c:tickLblPos val="nextTo"/>
        <c:crossAx val="73439872"/>
        <c:crosses val="autoZero"/>
        <c:auto val="1"/>
        <c:lblAlgn val="ctr"/>
        <c:lblOffset val="100"/>
      </c:catAx>
      <c:valAx>
        <c:axId val="7343987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73438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544731908511436E-2"/>
          <c:y val="0"/>
          <c:w val="0.55135384547519795"/>
          <c:h val="0.9288521264938980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Уровень цен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Удобное расположение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0.87000000000000077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продукции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Широта ассортимента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Система скидок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 Осведомленность персонала о 
характеристиках и особенностях товара
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0.41000000000000031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График работы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Имидж и пристижность 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Рекомендации знакомых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dLbls>
          <c:showVal val="1"/>
        </c:dLbls>
        <c:axId val="76925184"/>
        <c:axId val="77017856"/>
      </c:barChart>
      <c:catAx>
        <c:axId val="76925184"/>
        <c:scaling>
          <c:orientation val="minMax"/>
        </c:scaling>
        <c:axPos val="l"/>
        <c:numFmt formatCode="General" sourceLinked="1"/>
        <c:tickLblPos val="nextTo"/>
        <c:crossAx val="77017856"/>
        <c:crosses val="autoZero"/>
        <c:auto val="1"/>
        <c:lblAlgn val="ctr"/>
        <c:lblOffset val="100"/>
      </c:catAx>
      <c:valAx>
        <c:axId val="77017856"/>
        <c:scaling>
          <c:orientation val="minMax"/>
        </c:scaling>
        <c:axPos val="b"/>
        <c:majorGridlines/>
        <c:numFmt formatCode="0%" sourceLinked="1"/>
        <c:tickLblPos val="nextTo"/>
        <c:crossAx val="7692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9859943977706"/>
          <c:y val="1.913439635535308E-3"/>
          <c:w val="0.3400560224089636"/>
          <c:h val="0.99808644834428351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Будь здоровь!</c:v>
                </c:pt>
                <c:pt idx="1">
                  <c:v>Таблетка</c:v>
                </c:pt>
                <c:pt idx="2">
                  <c:v>Ромашка</c:v>
                </c:pt>
                <c:pt idx="3">
                  <c:v>Мир лекарств</c:v>
                </c:pt>
                <c:pt idx="4">
                  <c:v>Мелодия здоровья</c:v>
                </c:pt>
                <c:pt idx="5">
                  <c:v>Лекса</c:v>
                </c:pt>
                <c:pt idx="6">
                  <c:v>Таймер</c:v>
                </c:pt>
                <c:pt idx="7">
                  <c:v>Аптека отличных цен</c:v>
                </c:pt>
                <c:pt idx="8">
                  <c:v>Планета здоровья</c:v>
                </c:pt>
                <c:pt idx="9">
                  <c:v>36,6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</c:v>
                </c:pt>
                <c:pt idx="1">
                  <c:v>7.0000000000000021E-2</c:v>
                </c:pt>
                <c:pt idx="2">
                  <c:v>7.0000000000000021E-2</c:v>
                </c:pt>
                <c:pt idx="3">
                  <c:v>7.0000000000000021E-2</c:v>
                </c:pt>
                <c:pt idx="4">
                  <c:v>0.2</c:v>
                </c:pt>
                <c:pt idx="5">
                  <c:v>0.26</c:v>
                </c:pt>
                <c:pt idx="6">
                  <c:v>0.33000000000000052</c:v>
                </c:pt>
                <c:pt idx="7">
                  <c:v>0.83000000000000063</c:v>
                </c:pt>
                <c:pt idx="8">
                  <c:v>0.93</c:v>
                </c:pt>
                <c:pt idx="9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Будь здоровь!</c:v>
                </c:pt>
                <c:pt idx="1">
                  <c:v>Таблетка</c:v>
                </c:pt>
                <c:pt idx="2">
                  <c:v>Ромашка</c:v>
                </c:pt>
                <c:pt idx="3">
                  <c:v>Мир лекарств</c:v>
                </c:pt>
                <c:pt idx="4">
                  <c:v>Мелодия здоровья</c:v>
                </c:pt>
                <c:pt idx="5">
                  <c:v>Лекса</c:v>
                </c:pt>
                <c:pt idx="6">
                  <c:v>Таймер</c:v>
                </c:pt>
                <c:pt idx="7">
                  <c:v>Аптека отличных цен</c:v>
                </c:pt>
                <c:pt idx="8">
                  <c:v>Планета здоровья</c:v>
                </c:pt>
                <c:pt idx="9">
                  <c:v>36,6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0.13</c:v>
                </c:pt>
                <c:pt idx="3">
                  <c:v>7.0000000000000021E-2</c:v>
                </c:pt>
                <c:pt idx="4">
                  <c:v>0.2</c:v>
                </c:pt>
                <c:pt idx="5">
                  <c:v>0.47000000000000008</c:v>
                </c:pt>
                <c:pt idx="6">
                  <c:v>0.47000000000000008</c:v>
                </c:pt>
                <c:pt idx="7">
                  <c:v>0.73000000000000065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75"/>
        <c:shape val="box"/>
        <c:axId val="77647872"/>
        <c:axId val="77649408"/>
        <c:axId val="0"/>
      </c:bar3DChart>
      <c:catAx>
        <c:axId val="77647872"/>
        <c:scaling>
          <c:orientation val="minMax"/>
        </c:scaling>
        <c:axPos val="l"/>
        <c:majorTickMark val="none"/>
        <c:tickLblPos val="nextTo"/>
        <c:crossAx val="77649408"/>
        <c:crosses val="autoZero"/>
        <c:auto val="1"/>
        <c:lblAlgn val="ctr"/>
        <c:lblOffset val="100"/>
      </c:catAx>
      <c:valAx>
        <c:axId val="77649408"/>
        <c:scaling>
          <c:orientation val="minMax"/>
        </c:scaling>
        <c:axPos val="b"/>
        <c:numFmt formatCode="0%" sourceLinked="1"/>
        <c:majorTickMark val="none"/>
        <c:tickLblPos val="nextTo"/>
        <c:crossAx val="776478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"Планета здоровья"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Да, посещал(а)</c:v>
                </c:pt>
                <c:pt idx="1">
                  <c:v>Нет, не посещал(а)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0.17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малая 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вероятность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вероятность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вероятность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Val val="1"/>
        </c:dLbls>
        <c:gapWidth val="95"/>
        <c:overlap val="100"/>
        <c:axId val="76938624"/>
        <c:axId val="77542528"/>
      </c:barChart>
      <c:catAx>
        <c:axId val="76938624"/>
        <c:scaling>
          <c:orientation val="minMax"/>
        </c:scaling>
        <c:axPos val="l"/>
        <c:majorTickMark val="none"/>
        <c:tickLblPos val="nextTo"/>
        <c:crossAx val="77542528"/>
        <c:crosses val="autoZero"/>
        <c:auto val="1"/>
        <c:lblAlgn val="ctr"/>
        <c:lblOffset val="100"/>
      </c:catAx>
      <c:valAx>
        <c:axId val="77542528"/>
        <c:scaling>
          <c:orientation val="minMax"/>
        </c:scaling>
        <c:delete val="1"/>
        <c:axPos val="b"/>
        <c:numFmt formatCode="0%" sourceLinked="1"/>
        <c:tickLblPos val="nextTo"/>
        <c:crossAx val="7693862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2013-04-29T15:10:00Z</dcterms:created>
  <dcterms:modified xsi:type="dcterms:W3CDTF">2014-08-31T09:53:00Z</dcterms:modified>
</cp:coreProperties>
</file>