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6" w:rsidRPr="000D13FE" w:rsidRDefault="005B6CA6" w:rsidP="005D46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3FE">
        <w:rPr>
          <w:rFonts w:ascii="Times New Roman" w:hAnsi="Times New Roman" w:cs="Times New Roman"/>
          <w:b/>
          <w:color w:val="000000"/>
          <w:sz w:val="24"/>
          <w:szCs w:val="24"/>
        </w:rPr>
        <w:t>живая изго</w:t>
      </w:r>
      <w:r w:rsidR="00D06D3A" w:rsidRPr="000D13FE">
        <w:rPr>
          <w:rFonts w:ascii="Times New Roman" w:hAnsi="Times New Roman" w:cs="Times New Roman"/>
          <w:b/>
          <w:color w:val="000000"/>
          <w:sz w:val="24"/>
          <w:szCs w:val="24"/>
        </w:rPr>
        <w:t>родь на даче</w:t>
      </w:r>
      <w:r w:rsidR="008B0535" w:rsidRPr="000D1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- 5,</w:t>
      </w:r>
      <w:r w:rsidR="00634126">
        <w:rPr>
          <w:rFonts w:ascii="Times New Roman" w:hAnsi="Times New Roman" w:cs="Times New Roman"/>
          <w:b/>
          <w:color w:val="000000"/>
          <w:sz w:val="24"/>
          <w:szCs w:val="24"/>
        </w:rPr>
        <w:t>75</w:t>
      </w:r>
      <w:r w:rsidR="008B0535" w:rsidRPr="000D13FE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</w:p>
    <w:p w:rsidR="00692E9F" w:rsidRPr="000D13FE" w:rsidRDefault="00692E9F" w:rsidP="005D46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3FE">
        <w:rPr>
          <w:rFonts w:ascii="Times New Roman" w:hAnsi="Times New Roman" w:cs="Times New Roman"/>
          <w:color w:val="000000"/>
          <w:sz w:val="24"/>
          <w:szCs w:val="24"/>
        </w:rPr>
        <w:t>«жи</w:t>
      </w:r>
      <w:proofErr w:type="gramStart"/>
      <w:r w:rsidRPr="000D13FE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0D1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13FE">
        <w:rPr>
          <w:rFonts w:ascii="Times New Roman" w:hAnsi="Times New Roman" w:cs="Times New Roman"/>
          <w:color w:val="000000"/>
          <w:sz w:val="24"/>
          <w:szCs w:val="24"/>
        </w:rPr>
        <w:t>изгород</w:t>
      </w:r>
      <w:proofErr w:type="spellEnd"/>
      <w:r w:rsidRPr="000D13FE">
        <w:rPr>
          <w:rFonts w:ascii="Times New Roman" w:hAnsi="Times New Roman" w:cs="Times New Roman"/>
          <w:color w:val="000000"/>
          <w:sz w:val="24"/>
          <w:szCs w:val="24"/>
        </w:rPr>
        <w:t>- на дач-»</w:t>
      </w:r>
    </w:p>
    <w:p w:rsidR="005B6CA6" w:rsidRPr="000D13FE" w:rsidRDefault="005B6CA6" w:rsidP="005D46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3FE">
        <w:rPr>
          <w:rFonts w:ascii="Times New Roman" w:hAnsi="Times New Roman" w:cs="Times New Roman"/>
          <w:b/>
          <w:color w:val="000000"/>
          <w:sz w:val="24"/>
          <w:szCs w:val="24"/>
        </w:rPr>
        <w:t>быстрорастущая живая изгородь на даче</w:t>
      </w:r>
      <w:r w:rsidR="00D06D3A" w:rsidRPr="000D13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0535" w:rsidRPr="000D13FE">
        <w:rPr>
          <w:rFonts w:ascii="Times New Roman" w:hAnsi="Times New Roman" w:cs="Times New Roman"/>
          <w:b/>
          <w:color w:val="000000"/>
          <w:sz w:val="24"/>
          <w:szCs w:val="24"/>
        </w:rPr>
        <w:t>- 2,8</w:t>
      </w:r>
      <w:r w:rsidR="0063412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B0535" w:rsidRPr="000D13FE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</w:p>
    <w:p w:rsidR="00D06D3A" w:rsidRPr="000D13FE" w:rsidRDefault="00D06D3A" w:rsidP="005D46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3F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D13FE">
        <w:rPr>
          <w:rFonts w:ascii="Times New Roman" w:hAnsi="Times New Roman" w:cs="Times New Roman"/>
          <w:color w:val="000000"/>
          <w:sz w:val="24"/>
          <w:szCs w:val="24"/>
        </w:rPr>
        <w:t>быстрорасту</w:t>
      </w:r>
      <w:proofErr w:type="gramStart"/>
      <w:r w:rsidRPr="000D13FE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0D13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0D13FE">
        <w:rPr>
          <w:rFonts w:ascii="Times New Roman" w:hAnsi="Times New Roman" w:cs="Times New Roman"/>
          <w:color w:val="000000"/>
          <w:sz w:val="24"/>
          <w:szCs w:val="24"/>
        </w:rPr>
        <w:t xml:space="preserve"> жив- </w:t>
      </w:r>
      <w:proofErr w:type="spellStart"/>
      <w:r w:rsidRPr="000D13FE">
        <w:rPr>
          <w:rFonts w:ascii="Times New Roman" w:hAnsi="Times New Roman" w:cs="Times New Roman"/>
          <w:color w:val="000000"/>
          <w:sz w:val="24"/>
          <w:szCs w:val="24"/>
        </w:rPr>
        <w:t>изгород</w:t>
      </w:r>
      <w:proofErr w:type="spellEnd"/>
      <w:r w:rsidRPr="000D13FE">
        <w:rPr>
          <w:rFonts w:ascii="Times New Roman" w:hAnsi="Times New Roman" w:cs="Times New Roman"/>
          <w:color w:val="000000"/>
          <w:sz w:val="24"/>
          <w:szCs w:val="24"/>
        </w:rPr>
        <w:t>- на дач-»</w:t>
      </w:r>
    </w:p>
    <w:p w:rsidR="00D06D3A" w:rsidRPr="000D13FE" w:rsidRDefault="008B0535" w:rsidP="005D46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3FE">
        <w:rPr>
          <w:rFonts w:ascii="Times New Roman" w:hAnsi="Times New Roman" w:cs="Times New Roman"/>
          <w:b/>
          <w:color w:val="000000"/>
          <w:sz w:val="24"/>
          <w:szCs w:val="24"/>
        </w:rPr>
        <w:t>посадка живой изгороди - 1,</w:t>
      </w:r>
      <w:r w:rsidR="00634126">
        <w:rPr>
          <w:rFonts w:ascii="Times New Roman" w:hAnsi="Times New Roman" w:cs="Times New Roman"/>
          <w:b/>
          <w:color w:val="000000"/>
          <w:sz w:val="24"/>
          <w:szCs w:val="24"/>
        </w:rPr>
        <w:t>72</w:t>
      </w:r>
      <w:r w:rsidRPr="000D13FE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</w:p>
    <w:p w:rsidR="008B0535" w:rsidRPr="000D13FE" w:rsidRDefault="008B0535" w:rsidP="005D46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13FE">
        <w:rPr>
          <w:rFonts w:ascii="Times New Roman" w:hAnsi="Times New Roman" w:cs="Times New Roman"/>
          <w:color w:val="000000"/>
          <w:sz w:val="24"/>
          <w:szCs w:val="24"/>
        </w:rPr>
        <w:t>«поса</w:t>
      </w:r>
      <w:proofErr w:type="gramStart"/>
      <w:r w:rsidRPr="000D13FE">
        <w:rPr>
          <w:rFonts w:ascii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0D13FE">
        <w:rPr>
          <w:rFonts w:ascii="Times New Roman" w:hAnsi="Times New Roman" w:cs="Times New Roman"/>
          <w:color w:val="000000"/>
          <w:sz w:val="24"/>
          <w:szCs w:val="24"/>
        </w:rPr>
        <w:t xml:space="preserve"> жив- </w:t>
      </w:r>
      <w:proofErr w:type="spellStart"/>
      <w:r w:rsidRPr="000D13FE">
        <w:rPr>
          <w:rFonts w:ascii="Times New Roman" w:hAnsi="Times New Roman" w:cs="Times New Roman"/>
          <w:color w:val="000000"/>
          <w:sz w:val="24"/>
          <w:szCs w:val="24"/>
        </w:rPr>
        <w:t>изгород</w:t>
      </w:r>
      <w:proofErr w:type="spellEnd"/>
      <w:r w:rsidRPr="000D13FE">
        <w:rPr>
          <w:rFonts w:ascii="Times New Roman" w:hAnsi="Times New Roman" w:cs="Times New Roman"/>
          <w:color w:val="000000"/>
          <w:sz w:val="24"/>
          <w:szCs w:val="24"/>
        </w:rPr>
        <w:t>-»</w:t>
      </w:r>
    </w:p>
    <w:p w:rsidR="000D13FE" w:rsidRDefault="000D13FE" w:rsidP="00D06D3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B6CA6" w:rsidRPr="000D13FE" w:rsidRDefault="000D13FE" w:rsidP="000D13FE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32"/>
          <w:szCs w:val="32"/>
        </w:rPr>
      </w:pPr>
      <w:r w:rsidRPr="000D13FE">
        <w:rPr>
          <w:rFonts w:ascii="Arial" w:hAnsi="Arial" w:cs="Arial"/>
          <w:b/>
          <w:sz w:val="32"/>
          <w:szCs w:val="32"/>
        </w:rPr>
        <w:t>Ж</w:t>
      </w:r>
      <w:r w:rsidR="005B6CA6" w:rsidRPr="000D13FE">
        <w:rPr>
          <w:rFonts w:ascii="Arial" w:hAnsi="Arial" w:cs="Arial"/>
          <w:b/>
          <w:sz w:val="32"/>
          <w:szCs w:val="32"/>
        </w:rPr>
        <w:t>ивая изгородь на даче</w:t>
      </w:r>
    </w:p>
    <w:p w:rsidR="00B11D44" w:rsidRPr="000D13FE" w:rsidRDefault="00245296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оформлении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дачного участка не последнюю роль иг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рает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ограждение. </w:t>
      </w:r>
      <w:r w:rsidR="0088078D" w:rsidRPr="000D13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Живая изгородь на даче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замечательной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альтернативой традиционному каменному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деревянному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забору. </w:t>
      </w:r>
      <w:r w:rsidR="00B11D44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</w:t>
      </w:r>
      <w:r w:rsidR="005D46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стандартных форм</w:t>
      </w:r>
      <w:r w:rsidR="00B11D44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нее </w:t>
      </w:r>
      <w:r w:rsidR="00B11D44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создавать настоящие шедевры, что непременно будет радовать хозяев и их гостей.</w:t>
      </w:r>
    </w:p>
    <w:p w:rsidR="0088078D" w:rsidRPr="000D13FE" w:rsidRDefault="00245296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E83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ограждение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основной защитной функции (сокрытие дома и участка от чужих глаз) будет нести еще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эстетическую и оздоровительную</w:t>
      </w:r>
      <w:r w:rsidR="00E8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FFB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привычных для нас заборов, </w:t>
      </w:r>
      <w:r w:rsidR="008B053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</w:t>
      </w:r>
      <w:r w:rsidR="008B0535" w:rsidRPr="00E83A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FFB" w:rsidRPr="00E83A4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згородь</w:t>
      </w:r>
      <w:r w:rsidR="00AF6FFB" w:rsidRPr="000D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FFB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настоящим произведением искусства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F6FFB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ландшафтного дизайна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FFB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здоровительной</w:t>
      </w:r>
      <w:r w:rsidR="00AF6FFB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то такой зеленый забор не только будет ограждать участок от пыли, но и обеспечит значительную выработку кислорода, а это, согласитесь, большой плюс!  </w:t>
      </w:r>
    </w:p>
    <w:p w:rsidR="0039085D" w:rsidRPr="000D13FE" w:rsidRDefault="00373F1B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прочих преимуществ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ограждения для вашего участка,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е</w:t>
      </w:r>
      <w:r w:rsidR="00634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будет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насыщаться </w:t>
      </w:r>
      <w:r w:rsidR="0039085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благотворными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эфирными маслами. </w:t>
      </w:r>
      <w:r w:rsidR="0039085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</w:t>
      </w:r>
      <w:r w:rsidR="0039085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 з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085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посажены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9085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39085D" w:rsidRPr="005D46B3">
        <w:rPr>
          <w:rFonts w:ascii="Times New Roman" w:hAnsi="Times New Roman" w:cs="Times New Roman"/>
          <w:b/>
          <w:sz w:val="24"/>
          <w:szCs w:val="24"/>
        </w:rPr>
        <w:t>живой изгороди на даче</w:t>
      </w:r>
      <w:r w:rsidR="0039085D" w:rsidRPr="005D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085D" w:rsidRPr="00D06D3A" w:rsidRDefault="0039085D" w:rsidP="000D13FE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Кустарники и р</w:t>
      </w:r>
      <w:r w:rsidR="0088078D"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астения</w:t>
      </w:r>
      <w:r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88078D"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для</w:t>
      </w:r>
      <w:r w:rsidR="0088078D" w:rsidRPr="00D06D3A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D06D3A">
        <w:rPr>
          <w:rFonts w:ascii="Arial" w:hAnsi="Arial" w:cs="Arial"/>
          <w:b/>
          <w:i/>
          <w:sz w:val="28"/>
          <w:szCs w:val="28"/>
        </w:rPr>
        <w:t xml:space="preserve">быстрорастущей живой изгороди на даче  </w:t>
      </w:r>
    </w:p>
    <w:p w:rsidR="0088078D" w:rsidRPr="000D13FE" w:rsidRDefault="0039085D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Наилучшим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вариантом, стал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бы хвойные деревья, но, к сожалению, они очень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раст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многие хозяева 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желают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88078D" w:rsidRPr="000D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быстрорастущ</w:t>
      </w:r>
      <w:r w:rsidRPr="000D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8078D" w:rsidRPr="000D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8078D" w:rsidRPr="000D13F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жив</w:t>
      </w:r>
      <w:r w:rsidRPr="000D13F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ую</w:t>
      </w:r>
      <w:r w:rsidR="0088078D" w:rsidRPr="000D13F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изгородь на даче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68C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подходящие для этой цели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</w:t>
      </w:r>
      <w:r w:rsidR="00E868C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78D" w:rsidRPr="000D13FE" w:rsidRDefault="0075762E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советуют ландшафтные дизайнеры,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забор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двухрядн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ряду можно высадить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низкорослы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как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барбарис,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шиповник,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смородина,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жимолость, облепиха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самшит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ряда хорошо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поддавались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ряд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</w:t>
      </w:r>
      <w:r w:rsidR="0063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5D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ограждения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желтая акация,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сирень, кизильник, туя, </w:t>
      </w:r>
      <w:proofErr w:type="gramStart"/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бирючина</w:t>
      </w:r>
      <w:proofErr w:type="gramEnd"/>
      <w:r w:rsidR="00492CAE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бересклет и некоторый другие.</w:t>
      </w:r>
    </w:p>
    <w:p w:rsidR="00492CAE" w:rsidRPr="000D13FE" w:rsidRDefault="00492CAE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удастся купить саженцы хвойных </w:t>
      </w:r>
      <w:r w:rsidR="0063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1,5 м ростом и высадить их – это будет одним из </w:t>
      </w:r>
      <w:r w:rsidRPr="005D46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 вариантов</w:t>
      </w:r>
      <w:r w:rsidR="00E2374B" w:rsidRPr="000D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живой изгороди для дачи</w:t>
      </w:r>
      <w:r w:rsidRPr="000D1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078D" w:rsidRPr="003D2E86" w:rsidRDefault="000E3D47" w:rsidP="000D13FE">
      <w:pPr>
        <w:spacing w:after="12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Особенности п</w:t>
      </w:r>
      <w:r w:rsidR="0088078D"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осадки живой изгороди</w:t>
      </w:r>
    </w:p>
    <w:p w:rsidR="0088078D" w:rsidRPr="000D13FE" w:rsidRDefault="00D06D3A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 w:rsidR="00E2374B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 w:rsidR="00634126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</w:t>
      </w:r>
      <w:r w:rsidR="00E2374B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вскапыванию траншеи для живого забора. Для этого следует натянуть и закрепить шнур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периметру будуще</w:t>
      </w:r>
      <w:r w:rsidR="00E2374B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изгороди, </w:t>
      </w:r>
      <w:r w:rsidR="00E3643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E3643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получилась ровной.</w:t>
      </w:r>
    </w:p>
    <w:p w:rsidR="0088078D" w:rsidRPr="000D13FE" w:rsidRDefault="00E36435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Затем нужно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выкопать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траншею, которая должна быть достаточно широкой и глубокой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- правильно оценить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корневой 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она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больше,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больше места ей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необходимо.</w:t>
      </w:r>
    </w:p>
    <w:p w:rsidR="00E36435" w:rsidRPr="000D13FE" w:rsidRDefault="0088078D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выкопанн</w:t>
      </w:r>
      <w:r w:rsidR="00E3643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ров следует н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асыпать </w:t>
      </w:r>
      <w:r w:rsidR="00E3643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торфа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643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</w:t>
      </w:r>
      <w:r w:rsidR="00E3643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удобрени</w:t>
      </w:r>
      <w:r w:rsidR="00E36435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влить достаточное количество воды.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D" w:rsidRPr="000D13FE" w:rsidRDefault="00E36435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можно смело приступ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посадке живо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изгороди.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в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ысаживать растения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небольшом расстоянии, но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вплотную друг к другу.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Наилучший способ </w:t>
      </w:r>
      <w:r w:rsidR="00147DD0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DD0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высадить саженцы в форме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шахматной доски: </w:t>
      </w:r>
      <w:r w:rsidR="00147DD0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второго (внутреннего)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</w:t>
      </w:r>
      <w:r w:rsidR="0063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147DD0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расстоянии 30 см, а </w:t>
      </w:r>
      <w:r w:rsidR="00147DD0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впереди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ними – </w:t>
      </w:r>
      <w:r w:rsidR="00147DD0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</w:t>
      </w:r>
      <w:r w:rsidR="00D06D3A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47DD0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ряда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E8F" w:rsidRPr="003D2E86" w:rsidRDefault="00665E8F" w:rsidP="000D13FE">
      <w:pPr>
        <w:spacing w:after="12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Особенности у</w:t>
      </w:r>
      <w:r w:rsidR="0088078D"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х</w:t>
      </w:r>
      <w:r w:rsidRPr="003D2E86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ода за живой изгородью на даче</w:t>
      </w:r>
    </w:p>
    <w:p w:rsidR="0048118C" w:rsidRPr="000D13FE" w:rsidRDefault="00665E8F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Очень важно вовремя осуществлять полив зеленого забора,</w:t>
      </w:r>
      <w:r w:rsidRPr="000D13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растениям чувствовать жажды, особенно летом.</w:t>
      </w:r>
      <w:r w:rsidR="00B11D44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нужно время от времени </w:t>
      </w:r>
      <w:r w:rsidR="00B11D44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</w:t>
      </w:r>
      <w:r w:rsidR="00B11D44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что п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делать до полива или вместе с ним.</w:t>
      </w:r>
    </w:p>
    <w:p w:rsidR="00B11D44" w:rsidRPr="000D13FE" w:rsidRDefault="00B11D44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Изгородь лучше всего создавать в середине осени. Таким образом, кустарники успеют укрепиться до прихода зимы, а весной обязательно порадуют обновленной зеленью. К тому же после посадки кусты желательно обрезать.</w:t>
      </w:r>
    </w:p>
    <w:p w:rsidR="0048118C" w:rsidRPr="000D13FE" w:rsidRDefault="0048118C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Переплетать ветви, придавать растениям любые замысловатые формы и всячески оформлять свою живую изгородь м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88078D" w:rsidRPr="000D13FE" w:rsidRDefault="0048118C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 важно не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подрезать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кустарники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вегетативного периода.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вместо украшения сада получит</w:t>
      </w:r>
      <w:r w:rsidR="005D46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густую чащу,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выросш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вокруг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дома.</w:t>
      </w:r>
    </w:p>
    <w:p w:rsidR="0088078D" w:rsidRPr="000D13FE" w:rsidRDefault="00B11D44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 w:rsidR="0048118C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зелен</w:t>
      </w:r>
      <w:r w:rsidR="005D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ограждение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118C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также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вьющиеся растения</w:t>
      </w:r>
      <w:r w:rsidR="0048118C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плющ</w:t>
      </w:r>
      <w:r w:rsidR="0048118C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виногра</w:t>
      </w:r>
      <w:r w:rsidR="00355859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8118C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хмель,</w:t>
      </w:r>
      <w:r w:rsidR="00355859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ползучие розы и глицинии.</w:t>
      </w:r>
    </w:p>
    <w:p w:rsidR="00B11D44" w:rsidRPr="000D13FE" w:rsidRDefault="00355859" w:rsidP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88078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бояться применять фантазию, ведь благодаря творчеству и </w:t>
      </w:r>
      <w:r w:rsidR="00FD6B3D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старанию,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="0063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прекрасн</w:t>
      </w:r>
      <w:r w:rsidR="00B11D44"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уголок природы у себя на даче</w:t>
      </w:r>
      <w:r w:rsidRPr="000D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0D13FE" w:rsidRPr="000D13FE" w:rsidRDefault="000D13F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13FE" w:rsidRPr="000D13FE" w:rsidSect="0039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0D4"/>
    <w:multiLevelType w:val="multilevel"/>
    <w:tmpl w:val="480E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78D"/>
    <w:rsid w:val="000D13FE"/>
    <w:rsid w:val="000E3D47"/>
    <w:rsid w:val="00147DD0"/>
    <w:rsid w:val="0023749C"/>
    <w:rsid w:val="00245296"/>
    <w:rsid w:val="00355859"/>
    <w:rsid w:val="00373F1B"/>
    <w:rsid w:val="0039085D"/>
    <w:rsid w:val="00395896"/>
    <w:rsid w:val="003D2E86"/>
    <w:rsid w:val="0048118C"/>
    <w:rsid w:val="00492CAE"/>
    <w:rsid w:val="00513E4C"/>
    <w:rsid w:val="005B6CA6"/>
    <w:rsid w:val="005D46B3"/>
    <w:rsid w:val="00634126"/>
    <w:rsid w:val="00665E8F"/>
    <w:rsid w:val="00692E9F"/>
    <w:rsid w:val="0075762E"/>
    <w:rsid w:val="007E5EAD"/>
    <w:rsid w:val="0088078D"/>
    <w:rsid w:val="008B0535"/>
    <w:rsid w:val="00AF6FFB"/>
    <w:rsid w:val="00B11D44"/>
    <w:rsid w:val="00D06D3A"/>
    <w:rsid w:val="00E2374B"/>
    <w:rsid w:val="00E36435"/>
    <w:rsid w:val="00E83A4A"/>
    <w:rsid w:val="00E868C5"/>
    <w:rsid w:val="00FD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96"/>
  </w:style>
  <w:style w:type="paragraph" w:styleId="1">
    <w:name w:val="heading 1"/>
    <w:basedOn w:val="a"/>
    <w:link w:val="10"/>
    <w:uiPriority w:val="9"/>
    <w:qFormat/>
    <w:rsid w:val="0088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78D"/>
  </w:style>
  <w:style w:type="character" w:styleId="a4">
    <w:name w:val="Strong"/>
    <w:basedOn w:val="a0"/>
    <w:uiPriority w:val="22"/>
    <w:qFormat/>
    <w:rsid w:val="0088078D"/>
    <w:rPr>
      <w:b/>
      <w:bCs/>
    </w:rPr>
  </w:style>
  <w:style w:type="paragraph" w:customStyle="1" w:styleId="wp-caption-text">
    <w:name w:val="wp-caption-text"/>
    <w:basedOn w:val="a"/>
    <w:rsid w:val="008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078D"/>
    <w:rPr>
      <w:i/>
      <w:iCs/>
    </w:rPr>
  </w:style>
  <w:style w:type="character" w:styleId="a6">
    <w:name w:val="Hyperlink"/>
    <w:basedOn w:val="a0"/>
    <w:uiPriority w:val="99"/>
    <w:semiHidden/>
    <w:unhideWhenUsed/>
    <w:rsid w:val="008807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0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8B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78D"/>
  </w:style>
  <w:style w:type="character" w:styleId="a4">
    <w:name w:val="Strong"/>
    <w:basedOn w:val="a0"/>
    <w:uiPriority w:val="22"/>
    <w:qFormat/>
    <w:rsid w:val="0088078D"/>
    <w:rPr>
      <w:b/>
      <w:bCs/>
    </w:rPr>
  </w:style>
  <w:style w:type="paragraph" w:customStyle="1" w:styleId="wp-caption-text">
    <w:name w:val="wp-caption-text"/>
    <w:basedOn w:val="a"/>
    <w:rsid w:val="0088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078D"/>
    <w:rPr>
      <w:i/>
      <w:iCs/>
    </w:rPr>
  </w:style>
  <w:style w:type="character" w:styleId="a6">
    <w:name w:val="Hyperlink"/>
    <w:basedOn w:val="a0"/>
    <w:uiPriority w:val="99"/>
    <w:semiHidden/>
    <w:unhideWhenUsed/>
    <w:rsid w:val="008807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8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0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8B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648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680619399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384210929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52508278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767383079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12598034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1827093448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270934993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297609102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  <w:div w:id="2026864460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4" w:color="DDDDDD"/>
            <w:right w:val="single" w:sz="6" w:space="0" w:color="DDDDDD"/>
          </w:divBdr>
        </w:div>
      </w:divsChild>
    </w:div>
    <w:div w:id="1444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4EB4-9477-4279-B0B5-6228D2E4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2013-09-17T09:20:00Z</dcterms:created>
  <dcterms:modified xsi:type="dcterms:W3CDTF">2014-09-02T10:42:00Z</dcterms:modified>
</cp:coreProperties>
</file>