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A4" w:rsidRDefault="00B111B5" w:rsidP="00B111B5">
      <w:pPr>
        <w:jc w:val="center"/>
        <w:rPr>
          <w:b/>
        </w:rPr>
      </w:pPr>
      <w:r w:rsidRPr="00B111B5">
        <w:rPr>
          <w:b/>
        </w:rPr>
        <w:t>Применение декоративного камня в домашнем интерьере</w:t>
      </w:r>
    </w:p>
    <w:p w:rsidR="00B111B5" w:rsidRDefault="00B111B5" w:rsidP="00B111B5">
      <w:r>
        <w:t>История использования декоративного камня тянется ещё с древних времён. Ведь наши предки использовали именно этот материал для строительства домов, замков, крепостей. Благодаря вековой истории, этот камень прославился не только своим уникальным и красивым внешним видом, но и высокой прочностью. Сейчас его использование довольно популярно в строительстве и обустройстве интерьеров.</w:t>
      </w:r>
    </w:p>
    <w:p w:rsidR="00B111B5" w:rsidRDefault="00746716" w:rsidP="00B111B5">
      <w:r>
        <w:t xml:space="preserve">Среди всех отделочных материалов, декоративный камень славится своим разнообразием, изысканностью и неповторимостью. </w:t>
      </w:r>
      <w:r w:rsidR="00D76BF2">
        <w:t>Сейчас покупателю</w:t>
      </w:r>
      <w:r w:rsidR="00590B9C">
        <w:t xml:space="preserve"> предоставлен выбор, как натурального декоративного камня, так и искусственного.</w:t>
      </w:r>
    </w:p>
    <w:p w:rsidR="00704DD5" w:rsidRDefault="00704DD5" w:rsidP="00B111B5">
      <w:r>
        <w:t>Камни, имитирующие декоративный кирпич и натуральный сланец, стали самыми популярными в облицовке стен. Они смотрятся очень эффектно и оригинально.</w:t>
      </w:r>
    </w:p>
    <w:p w:rsidR="00590B9C" w:rsidRDefault="001873ED" w:rsidP="00B111B5">
      <w:r>
        <w:t>Широко используются в дизайне жил</w:t>
      </w:r>
      <w:r w:rsidR="00D76BF2">
        <w:t>ых помещений песчаник</w:t>
      </w:r>
      <w:r>
        <w:t>, мрамор, гранит, известняк и оникс.</w:t>
      </w:r>
    </w:p>
    <w:p w:rsidR="001873ED" w:rsidRDefault="001873ED" w:rsidP="00B111B5">
      <w:r>
        <w:t>Оникс является самым редким натуральным камнем, применяемым в строительстве. Он отличается не только своей изыск</w:t>
      </w:r>
      <w:r w:rsidR="004769E3">
        <w:t>анностью, но и оригинальностью цвета</w:t>
      </w:r>
      <w:r>
        <w:t>.</w:t>
      </w:r>
    </w:p>
    <w:p w:rsidR="001873ED" w:rsidRDefault="001873ED" w:rsidP="00B111B5">
      <w:r>
        <w:t xml:space="preserve">Мрамор один из самых первых отделочных материалов, который стали применять специалисты в отделке и декорировании помещений. Его цветовая гамма настолько разнообразна. Она зависит от содержания различных примесей в нём. Сегодня </w:t>
      </w:r>
      <w:r w:rsidR="00D76BF2">
        <w:t>для покупателя предлагается</w:t>
      </w:r>
      <w:r>
        <w:t xml:space="preserve"> выбор из различных оттенков этого удивительного материала: чёрного, коричневого, серого, бежевого, жёлтого, красного и зелёного</w:t>
      </w:r>
      <w:r w:rsidR="00D76BF2">
        <w:t xml:space="preserve"> цветов</w:t>
      </w:r>
      <w:r>
        <w:t>.</w:t>
      </w:r>
    </w:p>
    <w:p w:rsidR="001873ED" w:rsidRDefault="001873ED" w:rsidP="00B111B5">
      <w:r>
        <w:t>Гранит также хорошо используется в архитектуре. Он имеет зернистую поверхность.</w:t>
      </w:r>
      <w:r w:rsidR="004769E3">
        <w:t xml:space="preserve"> Чаще его используют в</w:t>
      </w:r>
      <w:r>
        <w:t xml:space="preserve"> отдел</w:t>
      </w:r>
      <w:r w:rsidR="00D76BF2">
        <w:t>к</w:t>
      </w:r>
      <w:r>
        <w:t xml:space="preserve">е </w:t>
      </w:r>
      <w:r w:rsidR="00CD0AA3">
        <w:t>зданий</w:t>
      </w:r>
      <w:r>
        <w:t xml:space="preserve"> и помещений</w:t>
      </w:r>
      <w:r w:rsidR="004769E3">
        <w:t xml:space="preserve"> снаружи</w:t>
      </w:r>
      <w:r>
        <w:t>.</w:t>
      </w:r>
      <w:r w:rsidR="00CD0AA3">
        <w:t xml:space="preserve"> </w:t>
      </w:r>
    </w:p>
    <w:p w:rsidR="00CD0AA3" w:rsidRDefault="00CD0AA3" w:rsidP="00B111B5">
      <w:r>
        <w:t>Песчаник, также как, и гранит широко</w:t>
      </w:r>
      <w:r w:rsidR="00D76BF2">
        <w:t xml:space="preserve"> применим</w:t>
      </w:r>
      <w:r>
        <w:t xml:space="preserve"> в облицовке стен. Его необычно красочные оттенки зелёного, шоколадно-коричневого и красного цветов просто поражают своей красотой. Этот материал бывает крупнозернистым, среднезернистым и мелкозернистым.</w:t>
      </w:r>
    </w:p>
    <w:p w:rsidR="001873ED" w:rsidRDefault="00CD0AA3" w:rsidP="00B111B5">
      <w:r>
        <w:t>Известняк считается универсальным камнем, так как он используется как для наружной, так и для внутренней отделки. Его цветовая гамма очень широка. Известняк бывает розового, жёлтого, белого и серого оттенков.</w:t>
      </w:r>
    </w:p>
    <w:p w:rsidR="00CD0AA3" w:rsidRDefault="00CD0AA3" w:rsidP="00B111B5">
      <w:r>
        <w:t>Декоративный камень имеет ряд значительных преимуществ. Са</w:t>
      </w:r>
      <w:r w:rsidR="004159B0">
        <w:t xml:space="preserve">мой главной ценностью этого материала есть его прочность. Он может прослужить не одно десятилетие. К тому, он устойчив от воздействия различных химических веществ, красителей. Имея такую стойкость, но отлично сохраняет свой цвет и внешний вид. Поскольку камень имеет теплоизолирующее свойство, то он прекрасно защищает помещение в жару от перегрева, а в </w:t>
      </w:r>
      <w:r w:rsidR="00D76BF2">
        <w:t xml:space="preserve">холод – </w:t>
      </w:r>
      <w:r w:rsidR="004159B0">
        <w:t>от переохлаждения.</w:t>
      </w:r>
    </w:p>
    <w:p w:rsidR="004159B0" w:rsidRDefault="004159B0" w:rsidP="00B111B5">
      <w:r>
        <w:t>Если речь будет идти об искусственном камне, то здесь также есть свои преимущества. В</w:t>
      </w:r>
      <w:r w:rsidR="00751AC3">
        <w:t xml:space="preserve">едь искусственный камень более доступен </w:t>
      </w:r>
      <w:r w:rsidR="00D76BF2">
        <w:t xml:space="preserve">и цена его гораздо ниже. Такой </w:t>
      </w:r>
      <w:r w:rsidR="00751AC3">
        <w:t>материал можно приобрести в любом строительном м</w:t>
      </w:r>
      <w:r w:rsidR="004769E3">
        <w:t xml:space="preserve">агазине, независимо от </w:t>
      </w:r>
      <w:r w:rsidR="00D76BF2">
        <w:t>близости</w:t>
      </w:r>
      <w:r w:rsidR="004769E3">
        <w:t xml:space="preserve"> места расположения горных карьеров или месторождений.</w:t>
      </w:r>
    </w:p>
    <w:p w:rsidR="004769E3" w:rsidRDefault="004769E3" w:rsidP="00B111B5">
      <w:r>
        <w:t>Применение декоративного камня в архитектуре и строительстве сейчас очень популярно. Его оригинально</w:t>
      </w:r>
      <w:r w:rsidR="00D76BF2">
        <w:t>сть, стильность и красота создаю</w:t>
      </w:r>
      <w:r>
        <w:t xml:space="preserve">т уют, хорошее настроение и </w:t>
      </w:r>
      <w:r w:rsidR="00D76BF2">
        <w:t>подчёркиваю</w:t>
      </w:r>
      <w:r>
        <w:t xml:space="preserve">т изысканный вкус хозяина. </w:t>
      </w:r>
    </w:p>
    <w:p w:rsidR="001873ED" w:rsidRDefault="001873ED" w:rsidP="00B111B5">
      <w:pPr>
        <w:rPr>
          <w:lang w:val="en-US"/>
        </w:rPr>
      </w:pPr>
      <w:bookmarkStart w:id="0" w:name="_GoBack"/>
      <w:bookmarkEnd w:id="0"/>
    </w:p>
    <w:p w:rsidR="00CC3649" w:rsidRDefault="00CC3649" w:rsidP="00B111B5">
      <w:pPr>
        <w:rPr>
          <w:lang w:val="en-US"/>
        </w:rPr>
      </w:pPr>
    </w:p>
    <w:sectPr w:rsidR="00CC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38"/>
    <w:rsid w:val="001873ED"/>
    <w:rsid w:val="004159B0"/>
    <w:rsid w:val="004769E3"/>
    <w:rsid w:val="004B11A4"/>
    <w:rsid w:val="004E03BD"/>
    <w:rsid w:val="00590B9C"/>
    <w:rsid w:val="00704DD5"/>
    <w:rsid w:val="00746716"/>
    <w:rsid w:val="00751AC3"/>
    <w:rsid w:val="007E1406"/>
    <w:rsid w:val="00926638"/>
    <w:rsid w:val="00964CAE"/>
    <w:rsid w:val="00B111B5"/>
    <w:rsid w:val="00CC3649"/>
    <w:rsid w:val="00CD0AA3"/>
    <w:rsid w:val="00D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2014-09-08T01:30:00Z</dcterms:created>
  <dcterms:modified xsi:type="dcterms:W3CDTF">2014-09-16T07:26:00Z</dcterms:modified>
</cp:coreProperties>
</file>