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1" w:rsidRPr="00F95791" w:rsidRDefault="00B11CBE" w:rsidP="005101F9">
      <w:pPr>
        <w:jc w:val="center"/>
        <w:rPr>
          <w:b/>
        </w:rPr>
      </w:pPr>
      <w:r>
        <w:rPr>
          <w:b/>
        </w:rPr>
        <w:t>Как выбрать хорошую</w:t>
      </w:r>
      <w:r w:rsidR="00F95791">
        <w:rPr>
          <w:b/>
        </w:rPr>
        <w:t xml:space="preserve"> и качественную</w:t>
      </w:r>
      <w:r w:rsidR="005101F9" w:rsidRPr="005101F9">
        <w:rPr>
          <w:b/>
        </w:rPr>
        <w:t xml:space="preserve"> </w:t>
      </w:r>
      <w:r>
        <w:rPr>
          <w:b/>
        </w:rPr>
        <w:t>мебель для кухни</w:t>
      </w:r>
    </w:p>
    <w:p w:rsidR="0082561C" w:rsidRDefault="009E72FA" w:rsidP="005101F9">
      <w:r>
        <w:t>Мебель для кухни, как и любая другая,</w:t>
      </w:r>
      <w:r w:rsidR="00F95791">
        <w:t xml:space="preserve"> </w:t>
      </w:r>
      <w:r w:rsidR="005101F9">
        <w:t>классифициру</w:t>
      </w:r>
      <w:r w:rsidR="004D7CF5">
        <w:t>ется по различным критериям: материал изготовления, конфигурация,</w:t>
      </w:r>
      <w:r w:rsidR="005101F9">
        <w:t xml:space="preserve"> комплектация,</w:t>
      </w:r>
      <w:r w:rsidR="005B58F0">
        <w:t xml:space="preserve"> цветовая гамма, </w:t>
      </w:r>
      <w:r w:rsidR="005101F9">
        <w:t>и в конечном резуль</w:t>
      </w:r>
      <w:r w:rsidR="00543F49">
        <w:t>тате</w:t>
      </w:r>
      <w:r>
        <w:t xml:space="preserve"> – сама </w:t>
      </w:r>
      <w:r w:rsidR="00543F49">
        <w:t>цена уже готового</w:t>
      </w:r>
      <w:r w:rsidR="00F677AF">
        <w:t xml:space="preserve"> гарнитура</w:t>
      </w:r>
      <w:r w:rsidR="005101F9">
        <w:t xml:space="preserve">. Как и любой другой товар, кухонная мебель может </w:t>
      </w:r>
      <w:r w:rsidR="00F95791">
        <w:t>выглядеть просто, но в её</w:t>
      </w:r>
      <w:r w:rsidR="004D7CF5">
        <w:t xml:space="preserve"> основе</w:t>
      </w:r>
      <w:r w:rsidR="005101F9">
        <w:t xml:space="preserve"> залож</w:t>
      </w:r>
      <w:r>
        <w:t xml:space="preserve">ен высококачественный материал или </w:t>
      </w:r>
      <w:r w:rsidR="005101F9">
        <w:t xml:space="preserve">наоборот – шикарный внешний вид с </w:t>
      </w:r>
      <w:r w:rsidR="00F95791">
        <w:t>элементами неудобства, дешё</w:t>
      </w:r>
      <w:r w:rsidR="0082561C">
        <w:t xml:space="preserve">вым материалом и фурнитурой. </w:t>
      </w:r>
    </w:p>
    <w:p w:rsidR="0082561C" w:rsidRDefault="0082561C" w:rsidP="005101F9">
      <w:r>
        <w:t>Как же не ошиби</w:t>
      </w:r>
      <w:r w:rsidR="00F95791">
        <w:t>ться в выборе красивого и качественного кухонного гарнитура</w:t>
      </w:r>
      <w:r w:rsidR="009E72FA">
        <w:t>?</w:t>
      </w:r>
      <w:r>
        <w:t xml:space="preserve"> Вот некоторые рекомендации, на которые нужно обра</w:t>
      </w:r>
      <w:r w:rsidR="00F677AF">
        <w:t xml:space="preserve">щать внимание при выборе этого </w:t>
      </w:r>
      <w:r>
        <w:t>товара для вашего дома:</w:t>
      </w:r>
    </w:p>
    <w:p w:rsidR="0082561C" w:rsidRDefault="00F95791" w:rsidP="005101F9">
      <w:pPr>
        <w:pStyle w:val="a3"/>
        <w:numPr>
          <w:ilvl w:val="0"/>
          <w:numId w:val="1"/>
        </w:numPr>
      </w:pPr>
      <w:r>
        <w:t>В основе кухонной мебели долж</w:t>
      </w:r>
      <w:r w:rsidR="0082561C">
        <w:t>н</w:t>
      </w:r>
      <w:r>
        <w:t>а быть высококачественная</w:t>
      </w:r>
      <w:r w:rsidR="0082561C">
        <w:t xml:space="preserve"> </w:t>
      </w:r>
      <w:r>
        <w:t xml:space="preserve">древесно-стружечная плита </w:t>
      </w:r>
      <w:r w:rsidR="00F677AF">
        <w:t>класса Е</w:t>
      </w:r>
      <w:proofErr w:type="gramStart"/>
      <w:r w:rsidR="00F677AF">
        <w:t>1</w:t>
      </w:r>
      <w:proofErr w:type="gramEnd"/>
      <w:r w:rsidR="00F677AF">
        <w:t xml:space="preserve">. Именно этот </w:t>
      </w:r>
      <w:r w:rsidR="0023792F">
        <w:t>м</w:t>
      </w:r>
      <w:r w:rsidR="004D7CF5">
        <w:t>ате</w:t>
      </w:r>
      <w:r>
        <w:t>риал очень популярен сейчас и считается</w:t>
      </w:r>
      <w:r w:rsidR="0023792F">
        <w:t xml:space="preserve"> качественным и безопасным.</w:t>
      </w:r>
    </w:p>
    <w:p w:rsidR="0023792F" w:rsidRDefault="009E72FA" w:rsidP="005101F9">
      <w:pPr>
        <w:pStyle w:val="a3"/>
        <w:numPr>
          <w:ilvl w:val="0"/>
          <w:numId w:val="1"/>
        </w:numPr>
      </w:pPr>
      <w:r>
        <w:t>Кухонный фасад</w:t>
      </w:r>
      <w:r w:rsidR="00F95791">
        <w:t xml:space="preserve"> </w:t>
      </w:r>
      <w:r w:rsidR="00246253">
        <w:t>–</w:t>
      </w:r>
      <w:r w:rsidR="0023792F">
        <w:t xml:space="preserve"> </w:t>
      </w:r>
      <w:r w:rsidR="00246253">
        <w:t xml:space="preserve">это </w:t>
      </w:r>
      <w:r w:rsidR="0023792F">
        <w:t xml:space="preserve">дорогая и неотъемлемая часть кухонной мебели. Это дверцы, лицевые части выдвижных шкафов. </w:t>
      </w:r>
      <w:r>
        <w:t>Д</w:t>
      </w:r>
      <w:r w:rsidR="0023792F">
        <w:t xml:space="preserve">ля их </w:t>
      </w:r>
      <w:r w:rsidR="0086158D">
        <w:t>изготовления</w:t>
      </w:r>
      <w:r w:rsidR="0023792F">
        <w:t xml:space="preserve"> может быть </w:t>
      </w:r>
      <w:r>
        <w:t xml:space="preserve">использовано </w:t>
      </w:r>
      <w:r w:rsidR="0023792F">
        <w:t>как де</w:t>
      </w:r>
      <w:r w:rsidR="00F677AF">
        <w:t>рево, так и алюминиевый профиль</w:t>
      </w:r>
      <w:r w:rsidR="0023792F">
        <w:t>.</w:t>
      </w:r>
    </w:p>
    <w:p w:rsidR="0086158D" w:rsidRDefault="0086158D" w:rsidP="005101F9">
      <w:pPr>
        <w:pStyle w:val="a3"/>
        <w:numPr>
          <w:ilvl w:val="0"/>
          <w:numId w:val="1"/>
        </w:numPr>
      </w:pPr>
      <w:r>
        <w:t xml:space="preserve">Старайтесь выбирать кухню известного производителя, который непосредственно занимается производством такого вида мебели не первый </w:t>
      </w:r>
      <w:r w:rsidR="00F677AF">
        <w:t xml:space="preserve">год </w:t>
      </w:r>
      <w:r>
        <w:t>и хорошо себя зарекомендовал на рынке</w:t>
      </w:r>
      <w:r w:rsidR="00F677AF">
        <w:t>.</w:t>
      </w:r>
    </w:p>
    <w:p w:rsidR="0086158D" w:rsidRDefault="0086158D" w:rsidP="005101F9">
      <w:pPr>
        <w:pStyle w:val="a3"/>
        <w:numPr>
          <w:ilvl w:val="0"/>
          <w:numId w:val="1"/>
        </w:numPr>
      </w:pPr>
      <w:r>
        <w:t>Определившись с выбором, тщательно осмотрите внешний вид гарнитура,</w:t>
      </w:r>
      <w:r w:rsidR="005422EE">
        <w:t xml:space="preserve"> чтобы на нё</w:t>
      </w:r>
      <w:r>
        <w:t>м не было никаких изъянов – трещин, повреждений. Особое внимание обратите на обивк</w:t>
      </w:r>
      <w:r w:rsidR="001A14BD">
        <w:t xml:space="preserve">у, она должна быть безупречной и одинакового цвета. </w:t>
      </w:r>
      <w:r w:rsidR="00246253">
        <w:t>Если вам предлагают</w:t>
      </w:r>
      <w:r>
        <w:t xml:space="preserve"> хорошую скидку, то стоит задуматься, действите</w:t>
      </w:r>
      <w:r w:rsidR="00F677AF">
        <w:t>льно ли эта мебель без дефектов, поэтому будьте внимательны.</w:t>
      </w:r>
    </w:p>
    <w:p w:rsidR="0086158D" w:rsidRDefault="00597382" w:rsidP="005101F9">
      <w:pPr>
        <w:pStyle w:val="a3"/>
        <w:numPr>
          <w:ilvl w:val="0"/>
          <w:numId w:val="1"/>
        </w:numPr>
      </w:pPr>
      <w:r>
        <w:t>Уделите</w:t>
      </w:r>
      <w:r w:rsidR="005422EE">
        <w:t xml:space="preserve"> должное внимание фурнитуре и её</w:t>
      </w:r>
      <w:r>
        <w:t xml:space="preserve"> </w:t>
      </w:r>
      <w:r w:rsidR="006C261E">
        <w:t>креплени</w:t>
      </w:r>
      <w:r w:rsidR="001A14BD">
        <w:t>ю. Очень</w:t>
      </w:r>
      <w:r w:rsidR="00F677AF">
        <w:t xml:space="preserve"> важно чтобы этот составляющий</w:t>
      </w:r>
      <w:r w:rsidR="006C261E">
        <w:t xml:space="preserve"> элемент </w:t>
      </w:r>
      <w:r>
        <w:t>мебели</w:t>
      </w:r>
      <w:r w:rsidR="006C261E">
        <w:t xml:space="preserve"> был добротным и качественным</w:t>
      </w:r>
      <w:r>
        <w:t xml:space="preserve">, так </w:t>
      </w:r>
      <w:r w:rsidR="006C261E">
        <w:t>как, по сути, вся</w:t>
      </w:r>
      <w:r>
        <w:t xml:space="preserve"> мебель и держится</w:t>
      </w:r>
      <w:r w:rsidR="009E72FA">
        <w:t xml:space="preserve"> на </w:t>
      </w:r>
      <w:proofErr w:type="spellStart"/>
      <w:r w:rsidR="009E72FA">
        <w:t>ее</w:t>
      </w:r>
      <w:proofErr w:type="spellEnd"/>
      <w:r w:rsidR="006C261E">
        <w:t xml:space="preserve"> деталях</w:t>
      </w:r>
      <w:r>
        <w:t xml:space="preserve">. </w:t>
      </w:r>
      <w:r w:rsidR="001A14BD">
        <w:t>Поэтому осмотрите все</w:t>
      </w:r>
      <w:r w:rsidR="004D7CF5">
        <w:t xml:space="preserve"> внимательно</w:t>
      </w:r>
      <w:r w:rsidR="001A14BD">
        <w:t xml:space="preserve">, чтобы крепление деталей </w:t>
      </w:r>
      <w:r w:rsidR="00F677AF">
        <w:t xml:space="preserve">фурнитуры </w:t>
      </w:r>
      <w:r w:rsidR="001A14BD">
        <w:t xml:space="preserve">было прочным и </w:t>
      </w:r>
      <w:r w:rsidR="00F677AF">
        <w:t>соответствовало по цветовой гамме мебели.</w:t>
      </w:r>
    </w:p>
    <w:p w:rsidR="006C261E" w:rsidRDefault="0089178F" w:rsidP="005101F9">
      <w:pPr>
        <w:pStyle w:val="a3"/>
        <w:numPr>
          <w:ilvl w:val="0"/>
          <w:numId w:val="1"/>
        </w:numPr>
      </w:pPr>
      <w:r>
        <w:t xml:space="preserve">Немаловажным элементом кухонной мебели для кулинаров является </w:t>
      </w:r>
      <w:r w:rsidR="009E72FA">
        <w:t xml:space="preserve">столешница и </w:t>
      </w:r>
      <w:proofErr w:type="spellStart"/>
      <w:r w:rsidR="009E72FA">
        <w:t>ее</w:t>
      </w:r>
      <w:proofErr w:type="spellEnd"/>
      <w:r w:rsidR="009E72FA">
        <w:t xml:space="preserve"> качество</w:t>
      </w:r>
      <w:r>
        <w:t xml:space="preserve">. Оптимальным </w:t>
      </w:r>
      <w:r w:rsidR="00D25212">
        <w:t>будет выбор столешницы, изготовленной из искусственного камня</w:t>
      </w:r>
      <w:r w:rsidR="004A0F03">
        <w:t>, поскольку она будет у</w:t>
      </w:r>
      <w:r w:rsidR="005422EE">
        <w:t>стойчивой к различным видам</w:t>
      </w:r>
      <w:r w:rsidR="004A0F03">
        <w:t xml:space="preserve"> воздействия и долго прослужит.</w:t>
      </w:r>
    </w:p>
    <w:p w:rsidR="004A0F03" w:rsidRDefault="007F49A0" w:rsidP="005101F9">
      <w:pPr>
        <w:pStyle w:val="a3"/>
        <w:numPr>
          <w:ilvl w:val="0"/>
          <w:numId w:val="1"/>
        </w:numPr>
      </w:pPr>
      <w:r>
        <w:t>Е</w:t>
      </w:r>
      <w:r w:rsidR="005422EE">
        <w:t>щё</w:t>
      </w:r>
      <w:r w:rsidR="004A0F03">
        <w:t xml:space="preserve"> один момент, касающийся удобства и здоровья тех, кто любит готовить</w:t>
      </w:r>
      <w:r w:rsidR="00D25212">
        <w:t xml:space="preserve"> и проводить много времени на кухне</w:t>
      </w:r>
      <w:r w:rsidR="004A0F03">
        <w:t xml:space="preserve">. Старайтесь выбирать </w:t>
      </w:r>
      <w:r w:rsidR="005B58F0">
        <w:t>многоуровневую мебель</w:t>
      </w:r>
      <w:r w:rsidR="004A0F03">
        <w:t>, таким образом, вы сможете при</w:t>
      </w:r>
      <w:r w:rsidR="00D25212">
        <w:t>нимать</w:t>
      </w:r>
      <w:r w:rsidR="005B58F0">
        <w:t xml:space="preserve"> разные положения</w:t>
      </w:r>
      <w:r>
        <w:t xml:space="preserve"> и</w:t>
      </w:r>
      <w:r w:rsidR="004A0F03">
        <w:t xml:space="preserve"> избежать больших нагрузок</w:t>
      </w:r>
      <w:r w:rsidR="005B58F0">
        <w:t xml:space="preserve"> на позвоночник</w:t>
      </w:r>
      <w:r w:rsidR="004A0F03">
        <w:t>.</w:t>
      </w:r>
    </w:p>
    <w:p w:rsidR="004A0F03" w:rsidRDefault="004A0F03" w:rsidP="004A0F03">
      <w:pPr>
        <w:pStyle w:val="a3"/>
      </w:pPr>
      <w:r>
        <w:t>Хорошего вам выбора и удачной покупки!</w:t>
      </w:r>
    </w:p>
    <w:p w:rsidR="001D581F" w:rsidRDefault="001D581F" w:rsidP="004A0F03">
      <w:pPr>
        <w:pStyle w:val="a3"/>
      </w:pPr>
      <w:bookmarkStart w:id="0" w:name="_GoBack"/>
      <w:bookmarkEnd w:id="0"/>
    </w:p>
    <w:sectPr w:rsidR="001D581F" w:rsidSect="00B3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FCE"/>
    <w:multiLevelType w:val="hybridMultilevel"/>
    <w:tmpl w:val="21AA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1F9"/>
    <w:rsid w:val="00093946"/>
    <w:rsid w:val="001A14BD"/>
    <w:rsid w:val="001D581F"/>
    <w:rsid w:val="0023792F"/>
    <w:rsid w:val="00246253"/>
    <w:rsid w:val="002A1479"/>
    <w:rsid w:val="00452DAD"/>
    <w:rsid w:val="004A0F03"/>
    <w:rsid w:val="004D7CF5"/>
    <w:rsid w:val="005101F9"/>
    <w:rsid w:val="005422EE"/>
    <w:rsid w:val="00543F49"/>
    <w:rsid w:val="00597382"/>
    <w:rsid w:val="005B58F0"/>
    <w:rsid w:val="006C261E"/>
    <w:rsid w:val="007C3504"/>
    <w:rsid w:val="007F49A0"/>
    <w:rsid w:val="0082561C"/>
    <w:rsid w:val="00840045"/>
    <w:rsid w:val="0086158D"/>
    <w:rsid w:val="0089178F"/>
    <w:rsid w:val="00910EE6"/>
    <w:rsid w:val="009819EB"/>
    <w:rsid w:val="009E72FA"/>
    <w:rsid w:val="00B11CBE"/>
    <w:rsid w:val="00B340E1"/>
    <w:rsid w:val="00B73EAE"/>
    <w:rsid w:val="00C82A5B"/>
    <w:rsid w:val="00D25212"/>
    <w:rsid w:val="00F677AF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2014-03-25T13:16:00Z</dcterms:created>
  <dcterms:modified xsi:type="dcterms:W3CDTF">2014-09-16T08:17:00Z</dcterms:modified>
</cp:coreProperties>
</file>