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71" w:rsidRDefault="00DE7F71" w:rsidP="00DE7F71">
      <w:pPr>
        <w:spacing w:before="100" w:beforeAutospacing="1" w:after="100" w:afterAutospacing="1" w:line="240" w:lineRule="auto"/>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Услуги</w:t>
      </w:r>
    </w:p>
    <w:p w:rsidR="00DE7F71" w:rsidRDefault="00DE7F71" w:rsidP="00DE7F71">
      <w:p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Специалисты компании ХХХ предлагают профессиональные услуги дизайна интерьера домов и квартир. Мы гарантируем также комплексную реализацию созданных дизайн проектов, потому что выполняем широкий спектр ремонтно-отделочных работ. Огромный опыт в архитектурном проектировании позволяет проводить работу над проектами в сжатые сроки. </w:t>
      </w:r>
    </w:p>
    <w:p w:rsidR="00DE7F71" w:rsidRDefault="00DE7F71" w:rsidP="00DE7F71">
      <w:p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Мы предлагаем:</w:t>
      </w:r>
    </w:p>
    <w:p w:rsidR="00DE7F71" w:rsidRDefault="00DE7F71" w:rsidP="00DE7F71">
      <w:pPr>
        <w:pStyle w:val="a3"/>
        <w:numPr>
          <w:ilvl w:val="0"/>
          <w:numId w:val="1"/>
        </w:num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создание интерьеров помещений квартир, домов, коттеджей;</w:t>
      </w:r>
    </w:p>
    <w:p w:rsidR="00DE7F71" w:rsidRDefault="00DE7F71" w:rsidP="00DE7F71">
      <w:pPr>
        <w:pStyle w:val="a3"/>
        <w:numPr>
          <w:ilvl w:val="0"/>
          <w:numId w:val="1"/>
        </w:num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ремонтные работы любого уровня сложности;</w:t>
      </w:r>
    </w:p>
    <w:p w:rsidR="00DE7F71" w:rsidRDefault="00DE7F71" w:rsidP="00DE7F71">
      <w:pPr>
        <w:pStyle w:val="a3"/>
        <w:numPr>
          <w:ilvl w:val="0"/>
          <w:numId w:val="1"/>
        </w:num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демонстрацию всех этапов рабочего процесса;</w:t>
      </w:r>
    </w:p>
    <w:p w:rsidR="00DE7F71" w:rsidRDefault="00DE7F71" w:rsidP="00DE7F71">
      <w:pPr>
        <w:pStyle w:val="a3"/>
        <w:numPr>
          <w:ilvl w:val="0"/>
          <w:numId w:val="1"/>
        </w:num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осуществление авторского надзора;</w:t>
      </w:r>
    </w:p>
    <w:p w:rsidR="00DE7F71" w:rsidRDefault="00DE7F71" w:rsidP="00DE7F71">
      <w:pPr>
        <w:pStyle w:val="a3"/>
        <w:numPr>
          <w:ilvl w:val="0"/>
          <w:numId w:val="1"/>
        </w:num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помощь в декорировании помещения. </w:t>
      </w:r>
    </w:p>
    <w:p w:rsidR="00DE7F71" w:rsidRDefault="00DE7F71" w:rsidP="00DE7F71">
      <w:p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Дизайн интерьеров выполняют профильные специалисты, имеющие образование архитекторов и дизайнеров. Это значит, что планировка нового помещения будет выполнена профессионально, в соответствии с принятыми нормами строительства. Новая планировка должна выгодно выделять достоинства помещения и скрывать его возможные недостатки и дефекты. Безопасность Вашего жилища зависит от квалификации мастеров, выполняющих ремонт. Все специалисты фирмы ХХХ – это опытные сотрудники, постоянно совершенствующие свои профессиональные навыки.</w:t>
      </w:r>
    </w:p>
    <w:p w:rsidR="00DE7F71" w:rsidRDefault="00DE7F71" w:rsidP="00DE7F71">
      <w:p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Обращайтесь к нам, если Вы желаете получить современное, многофункциональное помещение, соответствующее новым тенденциям дизайна. Для Вашего помещения будут выбраны новые отделочные материалы, с улучшенными эксплуатационными характеристиками, поэтому отремонтированное помещение сможет долгое время радовать своим оригинальным интерьером. </w:t>
      </w:r>
    </w:p>
    <w:p w:rsidR="00DE7F71" w:rsidRDefault="00DE7F71" w:rsidP="00DE7F71">
      <w:p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Познакомиться со своим улучшенным, обновленным помещением можно до начала работ, воспользовавшись предложением специалиста дизайнера и посмотрев </w:t>
      </w:r>
      <w:r>
        <w:rPr>
          <w:rFonts w:ascii="Times New Roman" w:hAnsi="Times New Roman" w:cs="Times New Roman"/>
          <w:sz w:val="20"/>
          <w:szCs w:val="20"/>
        </w:rPr>
        <w:t xml:space="preserve">фотореалистичную визуализацию проекта. Мы предлагаем до трех вариантов концепции интерьера квартиры, коттеджа, так что заказчики с разными вкусовыми и стилистическими предпочтениями смогут выбрать то, что им кажется наиболее уместным и органичным. </w:t>
      </w:r>
    </w:p>
    <w:p w:rsidR="00DE7F71" w:rsidRDefault="00DE7F71" w:rsidP="00DE7F71">
      <w:pPr>
        <w:spacing w:before="100" w:beforeAutospacing="1" w:after="100" w:afterAutospacing="1" w:line="240" w:lineRule="auto"/>
        <w:outlineLvl w:val="1"/>
        <w:rPr>
          <w:rFonts w:ascii="Times New Roman" w:eastAsia="Times New Roman" w:hAnsi="Times New Roman" w:cs="Times New Roman"/>
          <w:sz w:val="20"/>
          <w:szCs w:val="20"/>
          <w:lang w:eastAsia="ru-RU"/>
        </w:rPr>
      </w:pPr>
    </w:p>
    <w:p w:rsidR="00DE7F71" w:rsidRDefault="00DE7F71" w:rsidP="00DE7F71">
      <w:pPr>
        <w:spacing w:before="100" w:beforeAutospacing="1" w:after="100" w:afterAutospacing="1" w:line="240" w:lineRule="auto"/>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Стоимость </w:t>
      </w:r>
    </w:p>
    <w:p w:rsidR="00DE7F71" w:rsidRDefault="00DE7F71" w:rsidP="00DE7F71">
      <w:p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Стоимость услуг дизайнерской компании зависит от вида заказанного проекта. Расчет общей стоимости проекта возможен после того, как будут пройдены этапы осмотра помещения, составления обмерочного плана. Чем больше площадь коттеджа, квартиры, частного дома, тем больше требуется времени на разработку концепции интерьера помещений, чертежей перепланировки, планов расстановки мебели, сантехнических приборов, дверей, раскладки плитки. </w:t>
      </w:r>
    </w:p>
    <w:p w:rsidR="00DE7F71" w:rsidRDefault="00DE7F71" w:rsidP="00DE7F71">
      <w:p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Работа над </w:t>
      </w:r>
      <w:proofErr w:type="gramStart"/>
      <w:r>
        <w:rPr>
          <w:rFonts w:ascii="Times New Roman" w:eastAsia="Times New Roman" w:hAnsi="Times New Roman" w:cs="Times New Roman"/>
          <w:sz w:val="20"/>
          <w:szCs w:val="20"/>
          <w:lang w:eastAsia="ru-RU"/>
        </w:rPr>
        <w:t>дизайн-проектом</w:t>
      </w:r>
      <w:proofErr w:type="gramEnd"/>
      <w:r>
        <w:rPr>
          <w:rFonts w:ascii="Times New Roman" w:eastAsia="Times New Roman" w:hAnsi="Times New Roman" w:cs="Times New Roman"/>
          <w:sz w:val="20"/>
          <w:szCs w:val="20"/>
          <w:lang w:eastAsia="ru-RU"/>
        </w:rPr>
        <w:t xml:space="preserve"> состоит из нескольких этапов. Первый этап – это посещение объекта профильными специалистами, обмеры помещения, составление планов зонирования, меблировки, с учетом </w:t>
      </w:r>
      <w:r>
        <w:rPr>
          <w:rFonts w:ascii="Times New Roman" w:eastAsia="Times New Roman" w:hAnsi="Times New Roman" w:cs="Times New Roman"/>
          <w:sz w:val="20"/>
          <w:szCs w:val="20"/>
          <w:lang w:eastAsia="ru-RU"/>
        </w:rPr>
        <w:lastRenderedPageBreak/>
        <w:t xml:space="preserve">особенностей самого помещения и состава проживающих в нем людей. Следующий этап – разработка индивидуального стиля помещения, составление эскизов, схем освещения, выбор отделочных материалов. Третий этап работы над дизайном помещения – технологический. Проходит работа над составлением проектной документации, осуществляется работа по декорированию комнат. </w:t>
      </w:r>
    </w:p>
    <w:p w:rsidR="00DE7F71" w:rsidRDefault="00DE7F71" w:rsidP="00DE7F71">
      <w:p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Что входит в дизайн проект помещения:</w:t>
      </w:r>
    </w:p>
    <w:p w:rsidR="00DE7F71" w:rsidRDefault="00DE7F71" w:rsidP="00DE7F71">
      <w:pPr>
        <w:pStyle w:val="a3"/>
        <w:numPr>
          <w:ilvl w:val="0"/>
          <w:numId w:val="2"/>
        </w:num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изучение планов, чертежей до реконструкции;</w:t>
      </w:r>
    </w:p>
    <w:p w:rsidR="00DE7F71" w:rsidRDefault="00DE7F71" w:rsidP="00DE7F71">
      <w:pPr>
        <w:pStyle w:val="a3"/>
        <w:numPr>
          <w:ilvl w:val="0"/>
          <w:numId w:val="2"/>
        </w:num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обмерочный план;</w:t>
      </w:r>
    </w:p>
    <w:p w:rsidR="00DE7F71" w:rsidRDefault="00DE7F71" w:rsidP="00DE7F71">
      <w:pPr>
        <w:pStyle w:val="a3"/>
        <w:numPr>
          <w:ilvl w:val="0"/>
          <w:numId w:val="2"/>
        </w:num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 демонтажа старых отделок, перегородок;</w:t>
      </w:r>
    </w:p>
    <w:p w:rsidR="00DE7F71" w:rsidRDefault="00DE7F71" w:rsidP="00DE7F71">
      <w:pPr>
        <w:pStyle w:val="a3"/>
        <w:numPr>
          <w:ilvl w:val="0"/>
          <w:numId w:val="2"/>
        </w:num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составление вариантов планировочных решений – 2-3 варианта;</w:t>
      </w:r>
    </w:p>
    <w:p w:rsidR="00DE7F71" w:rsidRDefault="00DE7F71" w:rsidP="00DE7F71">
      <w:pPr>
        <w:pStyle w:val="a3"/>
        <w:numPr>
          <w:ilvl w:val="0"/>
          <w:numId w:val="2"/>
        </w:num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 теплого пола, потолков;</w:t>
      </w:r>
    </w:p>
    <w:p w:rsidR="00DE7F71" w:rsidRDefault="00DE7F71" w:rsidP="00DE7F71">
      <w:pPr>
        <w:pStyle w:val="a3"/>
        <w:numPr>
          <w:ilvl w:val="0"/>
          <w:numId w:val="2"/>
        </w:num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 полов, потолков;</w:t>
      </w:r>
    </w:p>
    <w:p w:rsidR="00DE7F71" w:rsidRDefault="00DE7F71" w:rsidP="00DE7F71">
      <w:pPr>
        <w:pStyle w:val="a3"/>
        <w:numPr>
          <w:ilvl w:val="0"/>
          <w:numId w:val="2"/>
        </w:num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раскладка материала;</w:t>
      </w:r>
    </w:p>
    <w:p w:rsidR="00DE7F71" w:rsidRDefault="00DE7F71" w:rsidP="00DE7F71">
      <w:pPr>
        <w:pStyle w:val="a3"/>
        <w:numPr>
          <w:ilvl w:val="0"/>
          <w:numId w:val="2"/>
        </w:num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схема верхнего освещения с привязками;</w:t>
      </w:r>
    </w:p>
    <w:p w:rsidR="00DE7F71" w:rsidRDefault="00DE7F71" w:rsidP="00DE7F71">
      <w:pPr>
        <w:pStyle w:val="a3"/>
        <w:numPr>
          <w:ilvl w:val="0"/>
          <w:numId w:val="2"/>
        </w:num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схема размещения выключателей, розеток;</w:t>
      </w:r>
    </w:p>
    <w:p w:rsidR="00DE7F71" w:rsidRDefault="00DE7F71" w:rsidP="00DE7F71">
      <w:pPr>
        <w:pStyle w:val="a3"/>
        <w:numPr>
          <w:ilvl w:val="0"/>
          <w:numId w:val="2"/>
        </w:num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 расстановки сантехнических приборов;</w:t>
      </w:r>
    </w:p>
    <w:p w:rsidR="00DE7F71" w:rsidRDefault="00DE7F71" w:rsidP="00DE7F71">
      <w:pPr>
        <w:pStyle w:val="a3"/>
        <w:numPr>
          <w:ilvl w:val="0"/>
          <w:numId w:val="2"/>
        </w:num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расстановка приборов климатических систем и систем вентиляции;</w:t>
      </w:r>
    </w:p>
    <w:p w:rsidR="00DE7F71" w:rsidRDefault="00DE7F71" w:rsidP="00DE7F71">
      <w:pPr>
        <w:pStyle w:val="a3"/>
        <w:numPr>
          <w:ilvl w:val="0"/>
          <w:numId w:val="2"/>
        </w:num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подбор материалов;</w:t>
      </w:r>
    </w:p>
    <w:p w:rsidR="00DE7F71" w:rsidRDefault="00DE7F71" w:rsidP="00DE7F71">
      <w:pPr>
        <w:pStyle w:val="a3"/>
        <w:numPr>
          <w:ilvl w:val="0"/>
          <w:numId w:val="2"/>
        </w:num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hAnsi="Times New Roman" w:cs="Times New Roman"/>
          <w:sz w:val="20"/>
          <w:szCs w:val="20"/>
        </w:rPr>
        <w:t>фотореалистичная визуализация интерьера.</w:t>
      </w:r>
    </w:p>
    <w:p w:rsidR="00DE7F71" w:rsidRDefault="00DE7F71" w:rsidP="00DE7F71">
      <w:pPr>
        <w:spacing w:before="100" w:beforeAutospacing="1" w:after="100" w:afterAutospacing="1" w:line="36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Позиция компании ХХХ заключается в том, что мы не делим проекты на категории по типу «эконом», «стандарт», потому что считаем, что в каждом конкретном случае должен быть выполнен полный цикл работ над созданием неповторимого, эксклюзивного интерьера. Мы работаем честно и прозрачно, поэтому заказчики всегда в курсе стоимости того или иного блока работ. </w:t>
      </w:r>
    </w:p>
    <w:p w:rsidR="00DE7F71" w:rsidRDefault="00DE7F71" w:rsidP="00DE7F71">
      <w:pPr>
        <w:rPr>
          <w:rFonts w:ascii="Times New Roman" w:hAnsi="Times New Roman" w:cs="Times New Roman"/>
          <w:b/>
          <w:sz w:val="20"/>
          <w:szCs w:val="20"/>
        </w:rPr>
      </w:pPr>
      <w:r>
        <w:rPr>
          <w:rFonts w:ascii="Times New Roman" w:hAnsi="Times New Roman" w:cs="Times New Roman"/>
          <w:b/>
          <w:sz w:val="20"/>
          <w:szCs w:val="20"/>
        </w:rPr>
        <w:t>Дизайн интерьера</w:t>
      </w:r>
    </w:p>
    <w:p w:rsidR="00DE7F71" w:rsidRDefault="00DE7F71" w:rsidP="00DE7F71">
      <w:pPr>
        <w:spacing w:line="360" w:lineRule="auto"/>
        <w:rPr>
          <w:rFonts w:ascii="Times New Roman" w:hAnsi="Times New Roman" w:cs="Times New Roman"/>
          <w:sz w:val="20"/>
          <w:szCs w:val="20"/>
        </w:rPr>
      </w:pPr>
      <w:r>
        <w:rPr>
          <w:rFonts w:ascii="Times New Roman" w:hAnsi="Times New Roman" w:cs="Times New Roman"/>
          <w:sz w:val="20"/>
          <w:szCs w:val="20"/>
        </w:rPr>
        <w:t>Качественная, профессиональная организация внутреннего пространства помещений должна выполняться квалифицированными специалистами дизайнерами. Только специалисты могут определить стиль помещения так, чтобы он был и современным, модным, и устраивал владельцев по их вкусовым предпочтениям. Интерьер должен быть не только красивым, притягивающим взгляды, но и наполненным, дающим возможность регулярно использовать функциональные зоны.</w:t>
      </w:r>
    </w:p>
    <w:p w:rsidR="00DE7F71" w:rsidRDefault="00DE7F71" w:rsidP="00DE7F71">
      <w:pPr>
        <w:spacing w:line="360" w:lineRule="auto"/>
        <w:rPr>
          <w:rFonts w:ascii="Times New Roman" w:hAnsi="Times New Roman" w:cs="Times New Roman"/>
          <w:sz w:val="20"/>
          <w:szCs w:val="20"/>
        </w:rPr>
      </w:pPr>
      <w:r>
        <w:rPr>
          <w:rFonts w:ascii="Times New Roman" w:hAnsi="Times New Roman" w:cs="Times New Roman"/>
          <w:sz w:val="20"/>
          <w:szCs w:val="20"/>
        </w:rPr>
        <w:t xml:space="preserve"> Многофункциональность интерьера – это задача каждого дизайнера. Помещение не должно быть музеем, он должно работать и радовать хозяев квартиры, дома. Особенно это важно, если дизайн интерьера разрабатывается для малогабаритных квартир, где каждый сантиметр должен быть полезен. Специалисты компании ХХХ работают в разных стилях, совмещая их лучшие качественные проявления. У дизайнеров есть свои приемы, наработки, но каждый проект индивидуален, так как создается для людей, в зависимости от их образа жизни, привычек, увлечений. </w:t>
      </w:r>
    </w:p>
    <w:p w:rsidR="00DE7F71" w:rsidRDefault="00DE7F71" w:rsidP="00DE7F71">
      <w:pPr>
        <w:spacing w:line="360" w:lineRule="auto"/>
        <w:rPr>
          <w:rFonts w:ascii="Times New Roman" w:hAnsi="Times New Roman" w:cs="Times New Roman"/>
          <w:sz w:val="20"/>
          <w:szCs w:val="20"/>
        </w:rPr>
      </w:pPr>
      <w:r>
        <w:rPr>
          <w:rFonts w:ascii="Times New Roman" w:hAnsi="Times New Roman" w:cs="Times New Roman"/>
          <w:sz w:val="20"/>
          <w:szCs w:val="20"/>
        </w:rPr>
        <w:t>Например, в дизайне загородного дома может быть предусмотрен игровой зал для взрослых – там можно провести вечер за игрой в бильярд, покер. Опытный специали</w:t>
      </w:r>
      <w:proofErr w:type="gramStart"/>
      <w:r>
        <w:rPr>
          <w:rFonts w:ascii="Times New Roman" w:hAnsi="Times New Roman" w:cs="Times New Roman"/>
          <w:sz w:val="20"/>
          <w:szCs w:val="20"/>
        </w:rPr>
        <w:t>ст спр</w:t>
      </w:r>
      <w:proofErr w:type="gramEnd"/>
      <w:r>
        <w:rPr>
          <w:rFonts w:ascii="Times New Roman" w:hAnsi="Times New Roman" w:cs="Times New Roman"/>
          <w:sz w:val="20"/>
          <w:szCs w:val="20"/>
        </w:rPr>
        <w:t xml:space="preserve">оектирует помещение таким образом, чтобы оно не находилось поблизости от детских комнат, спален и не мешало бы отдыху остальных </w:t>
      </w:r>
      <w:r>
        <w:rPr>
          <w:rFonts w:ascii="Times New Roman" w:hAnsi="Times New Roman" w:cs="Times New Roman"/>
          <w:sz w:val="20"/>
          <w:szCs w:val="20"/>
        </w:rPr>
        <w:lastRenderedPageBreak/>
        <w:t xml:space="preserve">домочадцев. Поэтому, если Вам необходим продуманный дизайн интерьера, обращайтесь в ХХХ – мы работаем профессионально! </w:t>
      </w:r>
    </w:p>
    <w:p w:rsidR="00DE7F71" w:rsidRDefault="00DE7F71" w:rsidP="00DE7F71">
      <w:pPr>
        <w:rPr>
          <w:rFonts w:ascii="Times New Roman" w:hAnsi="Times New Roman" w:cs="Times New Roman"/>
          <w:b/>
          <w:sz w:val="20"/>
          <w:szCs w:val="20"/>
        </w:rPr>
      </w:pPr>
      <w:r>
        <w:rPr>
          <w:rFonts w:ascii="Times New Roman" w:hAnsi="Times New Roman" w:cs="Times New Roman"/>
          <w:b/>
          <w:sz w:val="20"/>
          <w:szCs w:val="20"/>
        </w:rPr>
        <w:t>Дизайн дома</w:t>
      </w:r>
    </w:p>
    <w:p w:rsidR="00DE7F71" w:rsidRDefault="00DE7F71" w:rsidP="00DE7F71">
      <w:pPr>
        <w:spacing w:line="360" w:lineRule="auto"/>
        <w:rPr>
          <w:rFonts w:ascii="Times New Roman" w:hAnsi="Times New Roman" w:cs="Times New Roman"/>
          <w:sz w:val="20"/>
          <w:szCs w:val="20"/>
        </w:rPr>
      </w:pPr>
      <w:r>
        <w:rPr>
          <w:rFonts w:ascii="Times New Roman" w:hAnsi="Times New Roman" w:cs="Times New Roman"/>
          <w:sz w:val="20"/>
          <w:szCs w:val="20"/>
        </w:rPr>
        <w:t xml:space="preserve">В дизайне загородного дома важна концепция. Если дом используется только для сезонного проживания, то его планировка будет значительно отличаться от здания, рассчитанного на круглогодичное присутствие. Именно поэтому, прежде чем приступить к разработке стиля помещений, дизайнеры и архитекторы знакомятся с образом жизни домочадцев, учитывают их интересы и увлечения. Примеры готовых дизайнов для загородного дома, разработанных специалистами фирмы ХХХ, можно посмотреть в специальном разделе сайта. </w:t>
      </w:r>
    </w:p>
    <w:p w:rsidR="00DE7F71" w:rsidRDefault="00DE7F71" w:rsidP="00DE7F71">
      <w:pPr>
        <w:spacing w:line="360" w:lineRule="auto"/>
        <w:rPr>
          <w:rFonts w:ascii="Times New Roman" w:hAnsi="Times New Roman" w:cs="Times New Roman"/>
          <w:sz w:val="20"/>
          <w:szCs w:val="20"/>
        </w:rPr>
      </w:pPr>
      <w:r>
        <w:rPr>
          <w:rFonts w:ascii="Times New Roman" w:hAnsi="Times New Roman" w:cs="Times New Roman"/>
          <w:sz w:val="20"/>
          <w:szCs w:val="20"/>
        </w:rPr>
        <w:t>Мы предлагаем:</w:t>
      </w:r>
    </w:p>
    <w:p w:rsidR="00DE7F71" w:rsidRDefault="00DE7F71" w:rsidP="00DE7F71">
      <w:pPr>
        <w:pStyle w:val="a3"/>
        <w:numPr>
          <w:ilvl w:val="0"/>
          <w:numId w:val="3"/>
        </w:numPr>
        <w:spacing w:line="360" w:lineRule="auto"/>
        <w:rPr>
          <w:rFonts w:ascii="Times New Roman" w:hAnsi="Times New Roman" w:cs="Times New Roman"/>
          <w:sz w:val="20"/>
          <w:szCs w:val="20"/>
        </w:rPr>
      </w:pPr>
      <w:r>
        <w:rPr>
          <w:rFonts w:ascii="Times New Roman" w:hAnsi="Times New Roman" w:cs="Times New Roman"/>
          <w:sz w:val="20"/>
          <w:szCs w:val="20"/>
        </w:rPr>
        <w:t>разработку дизайна для помещений разной степени сложности планировок;</w:t>
      </w:r>
    </w:p>
    <w:p w:rsidR="00DE7F71" w:rsidRDefault="00DE7F71" w:rsidP="00DE7F71">
      <w:pPr>
        <w:pStyle w:val="a3"/>
        <w:numPr>
          <w:ilvl w:val="0"/>
          <w:numId w:val="3"/>
        </w:numPr>
        <w:spacing w:line="360" w:lineRule="auto"/>
        <w:rPr>
          <w:rFonts w:ascii="Times New Roman" w:hAnsi="Times New Roman" w:cs="Times New Roman"/>
          <w:sz w:val="20"/>
          <w:szCs w:val="20"/>
        </w:rPr>
      </w:pPr>
      <w:r>
        <w:rPr>
          <w:rFonts w:ascii="Times New Roman" w:hAnsi="Times New Roman" w:cs="Times New Roman"/>
          <w:sz w:val="20"/>
          <w:szCs w:val="20"/>
        </w:rPr>
        <w:t>создание дизайн проектов для новых домов, коттеджей, дач, а также для зданий, нуждающихся в полноценном ремонте, перепланировке;</w:t>
      </w:r>
    </w:p>
    <w:p w:rsidR="00DE7F71" w:rsidRDefault="00DE7F71" w:rsidP="00DE7F71">
      <w:pPr>
        <w:pStyle w:val="a3"/>
        <w:numPr>
          <w:ilvl w:val="0"/>
          <w:numId w:val="3"/>
        </w:numPr>
        <w:spacing w:line="360" w:lineRule="auto"/>
        <w:rPr>
          <w:rFonts w:ascii="Times New Roman" w:hAnsi="Times New Roman" w:cs="Times New Roman"/>
          <w:sz w:val="20"/>
          <w:szCs w:val="20"/>
        </w:rPr>
      </w:pPr>
      <w:r>
        <w:rPr>
          <w:rFonts w:ascii="Times New Roman" w:hAnsi="Times New Roman" w:cs="Times New Roman"/>
          <w:sz w:val="20"/>
          <w:szCs w:val="20"/>
        </w:rPr>
        <w:t>создание единого стиля для всех помещений, с индивидуальными особенностями;</w:t>
      </w:r>
    </w:p>
    <w:p w:rsidR="00DE7F71" w:rsidRDefault="00DE7F71" w:rsidP="00DE7F71">
      <w:pPr>
        <w:pStyle w:val="a3"/>
        <w:numPr>
          <w:ilvl w:val="0"/>
          <w:numId w:val="3"/>
        </w:numPr>
        <w:spacing w:line="360" w:lineRule="auto"/>
        <w:rPr>
          <w:rFonts w:ascii="Times New Roman" w:hAnsi="Times New Roman" w:cs="Times New Roman"/>
          <w:sz w:val="20"/>
          <w:szCs w:val="20"/>
        </w:rPr>
      </w:pPr>
      <w:r>
        <w:rPr>
          <w:rFonts w:ascii="Times New Roman" w:hAnsi="Times New Roman" w:cs="Times New Roman"/>
          <w:sz w:val="20"/>
          <w:szCs w:val="20"/>
        </w:rPr>
        <w:t>создание оригинального дизайна для каждого помещения;</w:t>
      </w:r>
    </w:p>
    <w:p w:rsidR="00DE7F71" w:rsidRDefault="00DE7F71" w:rsidP="00DE7F71">
      <w:pPr>
        <w:pStyle w:val="a3"/>
        <w:numPr>
          <w:ilvl w:val="0"/>
          <w:numId w:val="3"/>
        </w:numPr>
        <w:spacing w:line="360" w:lineRule="auto"/>
        <w:rPr>
          <w:rFonts w:ascii="Times New Roman" w:hAnsi="Times New Roman" w:cs="Times New Roman"/>
          <w:sz w:val="20"/>
          <w:szCs w:val="20"/>
        </w:rPr>
      </w:pPr>
      <w:r>
        <w:rPr>
          <w:rFonts w:ascii="Times New Roman" w:hAnsi="Times New Roman" w:cs="Times New Roman"/>
          <w:sz w:val="20"/>
          <w:szCs w:val="20"/>
        </w:rPr>
        <w:t>визуализацию интерьера – заказчик может посмотреть, как будет выглядеть его дом после реализации задуманной концепции;</w:t>
      </w:r>
    </w:p>
    <w:p w:rsidR="00DE7F71" w:rsidRDefault="00DE7F71" w:rsidP="00DE7F71">
      <w:pPr>
        <w:pStyle w:val="a3"/>
        <w:numPr>
          <w:ilvl w:val="0"/>
          <w:numId w:val="3"/>
        </w:numPr>
        <w:spacing w:line="360" w:lineRule="auto"/>
        <w:rPr>
          <w:rFonts w:ascii="Times New Roman" w:hAnsi="Times New Roman" w:cs="Times New Roman"/>
          <w:sz w:val="20"/>
          <w:szCs w:val="20"/>
        </w:rPr>
      </w:pPr>
      <w:r>
        <w:rPr>
          <w:rFonts w:ascii="Times New Roman" w:hAnsi="Times New Roman" w:cs="Times New Roman"/>
          <w:sz w:val="20"/>
          <w:szCs w:val="20"/>
        </w:rPr>
        <w:t xml:space="preserve">авторский надзор на каждом этапе работ по проекту. </w:t>
      </w:r>
    </w:p>
    <w:p w:rsidR="00DE7F71" w:rsidRDefault="00DE7F71" w:rsidP="00DE7F71">
      <w:pPr>
        <w:spacing w:line="360" w:lineRule="auto"/>
        <w:rPr>
          <w:rFonts w:ascii="Times New Roman" w:hAnsi="Times New Roman" w:cs="Times New Roman"/>
          <w:sz w:val="20"/>
          <w:szCs w:val="20"/>
        </w:rPr>
      </w:pPr>
      <w:r>
        <w:rPr>
          <w:rFonts w:ascii="Times New Roman" w:hAnsi="Times New Roman" w:cs="Times New Roman"/>
          <w:sz w:val="20"/>
          <w:szCs w:val="20"/>
        </w:rPr>
        <w:t xml:space="preserve">Чем может грозить некачественный проект дизайна дома? Пустующими помещениями, комнатами, превратившимися в музей, потому что их нельзя использовать по максимуму, так как проект несовершенен, а также множеством мелких неудобств, которые не решить без полной переработки дизайна. Чтобы избежать таких сложностей, мы рекомендуем заказывать ремонт в специализированной дизайнерской фирме. </w:t>
      </w:r>
    </w:p>
    <w:p w:rsidR="00DE7F71" w:rsidRDefault="00DE7F71" w:rsidP="00DE7F71">
      <w:pPr>
        <w:spacing w:line="360" w:lineRule="auto"/>
        <w:rPr>
          <w:rFonts w:ascii="Times New Roman" w:hAnsi="Times New Roman" w:cs="Times New Roman"/>
          <w:sz w:val="20"/>
          <w:szCs w:val="20"/>
        </w:rPr>
      </w:pPr>
      <w:r>
        <w:rPr>
          <w:rFonts w:ascii="Times New Roman" w:hAnsi="Times New Roman" w:cs="Times New Roman"/>
          <w:sz w:val="20"/>
          <w:szCs w:val="20"/>
        </w:rPr>
        <w:t xml:space="preserve">Компания ХХХ оказывает услуги дизайна помещений домов и коттеджей. У нас можно заказать комплексную услугу, которая включает разработку дизайн проекта дома, а также его реализацию. Все настроения, желания заказчика обязательно учитываются при работе над проектом. Из предложенных двух-трех вариантов дизайна можно выбрать наиболее приемлемые интерьерные и декоративные решения. </w:t>
      </w:r>
    </w:p>
    <w:p w:rsidR="00DE7F71" w:rsidRDefault="00DE7F71" w:rsidP="00DE7F71">
      <w:pPr>
        <w:spacing w:line="360" w:lineRule="auto"/>
        <w:rPr>
          <w:rFonts w:ascii="Times New Roman" w:hAnsi="Times New Roman" w:cs="Times New Roman"/>
          <w:sz w:val="20"/>
          <w:szCs w:val="20"/>
        </w:rPr>
      </w:pPr>
    </w:p>
    <w:p w:rsidR="00DE7F71" w:rsidRDefault="00DE7F71" w:rsidP="00DE7F71">
      <w:pPr>
        <w:rPr>
          <w:rFonts w:ascii="Times New Roman" w:hAnsi="Times New Roman" w:cs="Times New Roman"/>
          <w:b/>
          <w:sz w:val="20"/>
          <w:szCs w:val="20"/>
        </w:rPr>
      </w:pPr>
      <w:r>
        <w:rPr>
          <w:rFonts w:ascii="Times New Roman" w:hAnsi="Times New Roman" w:cs="Times New Roman"/>
          <w:b/>
          <w:sz w:val="20"/>
          <w:szCs w:val="20"/>
        </w:rPr>
        <w:t>3D моделирование</w:t>
      </w:r>
    </w:p>
    <w:p w:rsidR="00DE7F71" w:rsidRDefault="00DE7F71" w:rsidP="00DE7F71">
      <w:pPr>
        <w:spacing w:line="360" w:lineRule="auto"/>
        <w:rPr>
          <w:rFonts w:ascii="Times New Roman" w:hAnsi="Times New Roman" w:cs="Times New Roman"/>
          <w:sz w:val="20"/>
          <w:szCs w:val="20"/>
        </w:rPr>
      </w:pPr>
      <w:r>
        <w:rPr>
          <w:rFonts w:ascii="Times New Roman" w:hAnsi="Times New Roman" w:cs="Times New Roman"/>
          <w:sz w:val="20"/>
          <w:szCs w:val="20"/>
        </w:rPr>
        <w:t xml:space="preserve">Разве можно было представить раньше, что будущее станет настолько близко? Сейчас технология 3D моделирования позволяет увидеть подробный интерьер помещения, как только он будет составлен специалистом. При этом заказчик увидит реалистичную картинку, укажет на детали, которые ему, возможно, кажутся неуместными. Все это позволяет избежать разочарований после выполнения полного цикла работ. </w:t>
      </w:r>
    </w:p>
    <w:p w:rsidR="00DE7F71" w:rsidRDefault="00DE7F71" w:rsidP="00DE7F71">
      <w:pPr>
        <w:spacing w:line="360" w:lineRule="auto"/>
        <w:rPr>
          <w:rFonts w:ascii="Times New Roman" w:hAnsi="Times New Roman" w:cs="Times New Roman"/>
          <w:sz w:val="20"/>
          <w:szCs w:val="20"/>
        </w:rPr>
      </w:pPr>
      <w:r>
        <w:rPr>
          <w:rFonts w:ascii="Times New Roman" w:hAnsi="Times New Roman" w:cs="Times New Roman"/>
          <w:sz w:val="20"/>
          <w:szCs w:val="20"/>
        </w:rPr>
        <w:t>Какой результат дает 3</w:t>
      </w:r>
      <w:r>
        <w:rPr>
          <w:rFonts w:ascii="Times New Roman" w:hAnsi="Times New Roman" w:cs="Times New Roman"/>
          <w:sz w:val="20"/>
          <w:szCs w:val="20"/>
          <w:lang w:val="en-US"/>
        </w:rPr>
        <w:t>d</w:t>
      </w:r>
      <w:r>
        <w:rPr>
          <w:rFonts w:ascii="Times New Roman" w:hAnsi="Times New Roman" w:cs="Times New Roman"/>
          <w:sz w:val="20"/>
          <w:szCs w:val="20"/>
        </w:rPr>
        <w:t xml:space="preserve"> визуализация:</w:t>
      </w:r>
    </w:p>
    <w:p w:rsidR="00DE7F71" w:rsidRDefault="00DE7F71" w:rsidP="00DE7F71">
      <w:pPr>
        <w:pStyle w:val="a3"/>
        <w:numPr>
          <w:ilvl w:val="0"/>
          <w:numId w:val="4"/>
        </w:numPr>
        <w:spacing w:line="360" w:lineRule="auto"/>
        <w:rPr>
          <w:rFonts w:ascii="Times New Roman" w:hAnsi="Times New Roman" w:cs="Times New Roman"/>
          <w:sz w:val="20"/>
          <w:szCs w:val="20"/>
        </w:rPr>
      </w:pPr>
      <w:r>
        <w:rPr>
          <w:rFonts w:ascii="Times New Roman" w:hAnsi="Times New Roman" w:cs="Times New Roman"/>
          <w:sz w:val="20"/>
          <w:szCs w:val="20"/>
        </w:rPr>
        <w:lastRenderedPageBreak/>
        <w:t>создание реалистичного проекта, с реальными цветовыми решениями, визуализацией стиля помещения, с расстановкой мебели и декорированием;</w:t>
      </w:r>
    </w:p>
    <w:p w:rsidR="00DE7F71" w:rsidRDefault="00DE7F71" w:rsidP="00DE7F71">
      <w:pPr>
        <w:pStyle w:val="a3"/>
        <w:numPr>
          <w:ilvl w:val="0"/>
          <w:numId w:val="4"/>
        </w:numPr>
        <w:spacing w:line="360" w:lineRule="auto"/>
        <w:rPr>
          <w:rFonts w:ascii="Times New Roman" w:hAnsi="Times New Roman" w:cs="Times New Roman"/>
          <w:sz w:val="20"/>
          <w:szCs w:val="20"/>
        </w:rPr>
      </w:pPr>
      <w:r>
        <w:rPr>
          <w:rFonts w:ascii="Times New Roman" w:hAnsi="Times New Roman" w:cs="Times New Roman"/>
          <w:sz w:val="20"/>
          <w:szCs w:val="20"/>
        </w:rPr>
        <w:t>возможность выявления недостатков планировочного или цветового решения, своевременное внесение правок;</w:t>
      </w:r>
    </w:p>
    <w:p w:rsidR="00DE7F71" w:rsidRDefault="00DE7F71" w:rsidP="00DE7F71">
      <w:pPr>
        <w:pStyle w:val="a3"/>
        <w:numPr>
          <w:ilvl w:val="0"/>
          <w:numId w:val="4"/>
        </w:numPr>
        <w:spacing w:line="360" w:lineRule="auto"/>
        <w:rPr>
          <w:rFonts w:ascii="Times New Roman" w:hAnsi="Times New Roman" w:cs="Times New Roman"/>
          <w:sz w:val="20"/>
          <w:szCs w:val="20"/>
        </w:rPr>
      </w:pPr>
      <w:r>
        <w:rPr>
          <w:rFonts w:ascii="Times New Roman" w:hAnsi="Times New Roman" w:cs="Times New Roman"/>
          <w:sz w:val="20"/>
          <w:szCs w:val="20"/>
        </w:rPr>
        <w:t>технология трехмерного моделирования сокращает время на расчет стоимости проекта, так как в проекте используются точные данные о выбранных видах отделок, строительных материалов;</w:t>
      </w:r>
    </w:p>
    <w:p w:rsidR="00DE7F71" w:rsidRDefault="00DE7F71" w:rsidP="00DE7F71">
      <w:pPr>
        <w:pStyle w:val="a3"/>
        <w:numPr>
          <w:ilvl w:val="0"/>
          <w:numId w:val="4"/>
        </w:numPr>
        <w:spacing w:line="360" w:lineRule="auto"/>
        <w:rPr>
          <w:rFonts w:ascii="Times New Roman" w:hAnsi="Times New Roman" w:cs="Times New Roman"/>
          <w:sz w:val="20"/>
          <w:szCs w:val="20"/>
        </w:rPr>
      </w:pPr>
      <w:r>
        <w:rPr>
          <w:rFonts w:ascii="Times New Roman" w:hAnsi="Times New Roman" w:cs="Times New Roman"/>
          <w:sz w:val="20"/>
          <w:szCs w:val="20"/>
        </w:rPr>
        <w:t xml:space="preserve">оперативное создание дизайна интерьера – опытные специалисты могут предоставить первые варианты дизайна уже через несколько часов после начала работы, а это дает возможность заказчику убедиться в своих предпочтениях или выбрать другое направление дизайна. </w:t>
      </w:r>
    </w:p>
    <w:p w:rsidR="00DE7F71" w:rsidRDefault="00DE7F71" w:rsidP="00DE7F71">
      <w:pPr>
        <w:spacing w:line="360" w:lineRule="auto"/>
        <w:rPr>
          <w:rFonts w:ascii="Times New Roman" w:hAnsi="Times New Roman" w:cs="Times New Roman"/>
          <w:sz w:val="20"/>
          <w:szCs w:val="20"/>
        </w:rPr>
      </w:pPr>
      <w:r>
        <w:rPr>
          <w:rFonts w:ascii="Times New Roman" w:hAnsi="Times New Roman" w:cs="Times New Roman"/>
          <w:sz w:val="20"/>
          <w:szCs w:val="20"/>
        </w:rPr>
        <w:t xml:space="preserve">3D эскизы создаются для моделирования интерьера, расстановки мебели в помещении, визуализации ландшафтного дизайна. Специалисты компании ХХХ оказывают услуги по трехмерному моделированию дизайна интерьера, используя современные технологии. Конечно, видя реальные фото объектов, заказчики более четко представляют себе интерьер, чем, если бы рассматривали чертежи, планы и схемы. Используя неограниченные возможности новых технологий, опытные дизайнеры добиваются стопроцентного удовлетворения интересов заказчика. </w:t>
      </w:r>
    </w:p>
    <w:p w:rsidR="00DE7F71" w:rsidRDefault="00DE7F71" w:rsidP="00DE7F71">
      <w:pPr>
        <w:spacing w:line="360" w:lineRule="auto"/>
        <w:rPr>
          <w:rFonts w:ascii="Times New Roman" w:hAnsi="Times New Roman" w:cs="Times New Roman"/>
          <w:sz w:val="20"/>
          <w:szCs w:val="20"/>
        </w:rPr>
      </w:pPr>
    </w:p>
    <w:p w:rsidR="00DE7F71" w:rsidRDefault="00DE7F71" w:rsidP="00DE7F71">
      <w:pPr>
        <w:rPr>
          <w:rFonts w:ascii="Times New Roman" w:hAnsi="Times New Roman" w:cs="Times New Roman"/>
          <w:b/>
          <w:sz w:val="20"/>
          <w:szCs w:val="20"/>
        </w:rPr>
      </w:pPr>
    </w:p>
    <w:p w:rsidR="00DE7F71" w:rsidRDefault="00DE7F71" w:rsidP="00DE7F71">
      <w:pPr>
        <w:rPr>
          <w:rFonts w:ascii="Times New Roman" w:hAnsi="Times New Roman" w:cs="Times New Roman"/>
          <w:sz w:val="20"/>
          <w:szCs w:val="20"/>
        </w:rPr>
      </w:pPr>
    </w:p>
    <w:p w:rsidR="00D56519" w:rsidRDefault="00D56519"/>
    <w:sectPr w:rsidR="00D56519" w:rsidSect="00D56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94CA6"/>
    <w:multiLevelType w:val="hybridMultilevel"/>
    <w:tmpl w:val="77381E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4066D63"/>
    <w:multiLevelType w:val="hybridMultilevel"/>
    <w:tmpl w:val="9B0E10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60C7C36"/>
    <w:multiLevelType w:val="hybridMultilevel"/>
    <w:tmpl w:val="ED42AE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E0B30C9"/>
    <w:multiLevelType w:val="hybridMultilevel"/>
    <w:tmpl w:val="AAC4D6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DE7F71"/>
    <w:rsid w:val="00D56519"/>
    <w:rsid w:val="00DE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F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F71"/>
    <w:pPr>
      <w:ind w:left="720"/>
      <w:contextualSpacing/>
    </w:pPr>
  </w:style>
</w:styles>
</file>

<file path=word/webSettings.xml><?xml version="1.0" encoding="utf-8"?>
<w:webSettings xmlns:r="http://schemas.openxmlformats.org/officeDocument/2006/relationships" xmlns:w="http://schemas.openxmlformats.org/wordprocessingml/2006/main">
  <w:divs>
    <w:div w:id="191970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7251</Characters>
  <Application>Microsoft Office Word</Application>
  <DocSecurity>0</DocSecurity>
  <Lines>60</Lines>
  <Paragraphs>17</Paragraphs>
  <ScaleCrop>false</ScaleCrop>
  <Company>Microsoft</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2014-10-15T08:23:00Z</dcterms:created>
  <dcterms:modified xsi:type="dcterms:W3CDTF">2014-10-15T08:23:00Z</dcterms:modified>
</cp:coreProperties>
</file>