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8" w:rsidRPr="00221A57" w:rsidRDefault="00221A57" w:rsidP="00221A5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A57">
        <w:rPr>
          <w:rFonts w:ascii="Times New Roman" w:hAnsi="Times New Roman" w:cs="Times New Roman"/>
          <w:sz w:val="28"/>
          <w:szCs w:val="28"/>
        </w:rPr>
        <w:t>Исходная статья:</w:t>
      </w:r>
    </w:p>
    <w:p w:rsidR="00221A57" w:rsidRDefault="00221A57" w:rsidP="00221A57">
      <w:pPr>
        <w:spacing w:before="120" w:beforeAutospacing="0" w:after="120" w:afterAutospacing="0"/>
        <w:ind w:left="0" w:right="0" w:firstLine="0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21A5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Внешняя красота любого человека зависит от состояния его здоровья. Стараясь выглядеть, как можно лучше, современная женщина следит за состоянием кожи, ногтей и волос, что напрямую зависит от качества ее питания. Богатая витаминами натуральная пища, здоровый сон и спокойное душевное состояние уже являются хорошими предпосылками для того, чтобы хорошо выглядеть. Сегодня плоды научно технического прогресса привнесли в нашу жизнь удобство и комфорт, и в то же время постоянные передвижение на автомобилях, работа за компьютером приводят к малоподвижному образу жизни. Современная женщина старается нейтрализовать отрицательное влияние экологических факторов, сделать свою жизнь физически активней и этим поддержать свой организм и продлить молодость. На помощь приходят </w:t>
      </w:r>
      <w:proofErr w:type="gramStart"/>
      <w:r w:rsidRPr="00221A5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фитнес-клубы</w:t>
      </w:r>
      <w:proofErr w:type="gramEnd"/>
      <w:r w:rsidRPr="00221A57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тренажерные залы и косметические салоны.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 </w:t>
      </w:r>
    </w:p>
    <w:p w:rsidR="00221A57" w:rsidRPr="00221A57" w:rsidRDefault="00221A57" w:rsidP="00221A5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1A57">
        <w:rPr>
          <w:rFonts w:ascii="Times New Roman" w:hAnsi="Times New Roman" w:cs="Times New Roman"/>
          <w:sz w:val="28"/>
          <w:szCs w:val="28"/>
        </w:rPr>
        <w:t>Результат:</w:t>
      </w:r>
    </w:p>
    <w:p w:rsidR="00221A57" w:rsidRPr="00221A57" w:rsidRDefault="00221A57" w:rsidP="00221A57">
      <w:pPr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A57">
        <w:rPr>
          <w:rFonts w:ascii="Times New Roman" w:hAnsi="Times New Roman" w:cs="Times New Roman"/>
          <w:sz w:val="28"/>
          <w:szCs w:val="28"/>
        </w:rPr>
        <w:t xml:space="preserve">По-настоящему красивый человек – прежде всего здоровый человек. Эту вековую истину помнят и знают современные люди. </w:t>
      </w:r>
    </w:p>
    <w:p w:rsidR="00221A57" w:rsidRPr="00221A57" w:rsidRDefault="00221A57" w:rsidP="00221A57">
      <w:p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A57">
        <w:rPr>
          <w:rFonts w:ascii="Times New Roman" w:hAnsi="Times New Roman" w:cs="Times New Roman"/>
          <w:sz w:val="28"/>
          <w:szCs w:val="28"/>
        </w:rPr>
        <w:t xml:space="preserve">Чтобы оставаться молодыми и красивыми, мы, женщины, тратим массу времени, но подчас забываем о важных мелочах. Стоит изменить режим дня и качество питания, начать высыпаться и постараться жить без стрессов – и вы увидите, как похорошеете. </w:t>
      </w:r>
    </w:p>
    <w:p w:rsidR="00221A57" w:rsidRPr="00221A57" w:rsidRDefault="00221A57" w:rsidP="00221A57">
      <w:p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A57">
        <w:rPr>
          <w:rFonts w:ascii="Times New Roman" w:hAnsi="Times New Roman" w:cs="Times New Roman"/>
          <w:sz w:val="28"/>
          <w:szCs w:val="28"/>
        </w:rPr>
        <w:t>С каждым годом жизнь становится удобнее и комфортнее, и мы уже не представляем себя без авто и</w:t>
      </w:r>
      <w:r>
        <w:rPr>
          <w:rFonts w:ascii="Times New Roman" w:hAnsi="Times New Roman" w:cs="Times New Roman"/>
          <w:sz w:val="28"/>
          <w:szCs w:val="28"/>
        </w:rPr>
        <w:t>, к примеру,</w:t>
      </w:r>
      <w:r w:rsidRPr="00221A57">
        <w:rPr>
          <w:rFonts w:ascii="Times New Roman" w:hAnsi="Times New Roman" w:cs="Times New Roman"/>
          <w:sz w:val="28"/>
          <w:szCs w:val="28"/>
        </w:rPr>
        <w:t xml:space="preserve"> ноутбука. Но есть и другая сторона научно-технического прогресса: экологические проблемы, малоподвижный образ жизни. А ведь движение – это и есть жизнь и, без преувеличения, молодость. Не случайно так популярны стали спортивные клубы, </w:t>
      </w:r>
      <w:proofErr w:type="gramStart"/>
      <w:r w:rsidRPr="00221A57">
        <w:rPr>
          <w:rFonts w:ascii="Times New Roman" w:hAnsi="Times New Roman" w:cs="Times New Roman"/>
          <w:sz w:val="28"/>
          <w:szCs w:val="28"/>
        </w:rPr>
        <w:t>фитнес-центры</w:t>
      </w:r>
      <w:proofErr w:type="gramEnd"/>
      <w:r w:rsidRPr="00221A57">
        <w:rPr>
          <w:rFonts w:ascii="Times New Roman" w:hAnsi="Times New Roman" w:cs="Times New Roman"/>
          <w:sz w:val="28"/>
          <w:szCs w:val="28"/>
        </w:rPr>
        <w:t xml:space="preserve"> и салоны красоты.</w:t>
      </w:r>
    </w:p>
    <w:sectPr w:rsidR="00221A57" w:rsidRPr="00221A57" w:rsidSect="00221A5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57"/>
    <w:rsid w:val="00221A57"/>
    <w:rsid w:val="002B2D88"/>
    <w:rsid w:val="0087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418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418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3</cp:revision>
  <dcterms:created xsi:type="dcterms:W3CDTF">2014-10-17T10:31:00Z</dcterms:created>
  <dcterms:modified xsi:type="dcterms:W3CDTF">2014-10-17T10:39:00Z</dcterms:modified>
</cp:coreProperties>
</file>