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AB" w:rsidRDefault="007676AB" w:rsidP="007676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6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Диета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№1</w:t>
      </w:r>
    </w:p>
    <w:p w:rsidR="00EE689F" w:rsidRDefault="007676AB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Питание играет очень важную роль в поддержании здоровья человека. Очень часто бывает так, что пища может быть как причиной, вызвавшей болезнь, так и исцеляющим средством. Особенно актуально это правило при желудочно-кишечных заболеваниях.</w:t>
      </w:r>
      <w:r w:rsidR="00EE689F">
        <w:rPr>
          <w:rFonts w:ascii="Times New Roman" w:hAnsi="Times New Roman" w:cs="Times New Roman"/>
          <w:sz w:val="24"/>
          <w:szCs w:val="24"/>
          <w:lang w:val="ru-RU"/>
        </w:rPr>
        <w:t xml:space="preserve"> Чтобы разобраться какую диету необходимо применять при конкретном заболевании, необходимо ознакомиться с лечебными диетами (диетическими столами). </w:t>
      </w:r>
      <w:r w:rsidR="00EE689F" w:rsidRPr="00EE689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Диета номер 1 </w:t>
      </w:r>
      <w:r w:rsidR="00EE689F">
        <w:rPr>
          <w:rFonts w:ascii="Times New Roman" w:hAnsi="Times New Roman" w:cs="Times New Roman"/>
          <w:sz w:val="24"/>
          <w:szCs w:val="24"/>
          <w:lang w:val="ru-RU"/>
        </w:rPr>
        <w:t>в этом списке – лечебный стол, показанный при заболеваниях, как язвенная болезнь желудка и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EE689F">
        <w:rPr>
          <w:rFonts w:ascii="Times New Roman" w:hAnsi="Times New Roman" w:cs="Times New Roman"/>
          <w:sz w:val="24"/>
          <w:szCs w:val="24"/>
          <w:lang w:val="ru-RU"/>
        </w:rPr>
        <w:t xml:space="preserve"> двенадцатиперстной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 xml:space="preserve"> кишки, а также гастрит с повышенной кислотностью.</w:t>
      </w:r>
    </w:p>
    <w:p w:rsidR="00EE689F" w:rsidRDefault="00EE689F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</w:t>
      </w:r>
      <w:r w:rsidRPr="00EE689F">
        <w:rPr>
          <w:rFonts w:ascii="Times New Roman" w:hAnsi="Times New Roman" w:cs="Times New Roman"/>
          <w:color w:val="FF0000"/>
          <w:sz w:val="24"/>
          <w:szCs w:val="24"/>
          <w:lang w:val="ru-RU"/>
        </w:rPr>
        <w:t>стола диеты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предусматривает употребление диетической, нежирной, протертой пищи. </w:t>
      </w:r>
      <w:r w:rsidRPr="00EE689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Меню диеты 1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состоит из таких продуктов: крупяные слизистые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 xml:space="preserve"> супы и каши, овощные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молочные супы, отварные овощи, отварная нежирная рыба, отварная куриная грудка, яйца всмятку, 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>смета некислая и творог в протертом виде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>, компоты, настои трав и шиповника, кисели.</w:t>
      </w:r>
      <w:r w:rsidR="00714C0F">
        <w:rPr>
          <w:rFonts w:ascii="Times New Roman" w:hAnsi="Times New Roman" w:cs="Times New Roman"/>
          <w:sz w:val="24"/>
          <w:szCs w:val="24"/>
          <w:lang w:val="ru-RU"/>
        </w:rPr>
        <w:t xml:space="preserve"> Хлебобулочные изделия исключаются из меню полностью, 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>впрочем,</w:t>
      </w:r>
      <w:r w:rsidR="00714C0F">
        <w:rPr>
          <w:rFonts w:ascii="Times New Roman" w:hAnsi="Times New Roman" w:cs="Times New Roman"/>
          <w:sz w:val="24"/>
          <w:szCs w:val="24"/>
          <w:lang w:val="ru-RU"/>
        </w:rPr>
        <w:t xml:space="preserve"> как соусы и майонезы.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 xml:space="preserve">Разрешается 1-2 кусочка сухого белого хлеба. 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714C0F">
        <w:rPr>
          <w:rFonts w:ascii="Times New Roman" w:hAnsi="Times New Roman" w:cs="Times New Roman"/>
          <w:sz w:val="24"/>
          <w:szCs w:val="24"/>
          <w:lang w:val="ru-RU"/>
        </w:rPr>
        <w:t>блюда,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 xml:space="preserve"> приготовленные в отварном виде и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 xml:space="preserve"> на пару, должны приниматься дробно, маленькими порциями через равные промежутки времени, 5-6 раз в сутки.  Такая диета будет полезна не только для желудка, но и для талии. Придерживаясь питания этой лечебной </w:t>
      </w:r>
      <w:r w:rsidR="00BE64CF" w:rsidRPr="00BE64C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диеты, 1 кг в день </w:t>
      </w:r>
      <w:r w:rsidR="00BE64CF">
        <w:rPr>
          <w:rFonts w:ascii="Times New Roman" w:hAnsi="Times New Roman" w:cs="Times New Roman"/>
          <w:sz w:val="24"/>
          <w:szCs w:val="24"/>
          <w:lang w:val="ru-RU"/>
        </w:rPr>
        <w:t>лишнего веса можно скинуть с легкостью.</w:t>
      </w:r>
    </w:p>
    <w:p w:rsidR="00BE64CF" w:rsidRDefault="00BE64CF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Следует также отметить, что эта диета делиться на два вида. Первый, диетический стол 1а, более щадящий и диетический, применяют при обострении язвенной болезни или гастрита с повышенной кислотностью. Второй вариант, диетический стол 1б, применяют при зат</w:t>
      </w:r>
      <w:r w:rsidR="00714C0F">
        <w:rPr>
          <w:rFonts w:ascii="Times New Roman" w:hAnsi="Times New Roman" w:cs="Times New Roman"/>
          <w:sz w:val="24"/>
          <w:szCs w:val="24"/>
          <w:lang w:val="ru-RU"/>
        </w:rPr>
        <w:t>ихании воспалительного процесса, ассортимент блюд расширяется за счет мясных паровых котлет, кнелей, крупяных каш. Жиры можно в виде сливочного масла и очищенного оливкового масла.</w:t>
      </w:r>
    </w:p>
    <w:p w:rsidR="00714C0F" w:rsidRDefault="00714C0F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Примерное меню </w:t>
      </w:r>
      <w:r w:rsidRPr="00714C0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диеты на 1 день </w:t>
      </w:r>
      <w:r>
        <w:rPr>
          <w:rFonts w:ascii="Times New Roman" w:hAnsi="Times New Roman" w:cs="Times New Roman"/>
          <w:sz w:val="24"/>
          <w:szCs w:val="24"/>
          <w:lang w:val="ru-RU"/>
        </w:rPr>
        <w:t>выглядит так:</w:t>
      </w:r>
    </w:p>
    <w:p w:rsidR="00714C0F" w:rsidRPr="00714C0F" w:rsidRDefault="00714C0F" w:rsidP="0076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Завтрак: 2 </w:t>
      </w:r>
      <w:proofErr w:type="gramStart"/>
      <w:r w:rsidR="005479CF">
        <w:rPr>
          <w:rFonts w:ascii="Times New Roman" w:hAnsi="Times New Roman" w:cs="Times New Roman"/>
          <w:sz w:val="24"/>
          <w:szCs w:val="24"/>
          <w:lang w:val="ru-RU"/>
        </w:rPr>
        <w:t>отваренных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яйца</w:t>
      </w:r>
      <w:r w:rsidRPr="00714C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всмятку, молоко или кисель.</w:t>
      </w:r>
    </w:p>
    <w:p w:rsidR="00714C0F" w:rsidRDefault="0039265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Ланч:  фруктовый кисель с сухарем.</w:t>
      </w:r>
    </w:p>
    <w:p w:rsidR="00714C0F" w:rsidRDefault="00714C0F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Обед: протертый рисовый</w:t>
      </w:r>
      <w:r w:rsidR="00392651">
        <w:rPr>
          <w:rFonts w:ascii="Times New Roman" w:hAnsi="Times New Roman" w:cs="Times New Roman"/>
          <w:sz w:val="24"/>
          <w:szCs w:val="24"/>
          <w:lang w:val="ru-RU"/>
        </w:rPr>
        <w:t xml:space="preserve"> или овощной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суп-пюре с мясными куриными фрикаделями.</w:t>
      </w:r>
    </w:p>
    <w:p w:rsidR="00714C0F" w:rsidRDefault="008601E2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Полдник: отвар шиповника или молочная каша.</w:t>
      </w:r>
    </w:p>
    <w:p w:rsidR="008601E2" w:rsidRDefault="008601E2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Ужин: стакан молока, слизистая каша или пюре.</w:t>
      </w:r>
    </w:p>
    <w:p w:rsidR="00392651" w:rsidRPr="00392651" w:rsidRDefault="00392651" w:rsidP="007676A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приемы пищи должны быть с промежутком времени 2,5-3 часа, температура пищи не должна превышать 45-50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0.</w:t>
      </w:r>
    </w:p>
    <w:p w:rsidR="008601E2" w:rsidRDefault="008601E2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Длительность такой диеты от 6 до 12 месяцев, в зависимости от тяжести заболевания.</w:t>
      </w:r>
    </w:p>
    <w:p w:rsidR="008601E2" w:rsidRDefault="008601E2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не прибегать к таким радикальным методам в питании, лучше контролировать свои гастрономические запросы в повседневной жизни, нежели годами во всем себе отказывать. Помните, что здоровье – это самая большая ценность в человеческой жизни.</w:t>
      </w:r>
    </w:p>
    <w:p w:rsidR="008601E2" w:rsidRDefault="0039265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по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94%.</w:t>
      </w:r>
    </w:p>
    <w:p w:rsidR="00392651" w:rsidRDefault="0039265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символов б/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56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56F">
        <w:rPr>
          <w:rFonts w:ascii="Times New Roman" w:hAnsi="Times New Roman" w:cs="Times New Roman"/>
          <w:sz w:val="24"/>
          <w:szCs w:val="24"/>
          <w:lang w:val="ru-RU"/>
        </w:rPr>
        <w:t>2176.</w:t>
      </w:r>
    </w:p>
    <w:p w:rsidR="0045056F" w:rsidRPr="0045056F" w:rsidRDefault="0045056F" w:rsidP="0045056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56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Диета 2</w:t>
      </w:r>
    </w:p>
    <w:p w:rsidR="00392651" w:rsidRDefault="0039265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651" w:rsidRDefault="0045056F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Каждая женщина хочет выглядеть самой стройной и красивой. К каким только методам не прибегают барышни в погоне за стройной талией. </w:t>
      </w:r>
      <w:r w:rsidR="0032723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="00327236">
        <w:rPr>
          <w:rFonts w:ascii="Times New Roman" w:hAnsi="Times New Roman" w:cs="Times New Roman"/>
          <w:sz w:val="24"/>
          <w:szCs w:val="24"/>
          <w:lang w:val="ru-RU"/>
        </w:rPr>
        <w:t xml:space="preserve"> знают о том, что ничего нового не придумано, и, самый долгосрочный эффект приносят сбалансированное питание и физическая нагрузка.</w:t>
      </w:r>
      <w:r w:rsidR="00327236" w:rsidRPr="00327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236">
        <w:rPr>
          <w:rFonts w:ascii="Times New Roman" w:hAnsi="Times New Roman" w:cs="Times New Roman"/>
          <w:sz w:val="24"/>
          <w:szCs w:val="24"/>
          <w:lang w:val="ru-RU"/>
        </w:rPr>
        <w:t xml:space="preserve">Но все равно в поисках нового легкого способа похудения, некоторые бросаются в аптеки за быстродействующими препаратами, что в корне не правильно, другие морят себя голодом, третьи испытывают на себе очередную новомодную диету. </w:t>
      </w:r>
    </w:p>
    <w:p w:rsidR="00327236" w:rsidRDefault="00327236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из популярных на сегодняшний день диет, которые не несут вреда здоровью, является </w:t>
      </w:r>
      <w:r w:rsidRPr="00327236">
        <w:rPr>
          <w:rFonts w:ascii="Times New Roman" w:hAnsi="Times New Roman" w:cs="Times New Roman"/>
          <w:color w:val="FF0000"/>
          <w:sz w:val="24"/>
          <w:szCs w:val="24"/>
          <w:lang w:val="ru-RU"/>
        </w:rPr>
        <w:t>яичная диета на 2 недели</w:t>
      </w:r>
      <w:r>
        <w:rPr>
          <w:rFonts w:ascii="Times New Roman" w:hAnsi="Times New Roman" w:cs="Times New Roman"/>
          <w:sz w:val="24"/>
          <w:szCs w:val="24"/>
          <w:lang w:val="ru-RU"/>
        </w:rPr>
        <w:t>. Одно название диеты говорит о ее преобладающем продукте и длительности.</w:t>
      </w:r>
    </w:p>
    <w:p w:rsidR="00327236" w:rsidRDefault="00327236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Яйцо – очень полезный натуральный продукт, прочно закрепившийся в нашем меню. Действительно – это кладезь таких полезных веществ, как: железо, калий, кальций, фосфор, цинк,  витамины</w:t>
      </w:r>
      <w:proofErr w:type="gramStart"/>
      <w:r w:rsidR="00BB23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Е, В, К,</w:t>
      </w:r>
      <w:r w:rsidR="00BB23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B23F5">
        <w:rPr>
          <w:rFonts w:ascii="Times New Roman" w:hAnsi="Times New Roman" w:cs="Times New Roman"/>
          <w:sz w:val="24"/>
          <w:szCs w:val="24"/>
          <w:lang w:val="ru-RU"/>
        </w:rPr>
        <w:t xml:space="preserve">. Этот продукт очень ценный для организма человека, но имеет небольшую калорийность, всего 80-100 ккал в 1 яйце. Данную диету нельзя назвать моно диетой, скорее это вариант сбалансированного дробного питания. Рассчитана яичная </w:t>
      </w:r>
      <w:r w:rsidR="00BB23F5" w:rsidRPr="00BB23F5">
        <w:rPr>
          <w:rFonts w:ascii="Times New Roman" w:hAnsi="Times New Roman" w:cs="Times New Roman"/>
          <w:color w:val="FF0000"/>
          <w:sz w:val="24"/>
          <w:szCs w:val="24"/>
          <w:lang w:val="ru-RU"/>
        </w:rPr>
        <w:t>диета на 2 недели</w:t>
      </w:r>
      <w:r w:rsidR="00BB23F5">
        <w:rPr>
          <w:rFonts w:ascii="Times New Roman" w:hAnsi="Times New Roman" w:cs="Times New Roman"/>
          <w:sz w:val="24"/>
          <w:szCs w:val="24"/>
          <w:lang w:val="ru-RU"/>
        </w:rPr>
        <w:t xml:space="preserve">, при желании ее можно продлить (повторить) </w:t>
      </w:r>
      <w:r w:rsidR="005479CF">
        <w:rPr>
          <w:rFonts w:ascii="Times New Roman" w:hAnsi="Times New Roman" w:cs="Times New Roman"/>
          <w:sz w:val="24"/>
          <w:szCs w:val="24"/>
          <w:lang w:val="ru-RU"/>
        </w:rPr>
        <w:t xml:space="preserve">до 4 недель. Особенность </w:t>
      </w:r>
      <w:r w:rsidR="005479CF" w:rsidRPr="008B753E">
        <w:rPr>
          <w:rFonts w:ascii="Times New Roman" w:hAnsi="Times New Roman" w:cs="Times New Roman"/>
          <w:color w:val="FF0000"/>
          <w:sz w:val="24"/>
          <w:szCs w:val="24"/>
          <w:lang w:val="ru-RU"/>
        </w:rPr>
        <w:t>стола диеты – 2</w:t>
      </w:r>
      <w:r w:rsidR="00547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479CF">
        <w:rPr>
          <w:rFonts w:ascii="Times New Roman" w:hAnsi="Times New Roman" w:cs="Times New Roman"/>
          <w:sz w:val="24"/>
          <w:szCs w:val="24"/>
          <w:lang w:val="ru-RU"/>
        </w:rPr>
        <w:t>вареных</w:t>
      </w:r>
      <w:proofErr w:type="gramEnd"/>
      <w:r w:rsidR="005479CF">
        <w:rPr>
          <w:rFonts w:ascii="Times New Roman" w:hAnsi="Times New Roman" w:cs="Times New Roman"/>
          <w:sz w:val="24"/>
          <w:szCs w:val="24"/>
          <w:lang w:val="ru-RU"/>
        </w:rPr>
        <w:t xml:space="preserve"> яйца</w:t>
      </w:r>
      <w:r w:rsidR="005479CF" w:rsidRPr="00547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9CF">
        <w:rPr>
          <w:rFonts w:ascii="Times New Roman" w:hAnsi="Times New Roman" w:cs="Times New Roman"/>
          <w:sz w:val="24"/>
          <w:szCs w:val="24"/>
          <w:lang w:val="ru-RU"/>
        </w:rPr>
        <w:t>всмятку</w:t>
      </w:r>
      <w:r w:rsidR="008B753E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на обед</w:t>
      </w:r>
      <w:r w:rsidR="005479CF">
        <w:rPr>
          <w:rFonts w:ascii="Times New Roman" w:hAnsi="Times New Roman" w:cs="Times New Roman"/>
          <w:sz w:val="24"/>
          <w:szCs w:val="24"/>
          <w:lang w:val="ru-RU"/>
        </w:rPr>
        <w:t xml:space="preserve"> или ужин. Примерное меню при яичной диете выглядит так:</w:t>
      </w:r>
    </w:p>
    <w:p w:rsidR="005479CF" w:rsidRDefault="005479CF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Завтрак:</w:t>
      </w:r>
      <w:r w:rsidR="008B753E">
        <w:rPr>
          <w:rFonts w:ascii="Times New Roman" w:hAnsi="Times New Roman" w:cs="Times New Roman"/>
          <w:sz w:val="24"/>
          <w:szCs w:val="24"/>
          <w:lang w:val="ru-RU"/>
        </w:rPr>
        <w:t xml:space="preserve"> 1 грейпфрут - ежедневный завтрак на протяжении всей диеты.</w:t>
      </w:r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завтрак: любые фрукты в любом количестве, кроме бананов и винограда.</w:t>
      </w:r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Обед: 2 вареных яйца, салат из свежих или отварных овощей.</w:t>
      </w:r>
      <w:proofErr w:type="gramEnd"/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Полдник: чашка чая с сыром или творогом.</w:t>
      </w:r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Ужин: отварная рыба или куриная грудка.</w:t>
      </w:r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Ужин и обед можно менять между собой.</w:t>
      </w:r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Гарантированный результат избавления от лишних килограммов  на яичной диете – 2кг за неделю.</w:t>
      </w:r>
    </w:p>
    <w:p w:rsidR="008B753E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Чтобы результат закрепить</w:t>
      </w:r>
      <w:r w:rsidR="00EE6F9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на выходе из диеты питаться умеренно, не обходя вниманием пользу от физических упражнений.</w:t>
      </w:r>
    </w:p>
    <w:p w:rsidR="008B753E" w:rsidRPr="00BB23F5" w:rsidRDefault="008B753E" w:rsidP="00767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753E" w:rsidRDefault="008B753E" w:rsidP="008B75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по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95%.</w:t>
      </w:r>
    </w:p>
    <w:p w:rsidR="008B753E" w:rsidRDefault="008B753E" w:rsidP="008B75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символов б/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1567.</w:t>
      </w:r>
    </w:p>
    <w:p w:rsidR="00392651" w:rsidRDefault="0039265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651" w:rsidRDefault="0039265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1821" w:rsidRDefault="00211821" w:rsidP="007676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1821" w:rsidRDefault="00211821" w:rsidP="002118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18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Диета на 3 дня</w:t>
      </w:r>
    </w:p>
    <w:p w:rsidR="00211821" w:rsidRDefault="00211821" w:rsidP="002118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Наверное, нет на всем белом свете женщины, которая хотя бы раз в своей жизни не задавалась целью похудеть. Методы по достижению эт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>ой цели выбираются самые разные.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E6F97">
        <w:rPr>
          <w:rFonts w:ascii="Times New Roman" w:hAnsi="Times New Roman" w:cs="Times New Roman"/>
          <w:sz w:val="24"/>
          <w:szCs w:val="24"/>
          <w:lang w:val="ru-RU"/>
        </w:rPr>
        <w:t xml:space="preserve">орошо, если выбор </w:t>
      </w:r>
      <w:r>
        <w:rPr>
          <w:rFonts w:ascii="Times New Roman" w:hAnsi="Times New Roman" w:cs="Times New Roman"/>
          <w:sz w:val="24"/>
          <w:szCs w:val="24"/>
          <w:lang w:val="ru-RU"/>
        </w:rPr>
        <w:t>пал на диету сбалансированного питания, но чаще всего хочется сбросить 20 кг за неделю, которые появились наверняка не за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неделю. Часто женщины сталкиваются с проблемой э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кстренного похудения к какому-то празднику или дате. В такой ситуации пригодится, как вариант быстрого похудения, </w:t>
      </w:r>
      <w:r w:rsidRPr="00211821">
        <w:rPr>
          <w:rFonts w:ascii="Times New Roman" w:hAnsi="Times New Roman" w:cs="Times New Roman"/>
          <w:color w:val="FF0000"/>
          <w:sz w:val="24"/>
          <w:szCs w:val="24"/>
          <w:lang w:val="ru-RU"/>
        </w:rPr>
        <w:t>кефирная диета на 3 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Это вариант моно </w:t>
      </w:r>
      <w:r w:rsidRPr="00EE34AF">
        <w:rPr>
          <w:rFonts w:ascii="Times New Roman" w:hAnsi="Times New Roman" w:cs="Times New Roman"/>
          <w:color w:val="FF0000"/>
          <w:sz w:val="24"/>
          <w:szCs w:val="24"/>
          <w:lang w:val="ru-RU"/>
        </w:rPr>
        <w:t>диеты</w:t>
      </w:r>
      <w:r w:rsidR="00EE34AF" w:rsidRPr="00EE34A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на 3 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предусматривающий употребление кефира, как основного продукта. Благодаря такой разгрузке можно за 3 дня избавиться от 2-3 кг лишнего веса. </w:t>
      </w:r>
      <w:r w:rsidR="00EE34AF">
        <w:rPr>
          <w:rFonts w:ascii="Times New Roman" w:hAnsi="Times New Roman" w:cs="Times New Roman"/>
          <w:sz w:val="24"/>
          <w:szCs w:val="24"/>
          <w:lang w:val="ru-RU"/>
        </w:rPr>
        <w:t xml:space="preserve">Но, существует еще более эффективный тип данной диеты, известный как </w:t>
      </w:r>
      <w:r w:rsidR="00EE34AF" w:rsidRPr="00EE34AF">
        <w:rPr>
          <w:rFonts w:ascii="Times New Roman" w:hAnsi="Times New Roman" w:cs="Times New Roman"/>
          <w:color w:val="FF0000"/>
          <w:sz w:val="24"/>
          <w:szCs w:val="24"/>
          <w:lang w:val="ru-RU"/>
        </w:rPr>
        <w:t>диета кефирная 3-3-3</w:t>
      </w:r>
      <w:r w:rsidR="00EE34AF">
        <w:rPr>
          <w:rFonts w:ascii="Times New Roman" w:hAnsi="Times New Roman" w:cs="Times New Roman"/>
          <w:sz w:val="24"/>
          <w:szCs w:val="24"/>
          <w:lang w:val="ru-RU"/>
        </w:rPr>
        <w:t>. Это цикл моно диет состоящих из: 3 дня – отварной рис без соли и масла, 3 дня – отварная курица, без кожи и соли, 3 дня – кефир. Гарантированный эффект этой диеты – минус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 xml:space="preserve"> 8 - </w:t>
      </w:r>
      <w:r w:rsidR="00EE34AF">
        <w:rPr>
          <w:rFonts w:ascii="Times New Roman" w:hAnsi="Times New Roman" w:cs="Times New Roman"/>
          <w:sz w:val="24"/>
          <w:szCs w:val="24"/>
          <w:lang w:val="ru-RU"/>
        </w:rPr>
        <w:t>9 кг за 9 дней. Самым главным условием сохранения результата я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>вляется постепенный выход из диеты</w:t>
      </w:r>
      <w:r w:rsidR="00EE34AF">
        <w:rPr>
          <w:rFonts w:ascii="Times New Roman" w:hAnsi="Times New Roman" w:cs="Times New Roman"/>
          <w:sz w:val="24"/>
          <w:szCs w:val="24"/>
          <w:lang w:val="ru-RU"/>
        </w:rPr>
        <w:t>. Если же на 10 день наброситься на всякие запретные вкусности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 xml:space="preserve"> после 9 дней диетического питания</w:t>
      </w:r>
      <w:r w:rsidR="00EE34AF">
        <w:rPr>
          <w:rFonts w:ascii="Times New Roman" w:hAnsi="Times New Roman" w:cs="Times New Roman"/>
          <w:sz w:val="24"/>
          <w:szCs w:val="24"/>
          <w:lang w:val="ru-RU"/>
        </w:rPr>
        <w:t>, то на пару дней проблем с желудочно-кишечным трактом обеспечено.</w:t>
      </w:r>
    </w:p>
    <w:p w:rsidR="00CD084A" w:rsidRDefault="00CD084A" w:rsidP="002118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Кефир издавна славиться своими полезными свойствами и нашел достойное применение в диетическом питании. На сегодняшний день существует множество диет основанных на употреблении кефира, </w:t>
      </w:r>
      <w:r w:rsidRPr="00CD084A">
        <w:rPr>
          <w:rFonts w:ascii="Times New Roman" w:hAnsi="Times New Roman" w:cs="Times New Roman"/>
          <w:color w:val="FF0000"/>
          <w:sz w:val="24"/>
          <w:szCs w:val="24"/>
          <w:lang w:val="ru-RU"/>
        </w:rPr>
        <w:t>стол 3 диеты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кефирной не стал исключением. Можно выбрать вариант моно диеты на кефире или же вариант сбалансированного питания, ужин в котором заменяет 1 стакан кефира. В любом случае польза для здоровья будет большая, а стрелка весов начнет свое движение влево.</w:t>
      </w:r>
      <w:r w:rsidR="00CE61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Этот тип питания пользуется большой популярностью среди женщин, а все потому, что «Кефирная </w:t>
      </w:r>
      <w:r w:rsidRPr="00CD084A">
        <w:rPr>
          <w:rFonts w:ascii="Times New Roman" w:hAnsi="Times New Roman" w:cs="Times New Roman"/>
          <w:color w:val="FF0000"/>
          <w:sz w:val="24"/>
          <w:szCs w:val="24"/>
          <w:lang w:val="ru-RU"/>
        </w:rPr>
        <w:t>диета 3 дня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»</w:t>
      </w:r>
      <w:r w:rsidRPr="00CD084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отзывы </w:t>
      </w:r>
      <w:r>
        <w:rPr>
          <w:rFonts w:ascii="Times New Roman" w:hAnsi="Times New Roman" w:cs="Times New Roman"/>
          <w:sz w:val="24"/>
          <w:szCs w:val="24"/>
          <w:lang w:val="ru-RU"/>
        </w:rPr>
        <w:t>собрала самые позитивные, хоть и не совсем легко она переноситься, но результат от нее гарантирован. Удачного и быстрого всем похудения!</w:t>
      </w:r>
    </w:p>
    <w:p w:rsidR="00CE6169" w:rsidRDefault="00CE6169" w:rsidP="00CE61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по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95%.</w:t>
      </w:r>
    </w:p>
    <w:p w:rsidR="00CE6169" w:rsidRDefault="00CE6169" w:rsidP="00CE61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символов б/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1598.</w:t>
      </w:r>
    </w:p>
    <w:p w:rsidR="00CE6169" w:rsidRDefault="00CE6169" w:rsidP="00CE61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4AF" w:rsidRPr="00211821" w:rsidRDefault="00EE34AF" w:rsidP="0021182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34AF" w:rsidRPr="002118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AB"/>
    <w:rsid w:val="00211821"/>
    <w:rsid w:val="00327236"/>
    <w:rsid w:val="00392651"/>
    <w:rsid w:val="0045056F"/>
    <w:rsid w:val="005479CF"/>
    <w:rsid w:val="00714C0F"/>
    <w:rsid w:val="007676AB"/>
    <w:rsid w:val="008601E2"/>
    <w:rsid w:val="008B753E"/>
    <w:rsid w:val="00BB23F5"/>
    <w:rsid w:val="00BE64CF"/>
    <w:rsid w:val="00CD084A"/>
    <w:rsid w:val="00CD60B9"/>
    <w:rsid w:val="00CE6169"/>
    <w:rsid w:val="00EE34AF"/>
    <w:rsid w:val="00EE689F"/>
    <w:rsid w:val="00E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4131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2013-11-02T22:55:00Z</dcterms:created>
  <dcterms:modified xsi:type="dcterms:W3CDTF">2013-11-03T09:54:00Z</dcterms:modified>
</cp:coreProperties>
</file>