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A1" w:rsidRDefault="00F311A1" w:rsidP="00FB3596">
      <w:pPr>
        <w:spacing w:line="36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КУРСОВАЯ РАБОТА</w:t>
      </w:r>
    </w:p>
    <w:p w:rsidR="00F311A1" w:rsidRPr="00F901C6" w:rsidRDefault="00F311A1" w:rsidP="00FB3596">
      <w:pPr>
        <w:spacing w:line="360" w:lineRule="auto"/>
        <w:contextualSpacing/>
        <w:jc w:val="center"/>
        <w:outlineLvl w:val="0"/>
        <w:rPr>
          <w:rFonts w:ascii="Times New Roman" w:hAnsi="Times New Roman" w:cs="Times New Roman"/>
          <w:b/>
          <w:sz w:val="28"/>
          <w:szCs w:val="28"/>
        </w:rPr>
      </w:pPr>
      <w:r w:rsidRPr="00F901C6">
        <w:rPr>
          <w:rFonts w:ascii="Times New Roman" w:hAnsi="Times New Roman" w:cs="Times New Roman"/>
          <w:b/>
          <w:sz w:val="28"/>
          <w:szCs w:val="28"/>
        </w:rPr>
        <w:t>по дисциплине</w:t>
      </w:r>
      <w:r>
        <w:rPr>
          <w:rFonts w:ascii="Times New Roman" w:hAnsi="Times New Roman" w:cs="Times New Roman"/>
          <w:sz w:val="28"/>
          <w:szCs w:val="28"/>
        </w:rPr>
        <w:t xml:space="preserve"> </w:t>
      </w:r>
      <w:r w:rsidRPr="00F901C6">
        <w:rPr>
          <w:rFonts w:ascii="Times New Roman" w:hAnsi="Times New Roman" w:cs="Times New Roman"/>
          <w:b/>
          <w:sz w:val="28"/>
          <w:szCs w:val="28"/>
        </w:rPr>
        <w:t>«Теория государства и права»</w:t>
      </w:r>
    </w:p>
    <w:p w:rsidR="00F311A1" w:rsidRPr="00F901C6" w:rsidRDefault="00F311A1" w:rsidP="00FB3596">
      <w:pPr>
        <w:spacing w:line="360" w:lineRule="auto"/>
        <w:contextualSpacing/>
        <w:jc w:val="center"/>
        <w:outlineLvl w:val="0"/>
        <w:rPr>
          <w:rFonts w:ascii="Times New Roman" w:hAnsi="Times New Roman" w:cs="Times New Roman"/>
          <w:b/>
          <w:sz w:val="28"/>
          <w:szCs w:val="28"/>
        </w:rPr>
      </w:pPr>
      <w:r w:rsidRPr="00F901C6">
        <w:rPr>
          <w:rFonts w:ascii="Times New Roman" w:hAnsi="Times New Roman" w:cs="Times New Roman"/>
          <w:b/>
          <w:sz w:val="28"/>
          <w:szCs w:val="28"/>
        </w:rPr>
        <w:t>ТЕМА</w:t>
      </w:r>
      <w:r w:rsidR="00F901C6" w:rsidRPr="00F901C6">
        <w:rPr>
          <w:rFonts w:ascii="Times New Roman" w:hAnsi="Times New Roman" w:cs="Times New Roman"/>
          <w:b/>
          <w:sz w:val="28"/>
          <w:szCs w:val="28"/>
        </w:rPr>
        <w:t>:</w:t>
      </w:r>
      <w:r w:rsidRPr="00F901C6">
        <w:rPr>
          <w:rFonts w:ascii="Times New Roman" w:hAnsi="Times New Roman" w:cs="Times New Roman"/>
          <w:b/>
          <w:sz w:val="28"/>
          <w:szCs w:val="28"/>
        </w:rPr>
        <w:t xml:space="preserve"> «Государственный аппарат</w:t>
      </w:r>
      <w:r w:rsidR="003C303C">
        <w:rPr>
          <w:rFonts w:ascii="Times New Roman" w:hAnsi="Times New Roman" w:cs="Times New Roman"/>
          <w:b/>
          <w:sz w:val="28"/>
          <w:szCs w:val="28"/>
        </w:rPr>
        <w:t>:</w:t>
      </w:r>
      <w:r w:rsidRPr="00F901C6">
        <w:rPr>
          <w:rFonts w:ascii="Times New Roman" w:hAnsi="Times New Roman" w:cs="Times New Roman"/>
          <w:b/>
          <w:sz w:val="28"/>
          <w:szCs w:val="28"/>
        </w:rPr>
        <w:t xml:space="preserve"> структура и функции»</w:t>
      </w:r>
    </w:p>
    <w:p w:rsidR="00F311A1" w:rsidRDefault="00F311A1" w:rsidP="00FB3596">
      <w:pPr>
        <w:spacing w:line="360" w:lineRule="auto"/>
        <w:contextualSpacing/>
        <w:jc w:val="center"/>
        <w:outlineLvl w:val="0"/>
        <w:rPr>
          <w:rFonts w:ascii="Times New Roman" w:hAnsi="Times New Roman" w:cs="Times New Roman"/>
          <w:sz w:val="28"/>
          <w:szCs w:val="28"/>
        </w:rPr>
      </w:pPr>
    </w:p>
    <w:p w:rsidR="00F311A1" w:rsidRDefault="00F311A1" w:rsidP="00FB3596">
      <w:pPr>
        <w:spacing w:line="360" w:lineRule="auto"/>
        <w:contextualSpacing/>
        <w:jc w:val="center"/>
        <w:outlineLvl w:val="0"/>
        <w:rPr>
          <w:rFonts w:ascii="Times New Roman" w:hAnsi="Times New Roman" w:cs="Times New Roman"/>
          <w:sz w:val="28"/>
          <w:szCs w:val="28"/>
        </w:rPr>
      </w:pPr>
    </w:p>
    <w:p w:rsidR="00F901C6" w:rsidRDefault="00F901C6" w:rsidP="00FB3596">
      <w:pPr>
        <w:spacing w:line="240" w:lineRule="atLeast"/>
        <w:jc w:val="center"/>
        <w:rPr>
          <w:rFonts w:ascii="Times New Roman" w:hAnsi="Times New Roman" w:cs="Times New Roman"/>
          <w:sz w:val="28"/>
          <w:szCs w:val="28"/>
        </w:rPr>
      </w:pPr>
    </w:p>
    <w:p w:rsidR="00F901C6" w:rsidRDefault="00F901C6" w:rsidP="00F901C6">
      <w:pPr>
        <w:pStyle w:val="a5"/>
        <w:spacing w:before="0"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901C6" w:rsidRPr="00F901C6" w:rsidRDefault="00F901C6" w:rsidP="00F901C6">
      <w:pPr>
        <w:pStyle w:val="a5"/>
        <w:spacing w:before="0" w:after="0" w:line="360" w:lineRule="auto"/>
        <w:jc w:val="center"/>
        <w:rPr>
          <w:rFonts w:ascii="Times New Roman" w:hAnsi="Times New Roman" w:cs="Times New Roman"/>
          <w:b/>
          <w:sz w:val="28"/>
          <w:szCs w:val="28"/>
        </w:rPr>
      </w:pPr>
    </w:p>
    <w:p w:rsidR="00F901C6" w:rsidRDefault="00F901C6" w:rsidP="008C2115">
      <w:pPr>
        <w:pStyle w:val="a5"/>
        <w:spacing w:before="0" w:after="0" w:line="360" w:lineRule="auto"/>
        <w:ind w:left="23"/>
        <w:contextualSpacing/>
        <w:jc w:val="both"/>
        <w:rPr>
          <w:rFonts w:ascii="Times New Roman" w:hAnsi="Times New Roman" w:cs="Times New Roman"/>
          <w:sz w:val="28"/>
          <w:szCs w:val="28"/>
        </w:rPr>
      </w:pPr>
      <w:r>
        <w:rPr>
          <w:rFonts w:ascii="Times New Roman" w:hAnsi="Times New Roman" w:cs="Times New Roman"/>
          <w:sz w:val="28"/>
          <w:szCs w:val="28"/>
        </w:rPr>
        <w:t>Введение …………………………………………………………………………..3</w:t>
      </w:r>
    </w:p>
    <w:p w:rsidR="00F901C6" w:rsidRPr="00243798" w:rsidRDefault="00B55798" w:rsidP="008C2115">
      <w:pPr>
        <w:pStyle w:val="a5"/>
        <w:spacing w:after="0" w:line="360" w:lineRule="auto"/>
        <w:ind w:left="23"/>
        <w:contextualSpacing/>
        <w:jc w:val="both"/>
        <w:rPr>
          <w:rFonts w:ascii="Times New Roman" w:hAnsi="Times New Roman" w:cs="Times New Roman"/>
          <w:bCs/>
          <w:sz w:val="28"/>
          <w:szCs w:val="28"/>
        </w:rPr>
      </w:pPr>
      <w:r>
        <w:rPr>
          <w:rFonts w:ascii="Times New Roman" w:hAnsi="Times New Roman" w:cs="Times New Roman"/>
          <w:sz w:val="28"/>
          <w:szCs w:val="28"/>
        </w:rPr>
        <w:t xml:space="preserve">Глава </w:t>
      </w:r>
      <w:r w:rsidR="00F901C6" w:rsidRPr="002A19D4">
        <w:rPr>
          <w:rFonts w:ascii="Times New Roman" w:hAnsi="Times New Roman" w:cs="Times New Roman"/>
          <w:sz w:val="28"/>
          <w:szCs w:val="28"/>
        </w:rPr>
        <w:t>1.</w:t>
      </w:r>
      <w:r w:rsidR="00F901C6">
        <w:rPr>
          <w:rFonts w:ascii="Times New Roman" w:hAnsi="Times New Roman" w:cs="Times New Roman"/>
          <w:sz w:val="28"/>
          <w:szCs w:val="28"/>
        </w:rPr>
        <w:t xml:space="preserve"> </w:t>
      </w:r>
      <w:r w:rsidR="00627DD9">
        <w:rPr>
          <w:rFonts w:ascii="Times New Roman" w:hAnsi="Times New Roman" w:cs="Times New Roman"/>
          <w:bCs/>
          <w:sz w:val="28"/>
          <w:szCs w:val="28"/>
        </w:rPr>
        <w:t>Г</w:t>
      </w:r>
      <w:r w:rsidR="00243798" w:rsidRPr="00243798">
        <w:rPr>
          <w:rFonts w:ascii="Times New Roman" w:hAnsi="Times New Roman" w:cs="Times New Roman"/>
          <w:bCs/>
          <w:sz w:val="28"/>
          <w:szCs w:val="28"/>
        </w:rPr>
        <w:t>осударственн</w:t>
      </w:r>
      <w:r w:rsidR="00627DD9">
        <w:rPr>
          <w:rFonts w:ascii="Times New Roman" w:hAnsi="Times New Roman" w:cs="Times New Roman"/>
          <w:bCs/>
          <w:sz w:val="28"/>
          <w:szCs w:val="28"/>
        </w:rPr>
        <w:t>ый</w:t>
      </w:r>
      <w:r w:rsidR="00243798" w:rsidRPr="00243798">
        <w:rPr>
          <w:rFonts w:ascii="Times New Roman" w:hAnsi="Times New Roman" w:cs="Times New Roman"/>
          <w:bCs/>
          <w:sz w:val="28"/>
          <w:szCs w:val="28"/>
        </w:rPr>
        <w:t xml:space="preserve"> аппарат в управлении государством</w:t>
      </w:r>
      <w:r w:rsidR="00627DD9">
        <w:rPr>
          <w:rFonts w:ascii="Times New Roman" w:hAnsi="Times New Roman" w:cs="Times New Roman"/>
          <w:bCs/>
          <w:sz w:val="28"/>
          <w:szCs w:val="28"/>
        </w:rPr>
        <w:t xml:space="preserve"> – теоретические аспекты</w:t>
      </w:r>
      <w:r w:rsidR="00243798">
        <w:rPr>
          <w:rFonts w:ascii="Times New Roman" w:hAnsi="Times New Roman" w:cs="Times New Roman"/>
          <w:bCs/>
          <w:sz w:val="28"/>
          <w:szCs w:val="28"/>
        </w:rPr>
        <w:t>………………….</w:t>
      </w:r>
      <w:r w:rsidR="00627DD9">
        <w:rPr>
          <w:rFonts w:ascii="Times New Roman" w:hAnsi="Times New Roman" w:cs="Times New Roman"/>
          <w:sz w:val="28"/>
          <w:szCs w:val="28"/>
        </w:rPr>
        <w:t>………………</w:t>
      </w:r>
      <w:r w:rsidR="00F901C6">
        <w:rPr>
          <w:rFonts w:ascii="Times New Roman" w:hAnsi="Times New Roman" w:cs="Times New Roman"/>
          <w:sz w:val="28"/>
          <w:szCs w:val="28"/>
        </w:rPr>
        <w:t>…………………</w:t>
      </w:r>
      <w:r w:rsidR="002E6B9E">
        <w:rPr>
          <w:rFonts w:ascii="Times New Roman" w:hAnsi="Times New Roman" w:cs="Times New Roman"/>
          <w:sz w:val="28"/>
          <w:szCs w:val="28"/>
        </w:rPr>
        <w:t>….</w:t>
      </w:r>
      <w:r w:rsidR="00F901C6">
        <w:rPr>
          <w:rFonts w:ascii="Times New Roman" w:hAnsi="Times New Roman" w:cs="Times New Roman"/>
          <w:sz w:val="28"/>
          <w:szCs w:val="28"/>
        </w:rPr>
        <w:t>…</w:t>
      </w:r>
      <w:r w:rsidR="002E6B9E">
        <w:rPr>
          <w:rFonts w:ascii="Times New Roman" w:hAnsi="Times New Roman" w:cs="Times New Roman"/>
          <w:sz w:val="28"/>
          <w:szCs w:val="28"/>
        </w:rPr>
        <w:t>5</w:t>
      </w:r>
    </w:p>
    <w:p w:rsidR="00F901C6" w:rsidRDefault="001C61AC" w:rsidP="008C2115">
      <w:pPr>
        <w:pStyle w:val="a5"/>
        <w:spacing w:before="0" w:after="0" w:line="360" w:lineRule="auto"/>
        <w:ind w:left="23"/>
        <w:contextualSpacing/>
        <w:jc w:val="both"/>
        <w:rPr>
          <w:rFonts w:ascii="Times New Roman" w:hAnsi="Times New Roman" w:cs="Times New Roman"/>
          <w:sz w:val="28"/>
          <w:szCs w:val="28"/>
        </w:rPr>
      </w:pPr>
      <w:r>
        <w:rPr>
          <w:rFonts w:ascii="Times New Roman" w:hAnsi="Times New Roman" w:cs="Times New Roman"/>
          <w:sz w:val="28"/>
          <w:szCs w:val="28"/>
        </w:rPr>
        <w:t>1.1</w:t>
      </w:r>
      <w:r w:rsidR="00EA225E" w:rsidRPr="00EA225E">
        <w:rPr>
          <w:rFonts w:ascii="Times New Roman" w:hAnsi="Times New Roman" w:cs="Times New Roman"/>
          <w:bCs/>
          <w:sz w:val="28"/>
          <w:szCs w:val="28"/>
        </w:rPr>
        <w:t>Концепции государственного ап</w:t>
      </w:r>
      <w:r w:rsidR="00627DD9">
        <w:rPr>
          <w:rFonts w:ascii="Times New Roman" w:hAnsi="Times New Roman" w:cs="Times New Roman"/>
          <w:bCs/>
          <w:sz w:val="28"/>
          <w:szCs w:val="28"/>
        </w:rPr>
        <w:t>парата в управлении государством</w:t>
      </w:r>
      <w:r w:rsidR="002E6B9E">
        <w:rPr>
          <w:rFonts w:ascii="Times New Roman" w:hAnsi="Times New Roman" w:cs="Times New Roman"/>
          <w:bCs/>
          <w:sz w:val="28"/>
          <w:szCs w:val="28"/>
        </w:rPr>
        <w:t>…...</w:t>
      </w:r>
      <w:r w:rsidR="00627DD9">
        <w:rPr>
          <w:rFonts w:ascii="Times New Roman" w:hAnsi="Times New Roman" w:cs="Times New Roman"/>
          <w:sz w:val="28"/>
          <w:szCs w:val="28"/>
        </w:rPr>
        <w:t>…</w:t>
      </w:r>
      <w:r w:rsidR="002E6B9E">
        <w:rPr>
          <w:rFonts w:ascii="Times New Roman" w:hAnsi="Times New Roman" w:cs="Times New Roman"/>
          <w:sz w:val="28"/>
          <w:szCs w:val="28"/>
        </w:rPr>
        <w:t>5</w:t>
      </w:r>
    </w:p>
    <w:p w:rsidR="001C61AC" w:rsidRDefault="00EA225E" w:rsidP="008C2115">
      <w:pPr>
        <w:pStyle w:val="a5"/>
        <w:spacing w:line="360" w:lineRule="auto"/>
        <w:ind w:left="23"/>
        <w:contextualSpacing/>
        <w:jc w:val="both"/>
        <w:rPr>
          <w:rFonts w:ascii="Times New Roman" w:hAnsi="Times New Roman" w:cs="Times New Roman"/>
          <w:bCs/>
          <w:sz w:val="28"/>
          <w:szCs w:val="28"/>
        </w:rPr>
      </w:pPr>
      <w:r w:rsidRPr="00EA225E">
        <w:rPr>
          <w:rFonts w:ascii="Times New Roman" w:hAnsi="Times New Roman" w:cs="Times New Roman"/>
          <w:bCs/>
          <w:sz w:val="28"/>
          <w:szCs w:val="28"/>
        </w:rPr>
        <w:t>1.</w:t>
      </w:r>
      <w:r w:rsidR="001C61AC">
        <w:rPr>
          <w:rFonts w:ascii="Times New Roman" w:hAnsi="Times New Roman" w:cs="Times New Roman"/>
          <w:bCs/>
          <w:sz w:val="28"/>
          <w:szCs w:val="28"/>
        </w:rPr>
        <w:t>2</w:t>
      </w:r>
      <w:r w:rsidRPr="00EA225E">
        <w:rPr>
          <w:rFonts w:ascii="Times New Roman" w:hAnsi="Times New Roman" w:cs="Times New Roman"/>
          <w:bCs/>
          <w:sz w:val="28"/>
          <w:szCs w:val="28"/>
        </w:rPr>
        <w:t xml:space="preserve"> Принципы и функции государственного аппарата </w:t>
      </w:r>
      <w:r w:rsidR="00627DD9">
        <w:rPr>
          <w:rFonts w:ascii="Times New Roman" w:hAnsi="Times New Roman" w:cs="Times New Roman"/>
          <w:bCs/>
          <w:sz w:val="28"/>
          <w:szCs w:val="28"/>
        </w:rPr>
        <w:t>…</w:t>
      </w:r>
      <w:r>
        <w:rPr>
          <w:rFonts w:ascii="Times New Roman" w:hAnsi="Times New Roman" w:cs="Times New Roman"/>
          <w:bCs/>
          <w:sz w:val="28"/>
          <w:szCs w:val="28"/>
        </w:rPr>
        <w:t>…………………</w:t>
      </w:r>
      <w:r w:rsidR="00133D92">
        <w:rPr>
          <w:rFonts w:ascii="Times New Roman" w:hAnsi="Times New Roman" w:cs="Times New Roman"/>
          <w:bCs/>
          <w:sz w:val="28"/>
          <w:szCs w:val="28"/>
        </w:rPr>
        <w:t>…..9</w:t>
      </w:r>
    </w:p>
    <w:p w:rsidR="00EA225E" w:rsidRPr="00EA225E" w:rsidRDefault="001C61AC" w:rsidP="008C2115">
      <w:pPr>
        <w:pStyle w:val="a5"/>
        <w:spacing w:line="360" w:lineRule="auto"/>
        <w:ind w:left="23"/>
        <w:contextualSpacing/>
        <w:jc w:val="both"/>
        <w:rPr>
          <w:rFonts w:ascii="Times New Roman" w:hAnsi="Times New Roman" w:cs="Times New Roman"/>
          <w:bCs/>
          <w:sz w:val="28"/>
          <w:szCs w:val="28"/>
        </w:rPr>
      </w:pPr>
      <w:r w:rsidRPr="001C61AC">
        <w:rPr>
          <w:rFonts w:ascii="Times New Roman" w:hAnsi="Times New Roman" w:cs="Times New Roman"/>
          <w:bCs/>
          <w:sz w:val="28"/>
          <w:szCs w:val="28"/>
        </w:rPr>
        <w:t xml:space="preserve">1.3 </w:t>
      </w:r>
      <w:r>
        <w:rPr>
          <w:rFonts w:ascii="Times New Roman" w:hAnsi="Times New Roman" w:cs="Times New Roman"/>
          <w:bCs/>
          <w:sz w:val="28"/>
          <w:szCs w:val="28"/>
        </w:rPr>
        <w:t>Особенности</w:t>
      </w:r>
      <w:r w:rsidRPr="001C61AC">
        <w:rPr>
          <w:rFonts w:ascii="Times New Roman" w:hAnsi="Times New Roman" w:cs="Times New Roman"/>
          <w:bCs/>
          <w:sz w:val="28"/>
          <w:szCs w:val="28"/>
        </w:rPr>
        <w:t xml:space="preserve"> взаимодействия государственного аппарата и государственного механизма</w:t>
      </w:r>
      <w:r>
        <w:rPr>
          <w:rFonts w:ascii="Times New Roman" w:hAnsi="Times New Roman" w:cs="Times New Roman"/>
          <w:bCs/>
          <w:sz w:val="28"/>
          <w:szCs w:val="28"/>
        </w:rPr>
        <w:t>……………………</w:t>
      </w:r>
      <w:r w:rsidR="00133D92">
        <w:rPr>
          <w:rFonts w:ascii="Times New Roman" w:hAnsi="Times New Roman" w:cs="Times New Roman"/>
          <w:bCs/>
          <w:sz w:val="28"/>
          <w:szCs w:val="28"/>
        </w:rPr>
        <w:t>…………………………….12</w:t>
      </w:r>
    </w:p>
    <w:p w:rsidR="00EA225E" w:rsidRPr="00EA225E" w:rsidRDefault="00EA225E" w:rsidP="008C2115">
      <w:pPr>
        <w:pStyle w:val="a5"/>
        <w:spacing w:line="360" w:lineRule="auto"/>
        <w:ind w:left="23"/>
        <w:contextualSpacing/>
        <w:jc w:val="both"/>
        <w:rPr>
          <w:rFonts w:ascii="Times New Roman" w:hAnsi="Times New Roman" w:cs="Times New Roman"/>
          <w:bCs/>
          <w:sz w:val="28"/>
          <w:szCs w:val="28"/>
        </w:rPr>
      </w:pPr>
      <w:r w:rsidRPr="00EA225E">
        <w:rPr>
          <w:rFonts w:ascii="Times New Roman" w:hAnsi="Times New Roman" w:cs="Times New Roman"/>
          <w:bCs/>
          <w:sz w:val="28"/>
          <w:szCs w:val="28"/>
        </w:rPr>
        <w:t>Глава 2. Государственный аппарат и его роль в управлении государством</w:t>
      </w:r>
    </w:p>
    <w:p w:rsidR="00F901C6" w:rsidRDefault="00EA225E" w:rsidP="008C2115">
      <w:pPr>
        <w:pStyle w:val="a5"/>
        <w:spacing w:before="0" w:after="0" w:line="360" w:lineRule="auto"/>
        <w:ind w:left="23"/>
        <w:contextualSpacing/>
        <w:jc w:val="both"/>
        <w:rPr>
          <w:rFonts w:ascii="Times New Roman" w:hAnsi="Times New Roman" w:cs="Times New Roman"/>
          <w:sz w:val="28"/>
          <w:szCs w:val="28"/>
        </w:rPr>
      </w:pPr>
      <w:r>
        <w:rPr>
          <w:rFonts w:ascii="Times New Roman" w:hAnsi="Times New Roman" w:cs="Times New Roman"/>
          <w:sz w:val="28"/>
          <w:szCs w:val="28"/>
        </w:rPr>
        <w:t>……………………………………………………………………………………</w:t>
      </w:r>
      <w:r w:rsidR="00133D92">
        <w:rPr>
          <w:rFonts w:ascii="Times New Roman" w:hAnsi="Times New Roman" w:cs="Times New Roman"/>
          <w:sz w:val="28"/>
          <w:szCs w:val="28"/>
        </w:rPr>
        <w:t>15</w:t>
      </w:r>
      <w:r w:rsidR="00F901C6">
        <w:rPr>
          <w:rFonts w:ascii="Times New Roman" w:hAnsi="Times New Roman" w:cs="Times New Roman"/>
          <w:sz w:val="28"/>
          <w:szCs w:val="28"/>
        </w:rPr>
        <w:t xml:space="preserve"> </w:t>
      </w:r>
    </w:p>
    <w:p w:rsidR="00EA225E" w:rsidRDefault="00EA225E" w:rsidP="008C2115">
      <w:pPr>
        <w:pStyle w:val="a5"/>
        <w:spacing w:before="0" w:after="0" w:line="360" w:lineRule="auto"/>
        <w:ind w:left="23"/>
        <w:contextualSpacing/>
        <w:jc w:val="both"/>
        <w:rPr>
          <w:rFonts w:ascii="Times New Roman" w:hAnsi="Times New Roman" w:cs="Times New Roman"/>
          <w:sz w:val="28"/>
          <w:szCs w:val="28"/>
        </w:rPr>
      </w:pPr>
      <w:r>
        <w:rPr>
          <w:rFonts w:ascii="Times New Roman" w:hAnsi="Times New Roman" w:cs="Times New Roman"/>
          <w:sz w:val="28"/>
          <w:szCs w:val="28"/>
        </w:rPr>
        <w:t>2.1 Понятие и значение государственного аппарата…………………………</w:t>
      </w:r>
      <w:r w:rsidR="00133D92">
        <w:rPr>
          <w:rFonts w:ascii="Times New Roman" w:hAnsi="Times New Roman" w:cs="Times New Roman"/>
          <w:sz w:val="28"/>
          <w:szCs w:val="28"/>
        </w:rPr>
        <w:t>15</w:t>
      </w:r>
    </w:p>
    <w:p w:rsidR="00F901C6" w:rsidRDefault="00F901C6" w:rsidP="008C2115">
      <w:pPr>
        <w:pStyle w:val="a5"/>
        <w:spacing w:before="0" w:after="0" w:line="360" w:lineRule="auto"/>
        <w:ind w:left="23"/>
        <w:contextualSpacing/>
        <w:jc w:val="both"/>
        <w:rPr>
          <w:rFonts w:ascii="Times New Roman" w:hAnsi="Times New Roman" w:cs="Times New Roman"/>
          <w:sz w:val="28"/>
          <w:szCs w:val="28"/>
        </w:rPr>
      </w:pPr>
      <w:r>
        <w:rPr>
          <w:rFonts w:ascii="Times New Roman" w:hAnsi="Times New Roman" w:cs="Times New Roman"/>
          <w:sz w:val="28"/>
          <w:szCs w:val="28"/>
        </w:rPr>
        <w:t>2.</w:t>
      </w:r>
      <w:r w:rsidR="00EA225E">
        <w:rPr>
          <w:rFonts w:ascii="Times New Roman" w:hAnsi="Times New Roman" w:cs="Times New Roman"/>
          <w:sz w:val="28"/>
          <w:szCs w:val="28"/>
        </w:rPr>
        <w:t>2</w:t>
      </w:r>
      <w:r>
        <w:rPr>
          <w:rFonts w:ascii="Times New Roman" w:hAnsi="Times New Roman" w:cs="Times New Roman"/>
          <w:sz w:val="28"/>
          <w:szCs w:val="28"/>
        </w:rPr>
        <w:t xml:space="preserve"> </w:t>
      </w:r>
      <w:r w:rsidR="00EA225E">
        <w:rPr>
          <w:rFonts w:ascii="Times New Roman" w:hAnsi="Times New Roman" w:cs="Times New Roman"/>
          <w:sz w:val="28"/>
          <w:szCs w:val="28"/>
        </w:rPr>
        <w:t>Структура государственного аппарата</w:t>
      </w:r>
      <w:r w:rsidR="004B5575">
        <w:rPr>
          <w:rFonts w:ascii="Times New Roman" w:hAnsi="Times New Roman" w:cs="Times New Roman"/>
          <w:sz w:val="28"/>
          <w:szCs w:val="28"/>
        </w:rPr>
        <w:t xml:space="preserve"> РФ</w:t>
      </w:r>
      <w:r>
        <w:rPr>
          <w:rFonts w:ascii="Times New Roman" w:hAnsi="Times New Roman" w:cs="Times New Roman"/>
          <w:sz w:val="28"/>
          <w:szCs w:val="28"/>
        </w:rPr>
        <w:t xml:space="preserve"> ………………...........</w:t>
      </w:r>
      <w:r w:rsidR="00133D92">
        <w:rPr>
          <w:rFonts w:ascii="Times New Roman" w:hAnsi="Times New Roman" w:cs="Times New Roman"/>
          <w:sz w:val="28"/>
          <w:szCs w:val="28"/>
        </w:rPr>
        <w:t>.........19</w:t>
      </w:r>
    </w:p>
    <w:p w:rsidR="008C2115" w:rsidRPr="008C2115" w:rsidRDefault="008C2115" w:rsidP="008C2115">
      <w:pPr>
        <w:pStyle w:val="a5"/>
        <w:spacing w:line="360" w:lineRule="auto"/>
        <w:ind w:left="23"/>
        <w:contextualSpacing/>
        <w:jc w:val="both"/>
        <w:rPr>
          <w:rFonts w:ascii="Times New Roman" w:hAnsi="Times New Roman" w:cs="Times New Roman"/>
          <w:bCs/>
          <w:sz w:val="28"/>
          <w:szCs w:val="28"/>
        </w:rPr>
      </w:pPr>
      <w:r w:rsidRPr="008C2115">
        <w:rPr>
          <w:rFonts w:ascii="Times New Roman" w:hAnsi="Times New Roman" w:cs="Times New Roman"/>
          <w:bCs/>
          <w:sz w:val="28"/>
          <w:szCs w:val="28"/>
        </w:rPr>
        <w:t>Глава 3. Анализ судебной практики</w:t>
      </w:r>
      <w:r w:rsidR="00133D92">
        <w:rPr>
          <w:rFonts w:ascii="Times New Roman" w:hAnsi="Times New Roman" w:cs="Times New Roman"/>
          <w:bCs/>
          <w:sz w:val="28"/>
          <w:szCs w:val="28"/>
        </w:rPr>
        <w:t>…………………………………………..24</w:t>
      </w:r>
    </w:p>
    <w:p w:rsidR="008C2115" w:rsidRPr="008C2115" w:rsidRDefault="008C2115" w:rsidP="008C2115">
      <w:pPr>
        <w:pStyle w:val="a5"/>
        <w:spacing w:line="360" w:lineRule="auto"/>
        <w:ind w:left="23"/>
        <w:contextualSpacing/>
        <w:jc w:val="both"/>
        <w:rPr>
          <w:rFonts w:ascii="Times New Roman" w:hAnsi="Times New Roman" w:cs="Times New Roman"/>
          <w:bCs/>
          <w:sz w:val="28"/>
          <w:szCs w:val="28"/>
        </w:rPr>
      </w:pPr>
      <w:r w:rsidRPr="008C2115">
        <w:rPr>
          <w:rFonts w:ascii="Times New Roman" w:hAnsi="Times New Roman" w:cs="Times New Roman"/>
          <w:bCs/>
          <w:sz w:val="28"/>
          <w:szCs w:val="28"/>
        </w:rPr>
        <w:t xml:space="preserve">3.1 </w:t>
      </w:r>
      <w:r>
        <w:rPr>
          <w:rFonts w:ascii="Times New Roman" w:hAnsi="Times New Roman" w:cs="Times New Roman"/>
          <w:bCs/>
          <w:sz w:val="28"/>
          <w:szCs w:val="28"/>
        </w:rPr>
        <w:t>Противоречия</w:t>
      </w:r>
      <w:r w:rsidRPr="008C2115">
        <w:rPr>
          <w:rFonts w:ascii="Times New Roman" w:hAnsi="Times New Roman" w:cs="Times New Roman"/>
          <w:bCs/>
          <w:sz w:val="28"/>
          <w:szCs w:val="28"/>
        </w:rPr>
        <w:t xml:space="preserve"> в работе государственного аппарата</w:t>
      </w:r>
      <w:r w:rsidR="00133D92">
        <w:rPr>
          <w:rFonts w:ascii="Times New Roman" w:hAnsi="Times New Roman" w:cs="Times New Roman"/>
          <w:bCs/>
          <w:sz w:val="28"/>
          <w:szCs w:val="28"/>
        </w:rPr>
        <w:t>……………………24</w:t>
      </w:r>
    </w:p>
    <w:p w:rsidR="008C2115" w:rsidRPr="008C2115" w:rsidRDefault="008C2115" w:rsidP="008C2115">
      <w:pPr>
        <w:pStyle w:val="a5"/>
        <w:spacing w:line="360" w:lineRule="auto"/>
        <w:ind w:left="23"/>
        <w:contextualSpacing/>
        <w:jc w:val="both"/>
        <w:rPr>
          <w:rFonts w:ascii="Times New Roman" w:hAnsi="Times New Roman" w:cs="Times New Roman"/>
          <w:bCs/>
          <w:sz w:val="28"/>
          <w:szCs w:val="28"/>
        </w:rPr>
      </w:pPr>
      <w:r w:rsidRPr="008C2115">
        <w:rPr>
          <w:rFonts w:ascii="Times New Roman" w:hAnsi="Times New Roman" w:cs="Times New Roman"/>
          <w:bCs/>
          <w:sz w:val="28"/>
          <w:szCs w:val="28"/>
        </w:rPr>
        <w:t>3.2 Пути совершенствования государственного аппарата</w:t>
      </w:r>
      <w:r w:rsidR="00133D92">
        <w:rPr>
          <w:rFonts w:ascii="Times New Roman" w:hAnsi="Times New Roman" w:cs="Times New Roman"/>
          <w:bCs/>
          <w:sz w:val="28"/>
          <w:szCs w:val="28"/>
        </w:rPr>
        <w:t>………………….26</w:t>
      </w:r>
    </w:p>
    <w:p w:rsidR="00F901C6" w:rsidRDefault="00F901C6" w:rsidP="008C2115">
      <w:pPr>
        <w:pStyle w:val="a5"/>
        <w:spacing w:before="0" w:after="0" w:line="360" w:lineRule="auto"/>
        <w:ind w:left="23"/>
        <w:contextualSpacing/>
        <w:jc w:val="both"/>
        <w:rPr>
          <w:rFonts w:ascii="Times New Roman" w:hAnsi="Times New Roman" w:cs="Times New Roman"/>
          <w:sz w:val="28"/>
          <w:szCs w:val="28"/>
        </w:rPr>
      </w:pPr>
      <w:r>
        <w:rPr>
          <w:rFonts w:ascii="Times New Roman" w:hAnsi="Times New Roman" w:cs="Times New Roman"/>
          <w:sz w:val="28"/>
          <w:szCs w:val="28"/>
        </w:rPr>
        <w:t>Заключение ……………………………………………………………</w:t>
      </w:r>
      <w:r w:rsidR="00133D92">
        <w:rPr>
          <w:rFonts w:ascii="Times New Roman" w:hAnsi="Times New Roman" w:cs="Times New Roman"/>
          <w:sz w:val="28"/>
          <w:szCs w:val="28"/>
        </w:rPr>
        <w:t>………35</w:t>
      </w:r>
      <w:r w:rsidR="008C2115">
        <w:rPr>
          <w:rFonts w:ascii="Times New Roman" w:hAnsi="Times New Roman" w:cs="Times New Roman"/>
          <w:sz w:val="28"/>
          <w:szCs w:val="28"/>
        </w:rPr>
        <w:t xml:space="preserve"> </w:t>
      </w:r>
      <w:r w:rsidR="00627DD9">
        <w:rPr>
          <w:rFonts w:ascii="Times New Roman" w:hAnsi="Times New Roman" w:cs="Times New Roman"/>
          <w:sz w:val="28"/>
          <w:szCs w:val="28"/>
        </w:rPr>
        <w:t>Список</w:t>
      </w:r>
      <w:r w:rsidR="00BE244D">
        <w:rPr>
          <w:rFonts w:ascii="Times New Roman" w:hAnsi="Times New Roman" w:cs="Times New Roman"/>
          <w:sz w:val="28"/>
          <w:szCs w:val="28"/>
        </w:rPr>
        <w:t xml:space="preserve"> использованной</w:t>
      </w:r>
      <w:r w:rsidR="00627DD9">
        <w:rPr>
          <w:rFonts w:ascii="Times New Roman" w:hAnsi="Times New Roman" w:cs="Times New Roman"/>
          <w:sz w:val="28"/>
          <w:szCs w:val="28"/>
        </w:rPr>
        <w:t xml:space="preserve"> литературы</w:t>
      </w:r>
      <w:r w:rsidR="00BE244D">
        <w:rPr>
          <w:rFonts w:ascii="Times New Roman" w:hAnsi="Times New Roman" w:cs="Times New Roman"/>
          <w:sz w:val="28"/>
          <w:szCs w:val="28"/>
        </w:rPr>
        <w:t xml:space="preserve"> ………………</w:t>
      </w:r>
      <w:r w:rsidR="00B74710">
        <w:rPr>
          <w:rFonts w:ascii="Times New Roman" w:hAnsi="Times New Roman" w:cs="Times New Roman"/>
          <w:sz w:val="28"/>
          <w:szCs w:val="28"/>
        </w:rPr>
        <w:t>………</w:t>
      </w:r>
      <w:r w:rsidR="008C2115">
        <w:rPr>
          <w:rFonts w:ascii="Times New Roman" w:hAnsi="Times New Roman" w:cs="Times New Roman"/>
          <w:sz w:val="28"/>
          <w:szCs w:val="28"/>
        </w:rPr>
        <w:t>…………………</w:t>
      </w:r>
      <w:r w:rsidR="00133D92">
        <w:rPr>
          <w:rFonts w:ascii="Times New Roman" w:hAnsi="Times New Roman" w:cs="Times New Roman"/>
          <w:sz w:val="28"/>
          <w:szCs w:val="28"/>
        </w:rPr>
        <w:t>37</w:t>
      </w:r>
    </w:p>
    <w:p w:rsidR="00866BB2" w:rsidRDefault="00866BB2" w:rsidP="008C2115">
      <w:pPr>
        <w:pStyle w:val="a5"/>
        <w:spacing w:before="0" w:after="0" w:line="360" w:lineRule="auto"/>
        <w:ind w:left="23"/>
        <w:contextualSpacing/>
        <w:jc w:val="both"/>
        <w:rPr>
          <w:rFonts w:ascii="Times New Roman" w:hAnsi="Times New Roman" w:cs="Times New Roman"/>
          <w:sz w:val="28"/>
          <w:szCs w:val="28"/>
        </w:rPr>
      </w:pPr>
    </w:p>
    <w:p w:rsidR="00866BB2" w:rsidRDefault="00866BB2" w:rsidP="008C2115">
      <w:pPr>
        <w:pStyle w:val="a5"/>
        <w:spacing w:before="0" w:after="0" w:line="360" w:lineRule="auto"/>
        <w:ind w:left="23"/>
        <w:contextualSpacing/>
        <w:jc w:val="both"/>
        <w:rPr>
          <w:rFonts w:ascii="Times New Roman" w:hAnsi="Times New Roman" w:cs="Times New Roman"/>
          <w:sz w:val="28"/>
          <w:szCs w:val="28"/>
        </w:rPr>
      </w:pPr>
    </w:p>
    <w:p w:rsidR="00866BB2" w:rsidRDefault="00866BB2" w:rsidP="008C2115">
      <w:pPr>
        <w:pStyle w:val="a5"/>
        <w:spacing w:before="0" w:after="0" w:line="360" w:lineRule="auto"/>
        <w:ind w:left="23"/>
        <w:contextualSpacing/>
        <w:jc w:val="both"/>
        <w:rPr>
          <w:rFonts w:ascii="Times New Roman" w:hAnsi="Times New Roman" w:cs="Times New Roman"/>
          <w:sz w:val="28"/>
          <w:szCs w:val="28"/>
        </w:rPr>
      </w:pPr>
    </w:p>
    <w:p w:rsidR="00866BB2" w:rsidRDefault="00866BB2" w:rsidP="008C2115">
      <w:pPr>
        <w:pStyle w:val="a5"/>
        <w:spacing w:before="0" w:after="0" w:line="360" w:lineRule="auto"/>
        <w:ind w:left="23"/>
        <w:contextualSpacing/>
        <w:jc w:val="both"/>
        <w:rPr>
          <w:rFonts w:ascii="Times New Roman" w:hAnsi="Times New Roman" w:cs="Times New Roman"/>
          <w:sz w:val="28"/>
          <w:szCs w:val="28"/>
        </w:rPr>
      </w:pPr>
    </w:p>
    <w:p w:rsidR="00866BB2" w:rsidRDefault="00866BB2" w:rsidP="008C2115">
      <w:pPr>
        <w:pStyle w:val="a5"/>
        <w:spacing w:before="0" w:after="0" w:line="360" w:lineRule="auto"/>
        <w:ind w:left="23"/>
        <w:contextualSpacing/>
        <w:jc w:val="both"/>
        <w:rPr>
          <w:rFonts w:ascii="Times New Roman" w:hAnsi="Times New Roman" w:cs="Times New Roman"/>
          <w:sz w:val="28"/>
          <w:szCs w:val="28"/>
        </w:rPr>
      </w:pPr>
    </w:p>
    <w:p w:rsidR="00866BB2" w:rsidRDefault="00866BB2" w:rsidP="00866BB2">
      <w:pPr>
        <w:pStyle w:val="a5"/>
        <w:spacing w:before="0" w:after="0" w:line="360" w:lineRule="auto"/>
        <w:ind w:left="23"/>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66BB2" w:rsidRDefault="00866BB2" w:rsidP="00116668">
      <w:pPr>
        <w:pStyle w:val="a5"/>
        <w:spacing w:before="0" w:after="0" w:line="360" w:lineRule="auto"/>
        <w:ind w:left="23"/>
        <w:contextualSpacing/>
        <w:jc w:val="both"/>
        <w:rPr>
          <w:rFonts w:ascii="Times New Roman" w:hAnsi="Times New Roman" w:cs="Times New Roman"/>
          <w:b/>
          <w:sz w:val="28"/>
          <w:szCs w:val="28"/>
        </w:rPr>
      </w:pPr>
    </w:p>
    <w:p w:rsidR="00116668" w:rsidRDefault="00116668" w:rsidP="00116668">
      <w:pPr>
        <w:pStyle w:val="a5"/>
        <w:spacing w:before="0" w:after="0" w:line="360" w:lineRule="auto"/>
        <w:ind w:left="23" w:firstLine="709"/>
        <w:contextualSpacing/>
        <w:jc w:val="both"/>
        <w:rPr>
          <w:rFonts w:ascii="Times New Roman" w:hAnsi="Times New Roman" w:cs="Times New Roman"/>
          <w:sz w:val="28"/>
          <w:szCs w:val="28"/>
        </w:rPr>
      </w:pPr>
      <w:r>
        <w:rPr>
          <w:rFonts w:ascii="Times New Roman" w:hAnsi="Times New Roman" w:cs="Times New Roman"/>
          <w:sz w:val="28"/>
          <w:szCs w:val="28"/>
        </w:rPr>
        <w:t>Правовое государство – это государство, в котором созданы условия для обеспечения прав и свобод человека в полном объеме, что является социальной функцией государства.</w:t>
      </w:r>
      <w:r w:rsidRPr="00116668">
        <w:rPr>
          <w:rFonts w:ascii="Times New Roman" w:hAnsi="Times New Roman" w:cs="Times New Roman"/>
          <w:sz w:val="28"/>
          <w:szCs w:val="28"/>
        </w:rPr>
        <w:t xml:space="preserve"> Как форма общества, государство выступает одновременно структурой и механизмом общественного самоуправления</w:t>
      </w:r>
      <w:r>
        <w:rPr>
          <w:rFonts w:ascii="Times New Roman" w:hAnsi="Times New Roman" w:cs="Times New Roman"/>
          <w:sz w:val="28"/>
          <w:szCs w:val="28"/>
        </w:rPr>
        <w:t>. Г</w:t>
      </w:r>
      <w:r w:rsidRPr="00116668">
        <w:rPr>
          <w:rFonts w:ascii="Times New Roman" w:hAnsi="Times New Roman" w:cs="Times New Roman"/>
          <w:sz w:val="28"/>
          <w:szCs w:val="28"/>
        </w:rPr>
        <w:t xml:space="preserve">осударство тесно связано с обществом, практически все его граждане обращались для решения своих вопросов в государственные органы, государственно-правовые институты создаются обществом для ведения общественных дел, и люди, занимающие различные государственные посты, воспитываются и выдвигаются обществом. </w:t>
      </w:r>
    </w:p>
    <w:p w:rsidR="00F56CC4" w:rsidRDefault="00F56CC4" w:rsidP="00116668">
      <w:pPr>
        <w:pStyle w:val="a5"/>
        <w:spacing w:before="0" w:after="0" w:line="360" w:lineRule="auto"/>
        <w:ind w:left="23" w:firstLine="709"/>
        <w:contextualSpacing/>
        <w:jc w:val="both"/>
        <w:rPr>
          <w:rFonts w:ascii="Times New Roman" w:hAnsi="Times New Roman" w:cs="Times New Roman"/>
          <w:sz w:val="28"/>
          <w:szCs w:val="28"/>
        </w:rPr>
      </w:pPr>
      <w:r>
        <w:rPr>
          <w:rFonts w:ascii="Times New Roman" w:hAnsi="Times New Roman" w:cs="Times New Roman"/>
          <w:sz w:val="28"/>
          <w:szCs w:val="28"/>
        </w:rPr>
        <w:t>Тема данной курсовой работы «Государственный аппарат: структура и функции».</w:t>
      </w:r>
    </w:p>
    <w:p w:rsidR="00116668" w:rsidRDefault="00116668" w:rsidP="00116668">
      <w:pPr>
        <w:pStyle w:val="a5"/>
        <w:spacing w:before="0" w:after="0" w:line="360" w:lineRule="auto"/>
        <w:ind w:left="23" w:firstLine="709"/>
        <w:contextualSpacing/>
        <w:jc w:val="both"/>
        <w:rPr>
          <w:rFonts w:ascii="Times New Roman" w:hAnsi="Times New Roman" w:cs="Times New Roman"/>
          <w:bCs/>
          <w:sz w:val="28"/>
          <w:szCs w:val="28"/>
        </w:rPr>
      </w:pPr>
      <w:r w:rsidRPr="00116668">
        <w:rPr>
          <w:rFonts w:ascii="Times New Roman" w:hAnsi="Times New Roman" w:cs="Times New Roman"/>
          <w:sz w:val="28"/>
          <w:szCs w:val="28"/>
        </w:rPr>
        <w:t xml:space="preserve">Актуальность </w:t>
      </w:r>
      <w:r>
        <w:rPr>
          <w:rFonts w:ascii="Times New Roman" w:hAnsi="Times New Roman" w:cs="Times New Roman"/>
          <w:sz w:val="28"/>
          <w:szCs w:val="28"/>
        </w:rPr>
        <w:t xml:space="preserve">данной </w:t>
      </w:r>
      <w:r w:rsidRPr="00116668">
        <w:rPr>
          <w:rFonts w:ascii="Times New Roman" w:hAnsi="Times New Roman" w:cs="Times New Roman"/>
          <w:sz w:val="28"/>
          <w:szCs w:val="28"/>
        </w:rPr>
        <w:t xml:space="preserve">курсовой работы </w:t>
      </w:r>
      <w:r>
        <w:rPr>
          <w:rFonts w:ascii="Times New Roman" w:hAnsi="Times New Roman" w:cs="Times New Roman"/>
          <w:sz w:val="28"/>
          <w:szCs w:val="28"/>
        </w:rPr>
        <w:t>состоит в том, что</w:t>
      </w:r>
      <w:r w:rsidR="00B41067">
        <w:rPr>
          <w:rFonts w:ascii="Times New Roman" w:hAnsi="Times New Roman" w:cs="Times New Roman"/>
          <w:sz w:val="28"/>
          <w:szCs w:val="28"/>
        </w:rPr>
        <w:t xml:space="preserve"> </w:t>
      </w:r>
      <w:r w:rsidR="00B41067" w:rsidRPr="00B41067">
        <w:rPr>
          <w:rFonts w:ascii="Times New Roman" w:hAnsi="Times New Roman" w:cs="Times New Roman"/>
          <w:sz w:val="28"/>
          <w:szCs w:val="28"/>
        </w:rPr>
        <w:t xml:space="preserve">государственный аппарат </w:t>
      </w:r>
      <w:r w:rsidR="00B41067">
        <w:rPr>
          <w:rFonts w:ascii="Times New Roman" w:hAnsi="Times New Roman" w:cs="Times New Roman"/>
          <w:sz w:val="28"/>
          <w:szCs w:val="28"/>
        </w:rPr>
        <w:t>Российской Федерации</w:t>
      </w:r>
      <w:r w:rsidR="00C748C7">
        <w:rPr>
          <w:rFonts w:ascii="Times New Roman" w:hAnsi="Times New Roman" w:cs="Times New Roman"/>
          <w:sz w:val="28"/>
          <w:szCs w:val="28"/>
        </w:rPr>
        <w:t xml:space="preserve"> в данный период</w:t>
      </w:r>
      <w:r w:rsidR="00B41067" w:rsidRPr="00B41067">
        <w:rPr>
          <w:rFonts w:ascii="Times New Roman" w:hAnsi="Times New Roman" w:cs="Times New Roman"/>
          <w:sz w:val="28"/>
          <w:szCs w:val="28"/>
        </w:rPr>
        <w:t xml:space="preserve"> </w:t>
      </w:r>
      <w:r w:rsidR="00B41067">
        <w:rPr>
          <w:rFonts w:ascii="Times New Roman" w:hAnsi="Times New Roman" w:cs="Times New Roman"/>
          <w:sz w:val="28"/>
          <w:szCs w:val="28"/>
        </w:rPr>
        <w:t>находится на</w:t>
      </w:r>
      <w:r w:rsidR="00B41067" w:rsidRPr="00B41067">
        <w:rPr>
          <w:rFonts w:ascii="Times New Roman" w:hAnsi="Times New Roman" w:cs="Times New Roman"/>
          <w:sz w:val="28"/>
          <w:szCs w:val="28"/>
        </w:rPr>
        <w:t xml:space="preserve"> стади</w:t>
      </w:r>
      <w:r w:rsidR="00B41067">
        <w:rPr>
          <w:rFonts w:ascii="Times New Roman" w:hAnsi="Times New Roman" w:cs="Times New Roman"/>
          <w:sz w:val="28"/>
          <w:szCs w:val="28"/>
        </w:rPr>
        <w:t>и</w:t>
      </w:r>
      <w:r w:rsidR="00B41067" w:rsidRPr="00B41067">
        <w:rPr>
          <w:rFonts w:ascii="Times New Roman" w:hAnsi="Times New Roman" w:cs="Times New Roman"/>
          <w:sz w:val="28"/>
          <w:szCs w:val="28"/>
        </w:rPr>
        <w:t xml:space="preserve"> реконструкции, становления и развития</w:t>
      </w:r>
      <w:r w:rsidR="00391C6A">
        <w:rPr>
          <w:rFonts w:ascii="Times New Roman" w:hAnsi="Times New Roman" w:cs="Times New Roman"/>
          <w:sz w:val="28"/>
          <w:szCs w:val="28"/>
        </w:rPr>
        <w:t>, поэтому без глубоко изучения сущности и механизма государственного аппарата невозможно оптимизировать его структуру.</w:t>
      </w:r>
      <w:r w:rsidR="00391C6A" w:rsidRPr="00391C6A">
        <w:rPr>
          <w:rFonts w:ascii="Times New Roman" w:eastAsia="Times New Roman" w:hAnsi="Times New Roman" w:cs="Times New Roman"/>
          <w:bCs/>
          <w:color w:val="auto"/>
          <w:sz w:val="28"/>
        </w:rPr>
        <w:t xml:space="preserve"> </w:t>
      </w:r>
      <w:r w:rsidR="00391C6A">
        <w:rPr>
          <w:rFonts w:ascii="Times New Roman" w:hAnsi="Times New Roman" w:cs="Times New Roman"/>
          <w:bCs/>
          <w:sz w:val="28"/>
          <w:szCs w:val="28"/>
        </w:rPr>
        <w:t>В</w:t>
      </w:r>
      <w:r w:rsidR="00391C6A" w:rsidRPr="00391C6A">
        <w:rPr>
          <w:rFonts w:ascii="Times New Roman" w:hAnsi="Times New Roman" w:cs="Times New Roman"/>
          <w:bCs/>
          <w:sz w:val="28"/>
          <w:szCs w:val="28"/>
        </w:rPr>
        <w:t xml:space="preserve"> научной литературе</w:t>
      </w:r>
      <w:r w:rsidR="00391C6A">
        <w:rPr>
          <w:rFonts w:ascii="Times New Roman" w:hAnsi="Times New Roman" w:cs="Times New Roman"/>
          <w:bCs/>
          <w:sz w:val="28"/>
          <w:szCs w:val="28"/>
        </w:rPr>
        <w:t xml:space="preserve"> широко изучается эта проблема, возникает большое количество вопросов, касающихся </w:t>
      </w:r>
      <w:r w:rsidR="00391C6A" w:rsidRPr="00391C6A">
        <w:rPr>
          <w:rFonts w:ascii="Times New Roman" w:hAnsi="Times New Roman" w:cs="Times New Roman"/>
          <w:bCs/>
          <w:sz w:val="28"/>
          <w:szCs w:val="28"/>
        </w:rPr>
        <w:t>понятия механизма государства</w:t>
      </w:r>
      <w:r w:rsidR="00391C6A">
        <w:rPr>
          <w:rFonts w:ascii="Times New Roman" w:hAnsi="Times New Roman" w:cs="Times New Roman"/>
          <w:bCs/>
          <w:sz w:val="28"/>
          <w:szCs w:val="28"/>
        </w:rPr>
        <w:t>,</w:t>
      </w:r>
      <w:r w:rsidR="00391C6A" w:rsidRPr="00391C6A">
        <w:rPr>
          <w:rFonts w:ascii="Times New Roman" w:hAnsi="Times New Roman" w:cs="Times New Roman"/>
          <w:bCs/>
          <w:sz w:val="28"/>
          <w:szCs w:val="28"/>
        </w:rPr>
        <w:t xml:space="preserve"> </w:t>
      </w:r>
      <w:r w:rsidR="00391C6A">
        <w:rPr>
          <w:rFonts w:ascii="Times New Roman" w:hAnsi="Times New Roman" w:cs="Times New Roman"/>
          <w:bCs/>
          <w:sz w:val="28"/>
          <w:szCs w:val="28"/>
        </w:rPr>
        <w:t>его соотношения с понятием</w:t>
      </w:r>
      <w:r w:rsidR="00391C6A" w:rsidRPr="00391C6A">
        <w:rPr>
          <w:rFonts w:ascii="Times New Roman" w:hAnsi="Times New Roman" w:cs="Times New Roman"/>
          <w:bCs/>
          <w:sz w:val="28"/>
          <w:szCs w:val="28"/>
        </w:rPr>
        <w:t xml:space="preserve"> государственн</w:t>
      </w:r>
      <w:r w:rsidR="00391C6A">
        <w:rPr>
          <w:rFonts w:ascii="Times New Roman" w:hAnsi="Times New Roman" w:cs="Times New Roman"/>
          <w:bCs/>
          <w:sz w:val="28"/>
          <w:szCs w:val="28"/>
        </w:rPr>
        <w:t>ого</w:t>
      </w:r>
      <w:r w:rsidR="00391C6A" w:rsidRPr="00391C6A">
        <w:rPr>
          <w:rFonts w:ascii="Times New Roman" w:hAnsi="Times New Roman" w:cs="Times New Roman"/>
          <w:bCs/>
          <w:sz w:val="28"/>
          <w:szCs w:val="28"/>
        </w:rPr>
        <w:t xml:space="preserve"> аппарат</w:t>
      </w:r>
      <w:r w:rsidR="00391C6A">
        <w:rPr>
          <w:rFonts w:ascii="Times New Roman" w:hAnsi="Times New Roman" w:cs="Times New Roman"/>
          <w:bCs/>
          <w:sz w:val="28"/>
          <w:szCs w:val="28"/>
        </w:rPr>
        <w:t>а</w:t>
      </w:r>
      <w:r w:rsidR="00391C6A" w:rsidRPr="00391C6A">
        <w:rPr>
          <w:rFonts w:ascii="Times New Roman" w:hAnsi="Times New Roman" w:cs="Times New Roman"/>
          <w:bCs/>
          <w:sz w:val="28"/>
          <w:szCs w:val="28"/>
        </w:rPr>
        <w:t>. Имеются разногласия и при определении системы органов, реализующих основные направления государственной деятельности и являющихся составными частями государственного аппарата. В связи с этим необходимо изучить и систематизировать имеющиеся точки зрения, касающиеся данной темы, выработать наиболее целесообразное понятие аппарата государства, определить его признаки, структуру и функции, а также проанализировать особенности функционирования и развития непосредственно механизма нашего государства на современном этапе.</w:t>
      </w:r>
    </w:p>
    <w:p w:rsidR="0074589A" w:rsidRDefault="0074589A" w:rsidP="00116668">
      <w:pPr>
        <w:pStyle w:val="a5"/>
        <w:spacing w:before="0" w:after="0"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Целью данной курсовой работы является изучение и анализ механизма государственного аппарата, его функций, принципов и структуры.</w:t>
      </w:r>
    </w:p>
    <w:p w:rsidR="0074589A" w:rsidRDefault="0074589A" w:rsidP="00116668">
      <w:pPr>
        <w:pStyle w:val="a5"/>
        <w:spacing w:before="0" w:after="0"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Задачи курсовой работы:</w:t>
      </w:r>
    </w:p>
    <w:p w:rsidR="0074589A" w:rsidRDefault="0074589A" w:rsidP="0074589A">
      <w:pPr>
        <w:pStyle w:val="a5"/>
        <w:numPr>
          <w:ilvl w:val="0"/>
          <w:numId w:val="1"/>
        </w:numPr>
        <w:spacing w:before="0"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изучение теоретических вопросов, связанных с понятием государственного аппарата в структуре государства</w:t>
      </w:r>
      <w:r w:rsidR="005024F1">
        <w:rPr>
          <w:rFonts w:ascii="Times New Roman" w:hAnsi="Times New Roman" w:cs="Times New Roman"/>
          <w:sz w:val="28"/>
          <w:szCs w:val="28"/>
        </w:rPr>
        <w:t>;</w:t>
      </w:r>
    </w:p>
    <w:p w:rsidR="0074589A" w:rsidRDefault="0074589A" w:rsidP="0074589A">
      <w:pPr>
        <w:pStyle w:val="a5"/>
        <w:numPr>
          <w:ilvl w:val="0"/>
          <w:numId w:val="1"/>
        </w:numPr>
        <w:spacing w:before="0"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r w:rsidR="005024F1">
        <w:rPr>
          <w:rFonts w:ascii="Times New Roman" w:hAnsi="Times New Roman" w:cs="Times New Roman"/>
          <w:sz w:val="28"/>
          <w:szCs w:val="28"/>
        </w:rPr>
        <w:t>принципов</w:t>
      </w:r>
      <w:r>
        <w:rPr>
          <w:rFonts w:ascii="Times New Roman" w:hAnsi="Times New Roman" w:cs="Times New Roman"/>
          <w:sz w:val="28"/>
          <w:szCs w:val="28"/>
        </w:rPr>
        <w:t xml:space="preserve"> и функций государственного аппарата</w:t>
      </w:r>
      <w:r w:rsidR="005024F1">
        <w:rPr>
          <w:rFonts w:ascii="Times New Roman" w:hAnsi="Times New Roman" w:cs="Times New Roman"/>
          <w:sz w:val="28"/>
          <w:szCs w:val="28"/>
        </w:rPr>
        <w:t>;</w:t>
      </w:r>
    </w:p>
    <w:p w:rsidR="005024F1" w:rsidRDefault="005024F1" w:rsidP="0074589A">
      <w:pPr>
        <w:pStyle w:val="a5"/>
        <w:numPr>
          <w:ilvl w:val="0"/>
          <w:numId w:val="1"/>
        </w:numPr>
        <w:spacing w:before="0"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изучение структуры государственного аппарата;</w:t>
      </w:r>
    </w:p>
    <w:p w:rsidR="0074589A" w:rsidRDefault="0074589A" w:rsidP="0074589A">
      <w:pPr>
        <w:pStyle w:val="a5"/>
        <w:numPr>
          <w:ilvl w:val="0"/>
          <w:numId w:val="1"/>
        </w:numPr>
        <w:spacing w:before="0"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выявление актуальных проблем государственного аппарата на современном этапе развития</w:t>
      </w:r>
      <w:r w:rsidR="005024F1">
        <w:rPr>
          <w:rFonts w:ascii="Times New Roman" w:hAnsi="Times New Roman" w:cs="Times New Roman"/>
          <w:sz w:val="28"/>
          <w:szCs w:val="28"/>
        </w:rPr>
        <w:t>;</w:t>
      </w:r>
    </w:p>
    <w:p w:rsidR="0074589A" w:rsidRDefault="005024F1" w:rsidP="0074589A">
      <w:pPr>
        <w:pStyle w:val="a5"/>
        <w:numPr>
          <w:ilvl w:val="0"/>
          <w:numId w:val="1"/>
        </w:numPr>
        <w:spacing w:before="0"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поиск и раскрытие путей совершенствования государственного аппарата на современном этапе.</w:t>
      </w:r>
    </w:p>
    <w:p w:rsidR="005024F1" w:rsidRDefault="003223B8" w:rsidP="003223B8">
      <w:pPr>
        <w:pStyle w:val="a5"/>
        <w:spacing w:before="0"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нормативно-правовая база, отражающая и регулирующая статус государственного аппарата. Предмет исследования – государственный аппарат.</w:t>
      </w:r>
    </w:p>
    <w:p w:rsidR="003223B8" w:rsidRDefault="003223B8" w:rsidP="003223B8">
      <w:pPr>
        <w:pStyle w:val="a5"/>
        <w:spacing w:before="0"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Изучению данной темы посвящено большое количество юридической литературы. </w:t>
      </w:r>
      <w:r w:rsidRPr="003223B8">
        <w:rPr>
          <w:rFonts w:ascii="Times New Roman" w:hAnsi="Times New Roman" w:cs="Times New Roman"/>
          <w:bCs/>
          <w:sz w:val="28"/>
          <w:szCs w:val="28"/>
        </w:rPr>
        <w:t xml:space="preserve">О механизме государства писали В.М. Гессен, Ф.Ф. </w:t>
      </w:r>
      <w:proofErr w:type="spellStart"/>
      <w:r w:rsidRPr="003223B8">
        <w:rPr>
          <w:rFonts w:ascii="Times New Roman" w:hAnsi="Times New Roman" w:cs="Times New Roman"/>
          <w:bCs/>
          <w:sz w:val="28"/>
          <w:szCs w:val="28"/>
        </w:rPr>
        <w:t>Кокошкин</w:t>
      </w:r>
      <w:proofErr w:type="spellEnd"/>
      <w:r w:rsidRPr="003223B8">
        <w:rPr>
          <w:rFonts w:ascii="Times New Roman" w:hAnsi="Times New Roman" w:cs="Times New Roman"/>
          <w:bCs/>
          <w:sz w:val="28"/>
          <w:szCs w:val="28"/>
        </w:rPr>
        <w:t xml:space="preserve">, Н.М. Коркунов, Л.И. </w:t>
      </w:r>
      <w:proofErr w:type="spellStart"/>
      <w:r w:rsidRPr="003223B8">
        <w:rPr>
          <w:rFonts w:ascii="Times New Roman" w:hAnsi="Times New Roman" w:cs="Times New Roman"/>
          <w:bCs/>
          <w:sz w:val="28"/>
          <w:szCs w:val="28"/>
        </w:rPr>
        <w:t>Петражицкий</w:t>
      </w:r>
      <w:proofErr w:type="spellEnd"/>
      <w:r w:rsidRPr="003223B8">
        <w:rPr>
          <w:rFonts w:ascii="Times New Roman" w:hAnsi="Times New Roman" w:cs="Times New Roman"/>
          <w:bCs/>
          <w:sz w:val="28"/>
          <w:szCs w:val="28"/>
        </w:rPr>
        <w:t xml:space="preserve">, П.А. Сорокин, и другие. </w:t>
      </w:r>
      <w:proofErr w:type="gramStart"/>
      <w:r w:rsidRPr="003223B8">
        <w:rPr>
          <w:rFonts w:ascii="Times New Roman" w:hAnsi="Times New Roman" w:cs="Times New Roman"/>
          <w:bCs/>
          <w:sz w:val="28"/>
          <w:szCs w:val="28"/>
        </w:rPr>
        <w:t xml:space="preserve">В современный период отдельные вопросы, связанные с государственным аппаратом, рассматривали в своих работах С.С. Алексеев, В.К. Бабаев, М.В. </w:t>
      </w:r>
      <w:proofErr w:type="spellStart"/>
      <w:r w:rsidRPr="003223B8">
        <w:rPr>
          <w:rFonts w:ascii="Times New Roman" w:hAnsi="Times New Roman" w:cs="Times New Roman"/>
          <w:bCs/>
          <w:sz w:val="28"/>
          <w:szCs w:val="28"/>
        </w:rPr>
        <w:t>Баглай</w:t>
      </w:r>
      <w:proofErr w:type="spellEnd"/>
      <w:r w:rsidRPr="003223B8">
        <w:rPr>
          <w:rFonts w:ascii="Times New Roman" w:hAnsi="Times New Roman" w:cs="Times New Roman"/>
          <w:bCs/>
          <w:sz w:val="28"/>
          <w:szCs w:val="28"/>
        </w:rPr>
        <w:t xml:space="preserve">, М.И. Байтин, Р.С. Болдырева, П.Т. Василенков, В.В. </w:t>
      </w:r>
      <w:proofErr w:type="spellStart"/>
      <w:r w:rsidRPr="003223B8">
        <w:rPr>
          <w:rFonts w:ascii="Times New Roman" w:hAnsi="Times New Roman" w:cs="Times New Roman"/>
          <w:bCs/>
          <w:sz w:val="28"/>
          <w:szCs w:val="28"/>
        </w:rPr>
        <w:t>Гибов</w:t>
      </w:r>
      <w:proofErr w:type="spellEnd"/>
      <w:r w:rsidRPr="003223B8">
        <w:rPr>
          <w:rFonts w:ascii="Times New Roman" w:hAnsi="Times New Roman" w:cs="Times New Roman"/>
          <w:bCs/>
          <w:sz w:val="28"/>
          <w:szCs w:val="28"/>
        </w:rPr>
        <w:t xml:space="preserve">, Э.П. </w:t>
      </w:r>
      <w:proofErr w:type="spellStart"/>
      <w:r w:rsidRPr="003223B8">
        <w:rPr>
          <w:rFonts w:ascii="Times New Roman" w:hAnsi="Times New Roman" w:cs="Times New Roman"/>
          <w:bCs/>
          <w:sz w:val="28"/>
          <w:szCs w:val="28"/>
        </w:rPr>
        <w:t>Григонис</w:t>
      </w:r>
      <w:proofErr w:type="spellEnd"/>
      <w:r w:rsidRPr="003223B8">
        <w:rPr>
          <w:rFonts w:ascii="Times New Roman" w:hAnsi="Times New Roman" w:cs="Times New Roman"/>
          <w:bCs/>
          <w:sz w:val="28"/>
          <w:szCs w:val="28"/>
        </w:rPr>
        <w:t xml:space="preserve">, Л.Л. Григорян, Б.П. Елисеев, М.К. </w:t>
      </w:r>
      <w:proofErr w:type="spellStart"/>
      <w:r w:rsidRPr="003223B8">
        <w:rPr>
          <w:rFonts w:ascii="Times New Roman" w:hAnsi="Times New Roman" w:cs="Times New Roman"/>
          <w:bCs/>
          <w:sz w:val="28"/>
          <w:szCs w:val="28"/>
        </w:rPr>
        <w:t>Искакова</w:t>
      </w:r>
      <w:proofErr w:type="spellEnd"/>
      <w:r w:rsidRPr="003223B8">
        <w:rPr>
          <w:rFonts w:ascii="Times New Roman" w:hAnsi="Times New Roman" w:cs="Times New Roman"/>
          <w:bCs/>
          <w:sz w:val="28"/>
          <w:szCs w:val="28"/>
        </w:rPr>
        <w:t xml:space="preserve">, В.В. Лазарев, М.Н. Марченко, А.А. Мишин, Н.М. </w:t>
      </w:r>
      <w:proofErr w:type="spellStart"/>
      <w:r w:rsidRPr="003223B8">
        <w:rPr>
          <w:rFonts w:ascii="Times New Roman" w:hAnsi="Times New Roman" w:cs="Times New Roman"/>
          <w:bCs/>
          <w:sz w:val="28"/>
          <w:szCs w:val="28"/>
        </w:rPr>
        <w:t>Иавличснко</w:t>
      </w:r>
      <w:proofErr w:type="spellEnd"/>
      <w:r w:rsidRPr="003223B8">
        <w:rPr>
          <w:rFonts w:ascii="Times New Roman" w:hAnsi="Times New Roman" w:cs="Times New Roman"/>
          <w:bCs/>
          <w:sz w:val="28"/>
          <w:szCs w:val="28"/>
        </w:rPr>
        <w:t>, З.М.</w:t>
      </w:r>
      <w:proofErr w:type="gramEnd"/>
      <w:r w:rsidRPr="003223B8">
        <w:rPr>
          <w:rFonts w:ascii="Times New Roman" w:hAnsi="Times New Roman" w:cs="Times New Roman"/>
          <w:bCs/>
          <w:sz w:val="28"/>
          <w:szCs w:val="28"/>
        </w:rPr>
        <w:t xml:space="preserve"> </w:t>
      </w:r>
      <w:proofErr w:type="spellStart"/>
      <w:r w:rsidRPr="003223B8">
        <w:rPr>
          <w:rFonts w:ascii="Times New Roman" w:hAnsi="Times New Roman" w:cs="Times New Roman"/>
          <w:bCs/>
          <w:sz w:val="28"/>
          <w:szCs w:val="28"/>
        </w:rPr>
        <w:t>Ретизни</w:t>
      </w:r>
      <w:proofErr w:type="spellEnd"/>
      <w:r w:rsidRPr="003223B8">
        <w:rPr>
          <w:rFonts w:ascii="Times New Roman" w:hAnsi="Times New Roman" w:cs="Times New Roman"/>
          <w:bCs/>
          <w:sz w:val="28"/>
          <w:szCs w:val="28"/>
        </w:rPr>
        <w:t>, В.Е. Чиркин, Б.Л. Страшун и др</w:t>
      </w:r>
      <w:r w:rsidR="00BE244D">
        <w:rPr>
          <w:rFonts w:ascii="Times New Roman" w:hAnsi="Times New Roman" w:cs="Times New Roman"/>
          <w:bCs/>
          <w:sz w:val="28"/>
          <w:szCs w:val="28"/>
        </w:rPr>
        <w:t>.</w:t>
      </w:r>
    </w:p>
    <w:p w:rsidR="00BE244D" w:rsidRDefault="00BE244D" w:rsidP="003223B8">
      <w:pPr>
        <w:pStyle w:val="a5"/>
        <w:spacing w:before="0"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Структурно курсовая работа состоит из введения, трех глав, заключения и списка использованной литературы.</w:t>
      </w:r>
    </w:p>
    <w:p w:rsidR="002E6B9E" w:rsidRDefault="002E6B9E" w:rsidP="003223B8">
      <w:pPr>
        <w:pStyle w:val="a5"/>
        <w:spacing w:before="0" w:after="0" w:line="360" w:lineRule="auto"/>
        <w:ind w:left="0" w:firstLine="709"/>
        <w:contextualSpacing/>
        <w:jc w:val="both"/>
        <w:rPr>
          <w:rFonts w:ascii="Times New Roman" w:hAnsi="Times New Roman" w:cs="Times New Roman"/>
          <w:bCs/>
          <w:sz w:val="28"/>
          <w:szCs w:val="28"/>
        </w:rPr>
      </w:pPr>
    </w:p>
    <w:p w:rsidR="002E6B9E" w:rsidRDefault="002E6B9E" w:rsidP="003223B8">
      <w:pPr>
        <w:pStyle w:val="a5"/>
        <w:spacing w:before="0" w:after="0" w:line="360" w:lineRule="auto"/>
        <w:ind w:left="0" w:firstLine="709"/>
        <w:contextualSpacing/>
        <w:jc w:val="both"/>
        <w:rPr>
          <w:rFonts w:ascii="Times New Roman" w:hAnsi="Times New Roman" w:cs="Times New Roman"/>
          <w:bCs/>
          <w:sz w:val="28"/>
          <w:szCs w:val="28"/>
        </w:rPr>
      </w:pPr>
    </w:p>
    <w:p w:rsidR="002E6B9E" w:rsidRDefault="002E6B9E" w:rsidP="003223B8">
      <w:pPr>
        <w:pStyle w:val="a5"/>
        <w:spacing w:before="0" w:after="0" w:line="360" w:lineRule="auto"/>
        <w:ind w:left="0" w:firstLine="709"/>
        <w:contextualSpacing/>
        <w:jc w:val="both"/>
        <w:rPr>
          <w:rFonts w:ascii="Times New Roman" w:hAnsi="Times New Roman" w:cs="Times New Roman"/>
          <w:bCs/>
          <w:sz w:val="28"/>
          <w:szCs w:val="28"/>
        </w:rPr>
      </w:pPr>
    </w:p>
    <w:p w:rsidR="002E6B9E" w:rsidRDefault="002E6B9E" w:rsidP="003223B8">
      <w:pPr>
        <w:pStyle w:val="a5"/>
        <w:spacing w:before="0" w:after="0" w:line="360" w:lineRule="auto"/>
        <w:ind w:left="0" w:firstLine="709"/>
        <w:contextualSpacing/>
        <w:jc w:val="both"/>
        <w:rPr>
          <w:rFonts w:ascii="Times New Roman" w:hAnsi="Times New Roman" w:cs="Times New Roman"/>
          <w:bCs/>
          <w:sz w:val="28"/>
          <w:szCs w:val="28"/>
        </w:rPr>
      </w:pPr>
    </w:p>
    <w:p w:rsidR="002E6B9E" w:rsidRPr="002E6B9E" w:rsidRDefault="002E6B9E" w:rsidP="002E6B9E">
      <w:pPr>
        <w:pStyle w:val="a5"/>
        <w:spacing w:before="0" w:after="0" w:line="360" w:lineRule="auto"/>
        <w:ind w:left="0"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ГЛАВА 1. ГОСУДАРСТВЕННЫЙ АППАРАТ В УПРАВЛЕНИИ ГОСУДАРСТВОМ – ТЕОРЕТИЧЕСКИЕ АСПЕКТЫ.</w:t>
      </w:r>
    </w:p>
    <w:p w:rsidR="002E6B9E" w:rsidRDefault="002E6B9E" w:rsidP="002E6B9E">
      <w:pPr>
        <w:pStyle w:val="a5"/>
        <w:spacing w:before="0" w:after="0" w:line="360" w:lineRule="auto"/>
        <w:ind w:left="732"/>
        <w:contextualSpacing/>
        <w:jc w:val="center"/>
        <w:rPr>
          <w:rFonts w:ascii="Times New Roman" w:hAnsi="Times New Roman" w:cs="Times New Roman"/>
          <w:b/>
          <w:sz w:val="28"/>
          <w:szCs w:val="28"/>
        </w:rPr>
      </w:pPr>
    </w:p>
    <w:p w:rsidR="005024F1" w:rsidRPr="002E6B9E" w:rsidRDefault="002E6B9E" w:rsidP="002E6B9E">
      <w:pPr>
        <w:pStyle w:val="a5"/>
        <w:spacing w:before="0" w:after="0" w:line="360" w:lineRule="auto"/>
        <w:ind w:left="732"/>
        <w:contextualSpacing/>
        <w:jc w:val="center"/>
        <w:rPr>
          <w:rFonts w:ascii="Times New Roman" w:hAnsi="Times New Roman" w:cs="Times New Roman"/>
          <w:b/>
          <w:sz w:val="28"/>
          <w:szCs w:val="28"/>
        </w:rPr>
      </w:pPr>
      <w:r w:rsidRPr="002E6B9E">
        <w:rPr>
          <w:rFonts w:ascii="Times New Roman" w:hAnsi="Times New Roman" w:cs="Times New Roman"/>
          <w:b/>
          <w:sz w:val="28"/>
          <w:szCs w:val="28"/>
        </w:rPr>
        <w:t>1.1</w:t>
      </w:r>
      <w:r w:rsidRPr="002E6B9E">
        <w:rPr>
          <w:rFonts w:ascii="Times New Roman" w:hAnsi="Times New Roman" w:cs="Times New Roman"/>
          <w:b/>
          <w:bCs/>
          <w:sz w:val="28"/>
          <w:szCs w:val="28"/>
        </w:rPr>
        <w:t>Концепции государственного аппарата в управлении государством</w:t>
      </w:r>
    </w:p>
    <w:p w:rsidR="00866BB2" w:rsidRDefault="00866BB2" w:rsidP="00866BB2">
      <w:pPr>
        <w:pStyle w:val="a5"/>
        <w:spacing w:before="0" w:after="0" w:line="360" w:lineRule="auto"/>
        <w:ind w:left="23" w:firstLine="709"/>
        <w:contextualSpacing/>
        <w:jc w:val="both"/>
        <w:rPr>
          <w:rFonts w:ascii="Times New Roman" w:hAnsi="Times New Roman" w:cs="Times New Roman"/>
          <w:sz w:val="28"/>
          <w:szCs w:val="28"/>
        </w:rPr>
      </w:pP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Pr="002E6B9E">
        <w:rPr>
          <w:rFonts w:ascii="Times New Roman" w:hAnsi="Times New Roman" w:cs="Times New Roman"/>
          <w:bCs/>
          <w:sz w:val="28"/>
          <w:szCs w:val="28"/>
        </w:rPr>
        <w:t xml:space="preserve">пределения государственной </w:t>
      </w:r>
      <w:r w:rsidR="00CE237B">
        <w:rPr>
          <w:rFonts w:ascii="Times New Roman" w:hAnsi="Times New Roman" w:cs="Times New Roman"/>
          <w:bCs/>
          <w:sz w:val="28"/>
          <w:szCs w:val="28"/>
        </w:rPr>
        <w:t xml:space="preserve">власти, имеющиеся в юридической литературе, </w:t>
      </w:r>
      <w:r w:rsidRPr="002E6B9E">
        <w:rPr>
          <w:rFonts w:ascii="Times New Roman" w:hAnsi="Times New Roman" w:cs="Times New Roman"/>
          <w:bCs/>
          <w:sz w:val="28"/>
          <w:szCs w:val="28"/>
        </w:rPr>
        <w:t>укладываются в рамки семи основных концепций:</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силовая концепция государственной власти;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государственная власть как диктатура пролетариата;</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волевая концепция государственной власти;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функциональная концепция государственной власти;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proofErr w:type="spellStart"/>
      <w:r w:rsidRPr="002E6B9E">
        <w:rPr>
          <w:rFonts w:ascii="Times New Roman" w:hAnsi="Times New Roman" w:cs="Times New Roman"/>
          <w:bCs/>
          <w:sz w:val="28"/>
          <w:szCs w:val="28"/>
        </w:rPr>
        <w:t>конфликтологическая</w:t>
      </w:r>
      <w:proofErr w:type="spellEnd"/>
      <w:r w:rsidRPr="002E6B9E">
        <w:rPr>
          <w:rFonts w:ascii="Times New Roman" w:hAnsi="Times New Roman" w:cs="Times New Roman"/>
          <w:bCs/>
          <w:sz w:val="28"/>
          <w:szCs w:val="28"/>
        </w:rPr>
        <w:t xml:space="preserve"> концепция государственной власти;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концепция, отождествляющая государственную власть с государством или государственным аппаратом;</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концепция, рассматривающая государственную власть как совокупность полномочий.</w:t>
      </w:r>
      <w:r w:rsidR="00CE237B">
        <w:rPr>
          <w:rStyle w:val="ad"/>
          <w:rFonts w:ascii="Times New Roman" w:hAnsi="Times New Roman"/>
          <w:bCs/>
          <w:sz w:val="28"/>
          <w:szCs w:val="28"/>
        </w:rPr>
        <w:footnoteReference w:id="1"/>
      </w:r>
      <w:r w:rsidRPr="002E6B9E">
        <w:rPr>
          <w:rFonts w:ascii="Times New Roman" w:hAnsi="Times New Roman" w:cs="Times New Roman"/>
          <w:bCs/>
          <w:sz w:val="28"/>
          <w:szCs w:val="28"/>
        </w:rPr>
        <w:t xml:space="preserve"> </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xml:space="preserve">Концепция, отождествляющая государственную власть с самим государством, или государственным аппаратом </w:t>
      </w:r>
      <w:r w:rsidR="00722CA4">
        <w:rPr>
          <w:rFonts w:ascii="Times New Roman" w:hAnsi="Times New Roman" w:cs="Times New Roman"/>
          <w:bCs/>
          <w:sz w:val="28"/>
          <w:szCs w:val="28"/>
        </w:rPr>
        <w:t>была обозначена еще</w:t>
      </w:r>
      <w:r w:rsidRPr="002E6B9E">
        <w:rPr>
          <w:rFonts w:ascii="Times New Roman" w:hAnsi="Times New Roman" w:cs="Times New Roman"/>
          <w:bCs/>
          <w:sz w:val="28"/>
          <w:szCs w:val="28"/>
        </w:rPr>
        <w:t xml:space="preserve"> Ф. Энгельс</w:t>
      </w:r>
      <w:r w:rsidR="00722CA4">
        <w:rPr>
          <w:rFonts w:ascii="Times New Roman" w:hAnsi="Times New Roman" w:cs="Times New Roman"/>
          <w:bCs/>
          <w:sz w:val="28"/>
          <w:szCs w:val="28"/>
        </w:rPr>
        <w:t>ом</w:t>
      </w:r>
      <w:r w:rsidRPr="002E6B9E">
        <w:rPr>
          <w:rFonts w:ascii="Times New Roman" w:hAnsi="Times New Roman" w:cs="Times New Roman"/>
          <w:bCs/>
          <w:sz w:val="28"/>
          <w:szCs w:val="28"/>
        </w:rPr>
        <w:t>, который писал: «Общество создает себе орган для защиты своих общих интересов от внутренних и внешних нападений. Этот орган есть государственная власть. Едва возникнув, он приобретает самостоятельность по отношению к обществу и тем более успевает в этом, чем более он осуществляет господство этого класса»</w:t>
      </w:r>
      <w:r w:rsidR="00722CA4">
        <w:rPr>
          <w:rStyle w:val="ad"/>
          <w:rFonts w:ascii="Times New Roman" w:hAnsi="Times New Roman"/>
          <w:bCs/>
          <w:sz w:val="28"/>
          <w:szCs w:val="28"/>
        </w:rPr>
        <w:footnoteReference w:id="2"/>
      </w:r>
      <w:r w:rsidRPr="002E6B9E">
        <w:rPr>
          <w:rFonts w:ascii="Times New Roman" w:hAnsi="Times New Roman" w:cs="Times New Roman"/>
          <w:bCs/>
          <w:sz w:val="28"/>
          <w:szCs w:val="28"/>
        </w:rPr>
        <w:t>.</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xml:space="preserve">В настоящее время данный подход используется для формализации понятия государственной власти. </w:t>
      </w:r>
      <w:r w:rsidR="005A41A1">
        <w:rPr>
          <w:rFonts w:ascii="Times New Roman" w:hAnsi="Times New Roman" w:cs="Times New Roman"/>
          <w:bCs/>
          <w:sz w:val="28"/>
          <w:szCs w:val="28"/>
        </w:rPr>
        <w:t>С</w:t>
      </w:r>
      <w:r w:rsidRPr="002E6B9E">
        <w:rPr>
          <w:rFonts w:ascii="Times New Roman" w:hAnsi="Times New Roman" w:cs="Times New Roman"/>
          <w:bCs/>
          <w:sz w:val="28"/>
          <w:szCs w:val="28"/>
        </w:rPr>
        <w:t>истема государственной власти</w:t>
      </w:r>
      <w:r w:rsidR="005A41A1">
        <w:rPr>
          <w:rFonts w:ascii="Times New Roman" w:hAnsi="Times New Roman" w:cs="Times New Roman"/>
          <w:bCs/>
          <w:sz w:val="28"/>
          <w:szCs w:val="28"/>
        </w:rPr>
        <w:t xml:space="preserve">, если ее </w:t>
      </w:r>
      <w:r w:rsidR="005A41A1">
        <w:rPr>
          <w:rFonts w:ascii="Times New Roman" w:hAnsi="Times New Roman" w:cs="Times New Roman"/>
          <w:bCs/>
          <w:sz w:val="28"/>
          <w:szCs w:val="28"/>
        </w:rPr>
        <w:lastRenderedPageBreak/>
        <w:t>рассматривать в качестве правового института,</w:t>
      </w:r>
      <w:r w:rsidRPr="002E6B9E">
        <w:rPr>
          <w:rFonts w:ascii="Times New Roman" w:hAnsi="Times New Roman" w:cs="Times New Roman"/>
          <w:bCs/>
          <w:sz w:val="28"/>
          <w:szCs w:val="28"/>
        </w:rPr>
        <w:t xml:space="preserve"> выступает как система государственных органов</w:t>
      </w:r>
      <w:r w:rsidR="005A41A1">
        <w:rPr>
          <w:rFonts w:ascii="Times New Roman" w:hAnsi="Times New Roman" w:cs="Times New Roman"/>
          <w:bCs/>
          <w:sz w:val="28"/>
          <w:szCs w:val="28"/>
        </w:rPr>
        <w:t xml:space="preserve">. </w:t>
      </w:r>
      <w:r w:rsidRPr="002E6B9E">
        <w:rPr>
          <w:rFonts w:ascii="Times New Roman" w:hAnsi="Times New Roman" w:cs="Times New Roman"/>
          <w:bCs/>
          <w:sz w:val="28"/>
          <w:szCs w:val="28"/>
        </w:rPr>
        <w:t>Однако</w:t>
      </w:r>
      <w:proofErr w:type="gramStart"/>
      <w:r w:rsidR="001C6DFC">
        <w:rPr>
          <w:rFonts w:ascii="Times New Roman" w:hAnsi="Times New Roman" w:cs="Times New Roman"/>
          <w:bCs/>
          <w:sz w:val="28"/>
          <w:szCs w:val="28"/>
        </w:rPr>
        <w:t>,</w:t>
      </w:r>
      <w:proofErr w:type="gramEnd"/>
      <w:r w:rsidRPr="002E6B9E">
        <w:rPr>
          <w:rFonts w:ascii="Times New Roman" w:hAnsi="Times New Roman" w:cs="Times New Roman"/>
          <w:bCs/>
          <w:sz w:val="28"/>
          <w:szCs w:val="28"/>
        </w:rPr>
        <w:t xml:space="preserve"> </w:t>
      </w:r>
      <w:r w:rsidR="001C6DFC">
        <w:rPr>
          <w:rFonts w:ascii="Times New Roman" w:hAnsi="Times New Roman" w:cs="Times New Roman"/>
          <w:bCs/>
          <w:sz w:val="28"/>
          <w:szCs w:val="28"/>
        </w:rPr>
        <w:t>е</w:t>
      </w:r>
      <w:r w:rsidRPr="002E6B9E">
        <w:rPr>
          <w:rFonts w:ascii="Times New Roman" w:hAnsi="Times New Roman" w:cs="Times New Roman"/>
          <w:bCs/>
          <w:sz w:val="28"/>
          <w:szCs w:val="28"/>
        </w:rPr>
        <w:t>сли говорить об отождествлении понятий государственной власти и государства, то последнее понятие более широкое и включает государственную власть лишь в качестве своего институционального признака. Если соотнести государственный орган и государственную власть, то они взаимодействуют как форма и содержание. Правильнее рассматривать орган государства как форму реализации государственной власти.</w:t>
      </w:r>
    </w:p>
    <w:p w:rsidR="002F31D5"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Государственный аппарат –</w:t>
      </w:r>
      <w:r w:rsidR="001C6DFC">
        <w:rPr>
          <w:rFonts w:ascii="Times New Roman" w:hAnsi="Times New Roman" w:cs="Times New Roman"/>
          <w:bCs/>
          <w:sz w:val="28"/>
          <w:szCs w:val="28"/>
        </w:rPr>
        <w:t xml:space="preserve"> это </w:t>
      </w:r>
      <w:r w:rsidR="001C6DFC" w:rsidRPr="001C6DFC">
        <w:rPr>
          <w:rFonts w:ascii="Times New Roman" w:hAnsi="Times New Roman" w:cs="Times New Roman"/>
          <w:bCs/>
          <w:sz w:val="28"/>
          <w:szCs w:val="28"/>
        </w:rPr>
        <w:t>система управленческих, исполнительно-распорядительных и контролирующих органов, с помощью которых государство выполняет свои основные функции.</w:t>
      </w:r>
      <w:r w:rsidRPr="002E6B9E">
        <w:rPr>
          <w:rFonts w:ascii="Times New Roman" w:hAnsi="Times New Roman" w:cs="Times New Roman"/>
          <w:bCs/>
          <w:sz w:val="28"/>
          <w:szCs w:val="28"/>
        </w:rPr>
        <w:t xml:space="preserve"> </w:t>
      </w:r>
      <w:r w:rsidR="001C6DFC">
        <w:rPr>
          <w:rFonts w:ascii="Times New Roman" w:hAnsi="Times New Roman" w:cs="Times New Roman"/>
          <w:bCs/>
          <w:sz w:val="28"/>
          <w:szCs w:val="28"/>
        </w:rPr>
        <w:t xml:space="preserve">Государственные органы являются структурно обособленными звеньями государственного </w:t>
      </w:r>
      <w:proofErr w:type="gramStart"/>
      <w:r w:rsidR="001C6DFC">
        <w:rPr>
          <w:rFonts w:ascii="Times New Roman" w:hAnsi="Times New Roman" w:cs="Times New Roman"/>
          <w:bCs/>
          <w:sz w:val="28"/>
          <w:szCs w:val="28"/>
        </w:rPr>
        <w:t>аппарата</w:t>
      </w:r>
      <w:proofErr w:type="gramEnd"/>
      <w:r w:rsidR="001C6DFC">
        <w:rPr>
          <w:rFonts w:ascii="Times New Roman" w:hAnsi="Times New Roman" w:cs="Times New Roman"/>
          <w:bCs/>
          <w:sz w:val="28"/>
          <w:szCs w:val="28"/>
        </w:rPr>
        <w:t xml:space="preserve"> и они</w:t>
      </w:r>
      <w:r w:rsidRPr="002E6B9E">
        <w:rPr>
          <w:rFonts w:ascii="Times New Roman" w:hAnsi="Times New Roman" w:cs="Times New Roman"/>
          <w:bCs/>
          <w:sz w:val="28"/>
          <w:szCs w:val="28"/>
        </w:rPr>
        <w:t xml:space="preserve"> связанны множественными внутрисистемными связями и взаимодействиями и связями за пределами собственно государственного аппарата и механизма государства</w:t>
      </w:r>
      <w:r w:rsidR="002F31D5">
        <w:rPr>
          <w:rStyle w:val="ad"/>
          <w:rFonts w:ascii="Times New Roman" w:hAnsi="Times New Roman"/>
          <w:bCs/>
          <w:sz w:val="28"/>
          <w:szCs w:val="28"/>
        </w:rPr>
        <w:footnoteReference w:id="3"/>
      </w:r>
      <w:r w:rsidRPr="002E6B9E">
        <w:rPr>
          <w:rFonts w:ascii="Times New Roman" w:hAnsi="Times New Roman" w:cs="Times New Roman"/>
          <w:bCs/>
          <w:sz w:val="28"/>
          <w:szCs w:val="28"/>
        </w:rPr>
        <w:t xml:space="preserve">. </w:t>
      </w:r>
    </w:p>
    <w:p w:rsidR="002E6B9E" w:rsidRPr="002E6B9E" w:rsidRDefault="002F31D5" w:rsidP="002E6B9E">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Характерными признаками органа государства являются</w:t>
      </w:r>
      <w:r w:rsidR="002E6B9E" w:rsidRPr="002E6B9E">
        <w:rPr>
          <w:rFonts w:ascii="Times New Roman" w:hAnsi="Times New Roman" w:cs="Times New Roman"/>
          <w:bCs/>
          <w:sz w:val="28"/>
          <w:szCs w:val="28"/>
        </w:rPr>
        <w:t>:</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w:t>
      </w:r>
      <w:r w:rsidR="002F31D5">
        <w:rPr>
          <w:rFonts w:ascii="Times New Roman" w:hAnsi="Times New Roman" w:cs="Times New Roman"/>
          <w:bCs/>
          <w:sz w:val="28"/>
          <w:szCs w:val="28"/>
        </w:rPr>
        <w:t xml:space="preserve">орган государства - </w:t>
      </w:r>
      <w:r w:rsidRPr="002E6B9E">
        <w:rPr>
          <w:rFonts w:ascii="Times New Roman" w:hAnsi="Times New Roman" w:cs="Times New Roman"/>
          <w:bCs/>
          <w:sz w:val="28"/>
          <w:szCs w:val="28"/>
        </w:rPr>
        <w:t xml:space="preserve"> обособленное звено государственного аппарата, облада</w:t>
      </w:r>
      <w:r w:rsidR="002F31D5">
        <w:rPr>
          <w:rFonts w:ascii="Times New Roman" w:hAnsi="Times New Roman" w:cs="Times New Roman"/>
          <w:bCs/>
          <w:sz w:val="28"/>
          <w:szCs w:val="28"/>
        </w:rPr>
        <w:t>ющее</w:t>
      </w:r>
      <w:r w:rsidRPr="002E6B9E">
        <w:rPr>
          <w:rFonts w:ascii="Times New Roman" w:hAnsi="Times New Roman" w:cs="Times New Roman"/>
          <w:bCs/>
          <w:sz w:val="28"/>
          <w:szCs w:val="28"/>
        </w:rPr>
        <w:t xml:space="preserve"> всеми его признаками как системного объекта;</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формируется государством для осуществления определённого вида государственной деятельности;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имеет обособленный правовой статус, включающий предмет ведения, властные полномочия, компетенцию; действующий в разрешительном режиме правового регулирования, режиме правовых пределов и ограничений;</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располагает юрисдикционными средствами, возможностью и способностью приводить в действие правообеспечительный механизм;</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наделяется материальными ресурсами (строка в бюджете) для эффективного искажения государственной работы;</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lastRenderedPageBreak/>
        <w:t>- состоит из чиновников, государственных служащих, избираемых, назначаемых в определённом статусными нормами порядке, получающих денежное содержание из средств государственного бюджета</w:t>
      </w:r>
      <w:r w:rsidR="002F31D5">
        <w:rPr>
          <w:rStyle w:val="ad"/>
          <w:rFonts w:ascii="Times New Roman" w:hAnsi="Times New Roman"/>
          <w:bCs/>
          <w:sz w:val="28"/>
          <w:szCs w:val="28"/>
        </w:rPr>
        <w:footnoteReference w:id="4"/>
      </w:r>
      <w:r w:rsidRPr="002E6B9E">
        <w:rPr>
          <w:rFonts w:ascii="Times New Roman" w:hAnsi="Times New Roman" w:cs="Times New Roman"/>
          <w:bCs/>
          <w:sz w:val="28"/>
          <w:szCs w:val="28"/>
        </w:rPr>
        <w:t>. [13,122]</w:t>
      </w:r>
    </w:p>
    <w:p w:rsidR="002F31D5"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Государственный орган – структурно обособленное звено государственного аппарата, формируемое для осуществления определённого вида государственной деятельности, связанной с обеспечением исполнения полномочий Российской Федерац</w:t>
      </w:r>
      <w:proofErr w:type="gramStart"/>
      <w:r w:rsidRPr="002E6B9E">
        <w:rPr>
          <w:rFonts w:ascii="Times New Roman" w:hAnsi="Times New Roman" w:cs="Times New Roman"/>
          <w:bCs/>
          <w:sz w:val="28"/>
          <w:szCs w:val="28"/>
        </w:rPr>
        <w:t>ии и её</w:t>
      </w:r>
      <w:proofErr w:type="gramEnd"/>
      <w:r w:rsidRPr="002E6B9E">
        <w:rPr>
          <w:rFonts w:ascii="Times New Roman" w:hAnsi="Times New Roman" w:cs="Times New Roman"/>
          <w:bCs/>
          <w:sz w:val="28"/>
          <w:szCs w:val="28"/>
        </w:rPr>
        <w:t xml:space="preserve"> субъектов, обладающее специальным правовым статусом, материальными средствами, возможностью приводить в действие правообеспечительный механизм. </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Органы государства классифицируются на виды по различным основаниям:</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в соответствии с конституционной моделью разделения властей на законодательную, исполнительную, судебную ветви власти;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в соответствии с федеративным устройством государства: на федеральные органы и органы субъекта федерации;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по порядку формирования: на выборные и назначенные, первичные и производные.</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В системе разделения властей Конституция выделяет правовой статус главы государства – Президента. О месте и полномочиях Президента в системе разделения властей свидетельствуют его прямые полномочия по формированию Правительства и право председательствовать на заседаниях Правительства</w:t>
      </w:r>
    </w:p>
    <w:p w:rsidR="002F31D5" w:rsidRDefault="002F31D5" w:rsidP="002E6B9E">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Органом законодательной власти в Российской Федерации является</w:t>
      </w:r>
      <w:r w:rsidR="002E6B9E" w:rsidRPr="002E6B9E">
        <w:rPr>
          <w:rFonts w:ascii="Times New Roman" w:hAnsi="Times New Roman" w:cs="Times New Roman"/>
          <w:bCs/>
          <w:sz w:val="28"/>
          <w:szCs w:val="28"/>
        </w:rPr>
        <w:t xml:space="preserve"> Федерально</w:t>
      </w:r>
      <w:r>
        <w:rPr>
          <w:rFonts w:ascii="Times New Roman" w:hAnsi="Times New Roman" w:cs="Times New Roman"/>
          <w:bCs/>
          <w:sz w:val="28"/>
          <w:szCs w:val="28"/>
        </w:rPr>
        <w:t>е</w:t>
      </w:r>
      <w:r w:rsidR="002E6B9E" w:rsidRPr="002E6B9E">
        <w:rPr>
          <w:rFonts w:ascii="Times New Roman" w:hAnsi="Times New Roman" w:cs="Times New Roman"/>
          <w:bCs/>
          <w:sz w:val="28"/>
          <w:szCs w:val="28"/>
        </w:rPr>
        <w:t xml:space="preserve"> Собрани</w:t>
      </w:r>
      <w:r>
        <w:rPr>
          <w:rFonts w:ascii="Times New Roman" w:hAnsi="Times New Roman" w:cs="Times New Roman"/>
          <w:bCs/>
          <w:sz w:val="28"/>
          <w:szCs w:val="28"/>
        </w:rPr>
        <w:t>е</w:t>
      </w:r>
      <w:r w:rsidR="002E6B9E" w:rsidRPr="002E6B9E">
        <w:rPr>
          <w:rFonts w:ascii="Times New Roman" w:hAnsi="Times New Roman" w:cs="Times New Roman"/>
          <w:bCs/>
          <w:sz w:val="28"/>
          <w:szCs w:val="28"/>
        </w:rPr>
        <w:t xml:space="preserve"> – парламент, представительн</w:t>
      </w:r>
      <w:r>
        <w:rPr>
          <w:rFonts w:ascii="Times New Roman" w:hAnsi="Times New Roman" w:cs="Times New Roman"/>
          <w:bCs/>
          <w:sz w:val="28"/>
          <w:szCs w:val="28"/>
        </w:rPr>
        <w:t>ый</w:t>
      </w:r>
      <w:r w:rsidR="002E6B9E" w:rsidRPr="002E6B9E">
        <w:rPr>
          <w:rFonts w:ascii="Times New Roman" w:hAnsi="Times New Roman" w:cs="Times New Roman"/>
          <w:bCs/>
          <w:sz w:val="28"/>
          <w:szCs w:val="28"/>
        </w:rPr>
        <w:t xml:space="preserve"> и законодательн</w:t>
      </w:r>
      <w:r>
        <w:rPr>
          <w:rFonts w:ascii="Times New Roman" w:hAnsi="Times New Roman" w:cs="Times New Roman"/>
          <w:bCs/>
          <w:sz w:val="28"/>
          <w:szCs w:val="28"/>
        </w:rPr>
        <w:t>ый</w:t>
      </w:r>
      <w:r w:rsidR="002E6B9E" w:rsidRPr="002E6B9E">
        <w:rPr>
          <w:rFonts w:ascii="Times New Roman" w:hAnsi="Times New Roman" w:cs="Times New Roman"/>
          <w:bCs/>
          <w:sz w:val="28"/>
          <w:szCs w:val="28"/>
        </w:rPr>
        <w:t xml:space="preserve"> орган РФ</w:t>
      </w:r>
      <w:r>
        <w:rPr>
          <w:rFonts w:ascii="Times New Roman" w:hAnsi="Times New Roman" w:cs="Times New Roman"/>
          <w:bCs/>
          <w:sz w:val="28"/>
          <w:szCs w:val="28"/>
        </w:rPr>
        <w:t>. Федеральное Собрание состоит</w:t>
      </w:r>
      <w:r w:rsidR="002E6B9E" w:rsidRPr="002E6B9E">
        <w:rPr>
          <w:rFonts w:ascii="Times New Roman" w:hAnsi="Times New Roman" w:cs="Times New Roman"/>
          <w:bCs/>
          <w:sz w:val="28"/>
          <w:szCs w:val="28"/>
        </w:rPr>
        <w:t xml:space="preserve"> из двух палат: Совета Федерации и Государственной Думы (ст. 94 и ст. 95 Конституции РФ). О месте и объёме полномочий Федерального Собрания свидетельствуют учредительные </w:t>
      </w:r>
      <w:r w:rsidR="002E6B9E" w:rsidRPr="002E6B9E">
        <w:rPr>
          <w:rFonts w:ascii="Times New Roman" w:hAnsi="Times New Roman" w:cs="Times New Roman"/>
          <w:bCs/>
          <w:sz w:val="28"/>
          <w:szCs w:val="28"/>
        </w:rPr>
        <w:lastRenderedPageBreak/>
        <w:t>правомочия, вопросы, отнесённые ст. 71 Конституции РФ к ведению Российской Федерации, к совместному ведению РФ и субъектов РФ (ст. 72)</w:t>
      </w:r>
      <w:r>
        <w:rPr>
          <w:rStyle w:val="ad"/>
          <w:rFonts w:ascii="Times New Roman" w:hAnsi="Times New Roman"/>
          <w:bCs/>
          <w:sz w:val="28"/>
          <w:szCs w:val="28"/>
        </w:rPr>
        <w:footnoteReference w:id="5"/>
      </w:r>
      <w:r w:rsidR="002E6B9E" w:rsidRPr="002E6B9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2E6B9E" w:rsidRPr="002E6B9E" w:rsidRDefault="002F31D5" w:rsidP="002E6B9E">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Органом исполнительной власти</w:t>
      </w:r>
      <w:r w:rsidR="002E6B9E" w:rsidRPr="002E6B9E">
        <w:rPr>
          <w:rFonts w:ascii="Times New Roman" w:hAnsi="Times New Roman" w:cs="Times New Roman"/>
          <w:bCs/>
          <w:sz w:val="28"/>
          <w:szCs w:val="28"/>
        </w:rPr>
        <w:t xml:space="preserve"> в Российской Федерации </w:t>
      </w:r>
      <w:r w:rsidR="00E76F30">
        <w:rPr>
          <w:rFonts w:ascii="Times New Roman" w:hAnsi="Times New Roman" w:cs="Times New Roman"/>
          <w:bCs/>
          <w:sz w:val="28"/>
          <w:szCs w:val="28"/>
        </w:rPr>
        <w:t>является</w:t>
      </w:r>
      <w:r w:rsidR="002E6B9E" w:rsidRPr="002E6B9E">
        <w:rPr>
          <w:rFonts w:ascii="Times New Roman" w:hAnsi="Times New Roman" w:cs="Times New Roman"/>
          <w:bCs/>
          <w:sz w:val="28"/>
          <w:szCs w:val="28"/>
        </w:rPr>
        <w:t xml:space="preserve"> Правительство РФ (п.1 ст. </w:t>
      </w:r>
      <w:r w:rsidR="00E76F30">
        <w:rPr>
          <w:rFonts w:ascii="Times New Roman" w:hAnsi="Times New Roman" w:cs="Times New Roman"/>
          <w:bCs/>
          <w:sz w:val="28"/>
          <w:szCs w:val="28"/>
        </w:rPr>
        <w:t xml:space="preserve">110 Конституции РФ), </w:t>
      </w:r>
      <w:r>
        <w:rPr>
          <w:rFonts w:ascii="Times New Roman" w:hAnsi="Times New Roman" w:cs="Times New Roman"/>
          <w:bCs/>
          <w:sz w:val="28"/>
          <w:szCs w:val="28"/>
        </w:rPr>
        <w:t>не</w:t>
      </w:r>
      <w:r w:rsidR="002E6B9E" w:rsidRPr="002E6B9E">
        <w:rPr>
          <w:rFonts w:ascii="Times New Roman" w:hAnsi="Times New Roman" w:cs="Times New Roman"/>
          <w:bCs/>
          <w:sz w:val="28"/>
          <w:szCs w:val="28"/>
        </w:rPr>
        <w:t>посредственно осуществля</w:t>
      </w:r>
      <w:r w:rsidR="00E76F30">
        <w:rPr>
          <w:rFonts w:ascii="Times New Roman" w:hAnsi="Times New Roman" w:cs="Times New Roman"/>
          <w:bCs/>
          <w:sz w:val="28"/>
          <w:szCs w:val="28"/>
        </w:rPr>
        <w:t>ющее</w:t>
      </w:r>
      <w:r w:rsidR="002E6B9E" w:rsidRPr="002E6B9E">
        <w:rPr>
          <w:rFonts w:ascii="Times New Roman" w:hAnsi="Times New Roman" w:cs="Times New Roman"/>
          <w:bCs/>
          <w:sz w:val="28"/>
          <w:szCs w:val="28"/>
        </w:rPr>
        <w:t xml:space="preserve"> функции управления страной. Оно формируется Председателем Правительства РФ, назначаемым Президентом РФ с согласия Государственной Думы. К ведению Правительства РФ отнесены вопросы, перечисленные в ст. 114 Конституции РФ. Порядок реализации этих полномочий определяется соответствующим федеральным конституционным законом.</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Правительство РФ руководит федеральными органами исполнительной власти</w:t>
      </w:r>
      <w:r w:rsidR="00E76F30">
        <w:rPr>
          <w:rFonts w:ascii="Times New Roman" w:hAnsi="Times New Roman" w:cs="Times New Roman"/>
          <w:bCs/>
          <w:sz w:val="28"/>
          <w:szCs w:val="28"/>
        </w:rPr>
        <w:t>, в систему которых входят федеральные министерства, федеральные службы и федеральные агентства (</w:t>
      </w:r>
      <w:r w:rsidRPr="002E6B9E">
        <w:rPr>
          <w:rFonts w:ascii="Times New Roman" w:hAnsi="Times New Roman" w:cs="Times New Roman"/>
          <w:bCs/>
          <w:sz w:val="28"/>
          <w:szCs w:val="28"/>
        </w:rPr>
        <w:t>Указ Президента РФ от 09.03.2004 № 314 «О системе и структуре федеральных органов исполнительной власти» (в ред. от 20.05.2004</w:t>
      </w:r>
      <w:r w:rsidR="00E76F30">
        <w:rPr>
          <w:rFonts w:ascii="Times New Roman" w:hAnsi="Times New Roman" w:cs="Times New Roman"/>
          <w:bCs/>
          <w:sz w:val="28"/>
          <w:szCs w:val="28"/>
        </w:rPr>
        <w:t>))</w:t>
      </w:r>
      <w:r w:rsidRPr="002E6B9E">
        <w:rPr>
          <w:rFonts w:ascii="Times New Roman" w:hAnsi="Times New Roman" w:cs="Times New Roman"/>
          <w:bCs/>
          <w:sz w:val="28"/>
          <w:szCs w:val="28"/>
        </w:rPr>
        <w:t xml:space="preserve">. Они могут быть подведомственными Президенту РФ, находиться в ведении Правительства РФ, иметь иную подведомственность – президентскую, правительственную, министерскую. </w:t>
      </w:r>
      <w:r w:rsidR="00E76F30">
        <w:rPr>
          <w:rFonts w:ascii="Times New Roman" w:hAnsi="Times New Roman" w:cs="Times New Roman"/>
          <w:bCs/>
          <w:sz w:val="28"/>
          <w:szCs w:val="28"/>
        </w:rPr>
        <w:t>Федеральные ораны исполнительной власти</w:t>
      </w:r>
      <w:r w:rsidRPr="002E6B9E">
        <w:rPr>
          <w:rFonts w:ascii="Times New Roman" w:hAnsi="Times New Roman" w:cs="Times New Roman"/>
          <w:bCs/>
          <w:sz w:val="28"/>
          <w:szCs w:val="28"/>
        </w:rPr>
        <w:t xml:space="preserve"> наделяются полномочиями по руководству соответствующими сферами государственной деятельности.</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В системе исполнительной власти Российской Федерации своё место занимают исполнительные органы государственной власти в субъектах РФ.</w:t>
      </w:r>
    </w:p>
    <w:p w:rsidR="002E6B9E" w:rsidRPr="002E6B9E" w:rsidRDefault="002E6B9E" w:rsidP="002E6B9E">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 xml:space="preserve">Судебную власть Российской Федерации осуществляют судьи РФ (п.1 ст. 11 Конституции РФ) посредством конституционного, гражданского и уголовного судопроизводства (п. 2 ст. 118 Конституции РФ). Полномочия по осуществлению правосудия в РФ закрепляются в ст. 125, 126, 127 Конституции РФ, федеральными конституционными законами и федеральными законами. В зависимости от сферы распространения правосудия различают: конституционное и конституционно-уставное, </w:t>
      </w:r>
      <w:r w:rsidRPr="002E6B9E">
        <w:rPr>
          <w:rFonts w:ascii="Times New Roman" w:hAnsi="Times New Roman" w:cs="Times New Roman"/>
          <w:bCs/>
          <w:sz w:val="28"/>
          <w:szCs w:val="28"/>
        </w:rPr>
        <w:lastRenderedPageBreak/>
        <w:t>правосудие в сфере общей юрисдикции, правосудие в области специальной юрисдикции (арбитражный суд), правосудие в субъектах федерации (мировые судьи). Систему органов судебной власти возглавляют Конституционный суд РФ, Верховный суд РФ, Высший Арбитражный суд РФ.</w:t>
      </w:r>
    </w:p>
    <w:p w:rsidR="002E6B9E" w:rsidRPr="0084719C" w:rsidRDefault="0084719C" w:rsidP="0084719C">
      <w:pPr>
        <w:pStyle w:val="a5"/>
        <w:spacing w:before="0" w:after="0" w:line="360" w:lineRule="auto"/>
        <w:ind w:left="23" w:firstLine="709"/>
        <w:contextualSpacing/>
        <w:jc w:val="center"/>
        <w:rPr>
          <w:rFonts w:ascii="Times New Roman" w:hAnsi="Times New Roman" w:cs="Times New Roman"/>
          <w:b/>
          <w:sz w:val="28"/>
          <w:szCs w:val="28"/>
        </w:rPr>
      </w:pPr>
      <w:r w:rsidRPr="0084719C">
        <w:rPr>
          <w:rFonts w:ascii="Times New Roman" w:hAnsi="Times New Roman" w:cs="Times New Roman"/>
          <w:b/>
          <w:bCs/>
          <w:sz w:val="28"/>
          <w:szCs w:val="28"/>
        </w:rPr>
        <w:t>1.2 Принципы и функции государственного аппарата</w:t>
      </w:r>
    </w:p>
    <w:p w:rsidR="00866BB2" w:rsidRDefault="00866BB2" w:rsidP="00866BB2">
      <w:pPr>
        <w:pStyle w:val="a5"/>
        <w:spacing w:before="0" w:after="0" w:line="360" w:lineRule="auto"/>
        <w:ind w:left="23"/>
        <w:contextualSpacing/>
        <w:jc w:val="center"/>
        <w:rPr>
          <w:rFonts w:ascii="Times New Roman" w:hAnsi="Times New Roman" w:cs="Times New Roman"/>
          <w:b/>
          <w:sz w:val="28"/>
          <w:szCs w:val="28"/>
        </w:rPr>
      </w:pPr>
    </w:p>
    <w:p w:rsidR="0084719C" w:rsidRPr="0084719C" w:rsidRDefault="004C6793"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Д</w:t>
      </w:r>
      <w:r w:rsidR="0084719C" w:rsidRPr="0084719C">
        <w:rPr>
          <w:rFonts w:ascii="Times New Roman" w:eastAsia="Times New Roman" w:hAnsi="Times New Roman" w:cs="Times New Roman"/>
          <w:bCs/>
          <w:sz w:val="28"/>
          <w:lang w:eastAsia="ru-RU"/>
        </w:rPr>
        <w:t>еятельность современного государственного аппарата</w:t>
      </w:r>
      <w:r>
        <w:rPr>
          <w:rFonts w:ascii="Times New Roman" w:eastAsia="Times New Roman" w:hAnsi="Times New Roman" w:cs="Times New Roman"/>
          <w:bCs/>
          <w:sz w:val="28"/>
          <w:lang w:eastAsia="ru-RU"/>
        </w:rPr>
        <w:t xml:space="preserve"> Российской Федерации</w:t>
      </w:r>
      <w:r w:rsidR="0084719C" w:rsidRPr="0084719C">
        <w:rPr>
          <w:rFonts w:ascii="Times New Roman" w:eastAsia="Times New Roman" w:hAnsi="Times New Roman" w:cs="Times New Roman"/>
          <w:bCs/>
          <w:sz w:val="28"/>
          <w:lang w:eastAsia="ru-RU"/>
        </w:rPr>
        <w:t xml:space="preserve"> осуществляется на основе определенных принципов.</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xml:space="preserve">Принципы – это </w:t>
      </w:r>
      <w:r w:rsidR="004C6793">
        <w:rPr>
          <w:rFonts w:ascii="Times New Roman" w:eastAsia="Times New Roman" w:hAnsi="Times New Roman" w:cs="Times New Roman"/>
          <w:bCs/>
          <w:sz w:val="28"/>
          <w:lang w:eastAsia="ru-RU"/>
        </w:rPr>
        <w:t>основополагающие, общие исходные начала,</w:t>
      </w:r>
      <w:r w:rsidRPr="0084719C">
        <w:rPr>
          <w:rFonts w:ascii="Times New Roman" w:eastAsia="Times New Roman" w:hAnsi="Times New Roman" w:cs="Times New Roman"/>
          <w:bCs/>
          <w:sz w:val="28"/>
          <w:lang w:eastAsia="ru-RU"/>
        </w:rPr>
        <w:t xml:space="preserve"> положен</w:t>
      </w:r>
      <w:r w:rsidR="004C6793">
        <w:rPr>
          <w:rFonts w:ascii="Times New Roman" w:eastAsia="Times New Roman" w:hAnsi="Times New Roman" w:cs="Times New Roman"/>
          <w:bCs/>
          <w:sz w:val="28"/>
          <w:lang w:eastAsia="ru-RU"/>
        </w:rPr>
        <w:t>н</w:t>
      </w:r>
      <w:r w:rsidRPr="0084719C">
        <w:rPr>
          <w:rFonts w:ascii="Times New Roman" w:eastAsia="Times New Roman" w:hAnsi="Times New Roman" w:cs="Times New Roman"/>
          <w:bCs/>
          <w:sz w:val="28"/>
          <w:lang w:eastAsia="ru-RU"/>
        </w:rPr>
        <w:t>ы</w:t>
      </w:r>
      <w:r w:rsidR="004C6793">
        <w:rPr>
          <w:rFonts w:ascii="Times New Roman" w:eastAsia="Times New Roman" w:hAnsi="Times New Roman" w:cs="Times New Roman"/>
          <w:bCs/>
          <w:sz w:val="28"/>
          <w:lang w:eastAsia="ru-RU"/>
        </w:rPr>
        <w:t>е</w:t>
      </w:r>
      <w:r w:rsidRPr="0084719C">
        <w:rPr>
          <w:rFonts w:ascii="Times New Roman" w:eastAsia="Times New Roman" w:hAnsi="Times New Roman" w:cs="Times New Roman"/>
          <w:bCs/>
          <w:sz w:val="28"/>
          <w:lang w:eastAsia="ru-RU"/>
        </w:rPr>
        <w:t xml:space="preserve"> в основу организации органов государства и которым они должны следовать в своей деятельности. Принципы организации и деятельности государственного аппарата конкретного государства находят закрепление в его конституции и соответствующих законах, посвящённых отдельным ветвям власти, отдельным подсистемам механизма государства: законах о судебных системах, правительстве, министерствах и ведомствах, прокуратуре и т.д. Одни из этих принципов чётко сформулированы в законах, другие выведены, вычленены из законов путём некоторого обобщения, индуктивным путём</w:t>
      </w:r>
      <w:r w:rsidR="004C6793">
        <w:rPr>
          <w:rStyle w:val="ad"/>
          <w:rFonts w:ascii="Times New Roman" w:eastAsia="Times New Roman" w:hAnsi="Times New Roman"/>
          <w:bCs/>
          <w:sz w:val="28"/>
          <w:lang w:eastAsia="ru-RU"/>
        </w:rPr>
        <w:footnoteReference w:id="6"/>
      </w:r>
      <w:r w:rsidRPr="0084719C">
        <w:rPr>
          <w:rFonts w:ascii="Times New Roman" w:eastAsia="Times New Roman" w:hAnsi="Times New Roman" w:cs="Times New Roman"/>
          <w:bCs/>
          <w:sz w:val="28"/>
          <w:lang w:eastAsia="ru-RU"/>
        </w:rPr>
        <w:t xml:space="preserve">. </w:t>
      </w:r>
    </w:p>
    <w:p w:rsidR="0084719C" w:rsidRPr="0084719C" w:rsidRDefault="004C6793"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На современном этапе развития нашего государства происходят и</w:t>
      </w:r>
      <w:r w:rsidR="0084719C" w:rsidRPr="0084719C">
        <w:rPr>
          <w:rFonts w:ascii="Times New Roman" w:eastAsia="Times New Roman" w:hAnsi="Times New Roman" w:cs="Times New Roman"/>
          <w:bCs/>
          <w:sz w:val="28"/>
          <w:lang w:eastAsia="ru-RU"/>
        </w:rPr>
        <w:t>зменения в экономической, политической и других сферах общественной жизни</w:t>
      </w:r>
      <w:r>
        <w:rPr>
          <w:rFonts w:ascii="Times New Roman" w:eastAsia="Times New Roman" w:hAnsi="Times New Roman" w:cs="Times New Roman"/>
          <w:bCs/>
          <w:sz w:val="28"/>
          <w:lang w:eastAsia="ru-RU"/>
        </w:rPr>
        <w:t>. Эти процессы</w:t>
      </w:r>
      <w:r w:rsidR="0084719C" w:rsidRPr="0084719C">
        <w:rPr>
          <w:rFonts w:ascii="Times New Roman" w:eastAsia="Times New Roman" w:hAnsi="Times New Roman" w:cs="Times New Roman"/>
          <w:bCs/>
          <w:sz w:val="28"/>
          <w:lang w:eastAsia="ru-RU"/>
        </w:rPr>
        <w:t xml:space="preserve"> внесли существенные поправки в структуру, содержание и характер деятельности всех государственных органов. Рассмотрим</w:t>
      </w:r>
      <w:r>
        <w:rPr>
          <w:rFonts w:ascii="Times New Roman" w:eastAsia="Times New Roman" w:hAnsi="Times New Roman" w:cs="Times New Roman"/>
          <w:bCs/>
          <w:sz w:val="28"/>
          <w:lang w:eastAsia="ru-RU"/>
        </w:rPr>
        <w:t xml:space="preserve"> принципы, отражающие функционирование механизма государства</w:t>
      </w:r>
      <w:r w:rsidR="0084719C" w:rsidRPr="0084719C">
        <w:rPr>
          <w:rFonts w:ascii="Times New Roman" w:eastAsia="Times New Roman" w:hAnsi="Times New Roman" w:cs="Times New Roman"/>
          <w:bCs/>
          <w:sz w:val="28"/>
          <w:lang w:eastAsia="ru-RU"/>
        </w:rPr>
        <w:t>:</w:t>
      </w:r>
    </w:p>
    <w:p w:rsidR="005973AC" w:rsidRDefault="0084719C" w:rsidP="005973A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xml:space="preserve">- принцип разделения властей (законодательной, исполнительной, судебной), </w:t>
      </w:r>
      <w:r w:rsidR="005973AC" w:rsidRPr="005973AC">
        <w:rPr>
          <w:rFonts w:ascii="Times New Roman" w:eastAsia="Times New Roman" w:hAnsi="Times New Roman" w:cs="Times New Roman"/>
          <w:bCs/>
          <w:sz w:val="28"/>
          <w:lang w:eastAsia="ru-RU"/>
        </w:rPr>
        <w:t xml:space="preserve">причем органы каждой из этих ветвей власти являются </w:t>
      </w:r>
      <w:r w:rsidR="005973AC" w:rsidRPr="005973AC">
        <w:rPr>
          <w:rFonts w:ascii="Times New Roman" w:eastAsia="Times New Roman" w:hAnsi="Times New Roman" w:cs="Times New Roman"/>
          <w:bCs/>
          <w:sz w:val="28"/>
          <w:lang w:eastAsia="ru-RU"/>
        </w:rPr>
        <w:lastRenderedPageBreak/>
        <w:t>самостоятельными, представляет собой</w:t>
      </w:r>
      <w:r w:rsidR="005973AC">
        <w:rPr>
          <w:rFonts w:ascii="Times New Roman" w:eastAsia="Times New Roman" w:hAnsi="Times New Roman" w:cs="Times New Roman"/>
          <w:bCs/>
          <w:sz w:val="28"/>
          <w:lang w:eastAsia="ru-RU"/>
        </w:rPr>
        <w:t xml:space="preserve"> </w:t>
      </w:r>
      <w:r w:rsidR="005973AC" w:rsidRPr="005973AC">
        <w:rPr>
          <w:rFonts w:ascii="Times New Roman" w:eastAsia="Times New Roman" w:hAnsi="Times New Roman" w:cs="Times New Roman"/>
          <w:bCs/>
          <w:sz w:val="28"/>
          <w:lang w:eastAsia="ru-RU"/>
        </w:rPr>
        <w:t>системообразующий фактор механизма современного Российского государства</w:t>
      </w:r>
      <w:r w:rsidR="005973AC">
        <w:rPr>
          <w:rFonts w:ascii="Times New Roman" w:eastAsia="Times New Roman" w:hAnsi="Times New Roman" w:cs="Times New Roman"/>
          <w:bCs/>
          <w:sz w:val="28"/>
          <w:lang w:eastAsia="ru-RU"/>
        </w:rPr>
        <w:t xml:space="preserve">, </w:t>
      </w:r>
      <w:r w:rsidR="005973AC" w:rsidRPr="0084719C">
        <w:rPr>
          <w:rFonts w:ascii="Times New Roman" w:eastAsia="Times New Roman" w:hAnsi="Times New Roman" w:cs="Times New Roman"/>
          <w:bCs/>
          <w:sz w:val="28"/>
          <w:lang w:eastAsia="ru-RU"/>
        </w:rPr>
        <w:t>который обеспечивает систему сдержек и противовесов и формирует механизмы, исключающие произвол со стороны властных органов и должностных лиц;</w:t>
      </w:r>
    </w:p>
    <w:p w:rsidR="0084719C" w:rsidRPr="0084719C" w:rsidRDefault="005973AC" w:rsidP="005973A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принцип законности, правовых начал в деятельности всех органов механизма государства в их взаимоотношениях между собой и с народом, а также с различными общественными организациями</w:t>
      </w:r>
      <w:r>
        <w:rPr>
          <w:rFonts w:ascii="Times New Roman" w:eastAsia="Times New Roman" w:hAnsi="Times New Roman" w:cs="Times New Roman"/>
          <w:bCs/>
          <w:sz w:val="28"/>
          <w:lang w:eastAsia="ru-RU"/>
        </w:rPr>
        <w:t>. Этот принцип состоит в том, что</w:t>
      </w:r>
      <w:r w:rsidRPr="005973AC">
        <w:rPr>
          <w:rFonts w:ascii="Times New Roman" w:eastAsia="Times New Roman" w:hAnsi="Times New Roman" w:cs="Times New Roman"/>
          <w:bCs/>
          <w:sz w:val="28"/>
          <w:lang w:eastAsia="ru-RU"/>
        </w:rPr>
        <w:t xml:space="preserve"> согласно ст. 15 Конституции РФ, органы государственной власти и должностные лица, равно как и органы местного самоуправления, граждане и их объединения, обязаны соблюдать Конституцию РФ и законы</w:t>
      </w:r>
      <w:r w:rsidRPr="0084719C">
        <w:rPr>
          <w:rFonts w:ascii="Times New Roman" w:eastAsia="Times New Roman" w:hAnsi="Times New Roman" w:cs="Times New Roman"/>
          <w:bCs/>
          <w:sz w:val="28"/>
          <w:lang w:eastAsia="ru-RU"/>
        </w:rPr>
        <w:t>;</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принцип гласности и открытости в деятельности государственного аппарата. Например, право граждан государства путем общенародных голосований (референдумов) отменять противоречащие интересам народа постановления любых органов государства;</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xml:space="preserve">- профессионализм и компетентность государственных </w:t>
      </w:r>
      <w:r w:rsidR="006B174B">
        <w:rPr>
          <w:rFonts w:ascii="Times New Roman" w:eastAsia="Times New Roman" w:hAnsi="Times New Roman" w:cs="Times New Roman"/>
          <w:bCs/>
          <w:sz w:val="28"/>
          <w:lang w:eastAsia="ru-RU"/>
        </w:rPr>
        <w:t>служащих</w:t>
      </w:r>
      <w:r w:rsidRPr="0084719C">
        <w:rPr>
          <w:rFonts w:ascii="Times New Roman" w:eastAsia="Times New Roman" w:hAnsi="Times New Roman" w:cs="Times New Roman"/>
          <w:bCs/>
          <w:sz w:val="28"/>
          <w:lang w:eastAsia="ru-RU"/>
        </w:rPr>
        <w:t>, Профессиональный принцип в государственном управлении означа</w:t>
      </w:r>
      <w:r w:rsidR="006B174B">
        <w:rPr>
          <w:rFonts w:ascii="Times New Roman" w:eastAsia="Times New Roman" w:hAnsi="Times New Roman" w:cs="Times New Roman"/>
          <w:bCs/>
          <w:sz w:val="28"/>
          <w:lang w:eastAsia="ru-RU"/>
        </w:rPr>
        <w:t>ющий</w:t>
      </w:r>
      <w:r w:rsidRPr="0084719C">
        <w:rPr>
          <w:rFonts w:ascii="Times New Roman" w:eastAsia="Times New Roman" w:hAnsi="Times New Roman" w:cs="Times New Roman"/>
          <w:bCs/>
          <w:sz w:val="28"/>
          <w:lang w:eastAsia="ru-RU"/>
        </w:rPr>
        <w:t>, прежде всего, использование квалифицированн</w:t>
      </w:r>
      <w:r w:rsidR="006B174B">
        <w:rPr>
          <w:rFonts w:ascii="Times New Roman" w:eastAsia="Times New Roman" w:hAnsi="Times New Roman" w:cs="Times New Roman"/>
          <w:bCs/>
          <w:sz w:val="28"/>
          <w:lang w:eastAsia="ru-RU"/>
        </w:rPr>
        <w:t>ых профессиональных управленцев</w:t>
      </w:r>
      <w:r w:rsidRPr="0084719C">
        <w:rPr>
          <w:rFonts w:ascii="Times New Roman" w:eastAsia="Times New Roman" w:hAnsi="Times New Roman" w:cs="Times New Roman"/>
          <w:bCs/>
          <w:sz w:val="28"/>
          <w:lang w:eastAsia="ru-RU"/>
        </w:rPr>
        <w:t>;</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централизм. Государственный аппарат имеет иерархическую структуру и нижестоящие органы государства должны выполнять решения вышестоящих органов, регулярно отчитываясь перед ними. Органы государства могут иметь или только подчинение по вертикали, или так называемое «двойное подчинение» - по вертикали и горизонтали. В последнем случае орган, например, отраслевого территориального управления подчиняется как вышестоящему территориальному или центральному органу отраслевого управления, так и вышестоящему территориальному органу;</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xml:space="preserve">- принцип представительства интересов граждан во всех звеньях государственного аппарата. Этот принцип закреплен в Конституции РФ: </w:t>
      </w:r>
      <w:r w:rsidRPr="0084719C">
        <w:rPr>
          <w:rFonts w:ascii="Times New Roman" w:eastAsia="Times New Roman" w:hAnsi="Times New Roman" w:cs="Times New Roman"/>
          <w:bCs/>
          <w:sz w:val="28"/>
          <w:lang w:eastAsia="ru-RU"/>
        </w:rPr>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 а значит и государственного аппарата;</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принцип демократизма в формировании и деятельности государственных органов, он позволяет учитывать разнообразные интересы подавляющего большинства граждан государства, их религиозные воззрения, особенности национальной культуры, традиций, обычаев;</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xml:space="preserve">- принцип национального равноправия означает, что </w:t>
      </w:r>
      <w:r w:rsidR="006B174B">
        <w:rPr>
          <w:rFonts w:ascii="Times New Roman" w:eastAsia="Times New Roman" w:hAnsi="Times New Roman" w:cs="Times New Roman"/>
          <w:bCs/>
          <w:sz w:val="28"/>
          <w:lang w:eastAsia="ru-RU"/>
        </w:rPr>
        <w:t>в конкурсе по</w:t>
      </w:r>
      <w:r w:rsidRPr="0084719C">
        <w:rPr>
          <w:rFonts w:ascii="Times New Roman" w:eastAsia="Times New Roman" w:hAnsi="Times New Roman" w:cs="Times New Roman"/>
          <w:bCs/>
          <w:sz w:val="28"/>
          <w:lang w:eastAsia="ru-RU"/>
        </w:rPr>
        <w:t xml:space="preserve"> замещению должностей в государственном аппарате должен </w:t>
      </w:r>
      <w:r w:rsidR="006B174B">
        <w:rPr>
          <w:rFonts w:ascii="Times New Roman" w:eastAsia="Times New Roman" w:hAnsi="Times New Roman" w:cs="Times New Roman"/>
          <w:bCs/>
          <w:sz w:val="28"/>
          <w:lang w:eastAsia="ru-RU"/>
        </w:rPr>
        <w:t>могут участвовать</w:t>
      </w:r>
      <w:r w:rsidRPr="0084719C">
        <w:rPr>
          <w:rFonts w:ascii="Times New Roman" w:eastAsia="Times New Roman" w:hAnsi="Times New Roman" w:cs="Times New Roman"/>
          <w:bCs/>
          <w:sz w:val="28"/>
          <w:lang w:eastAsia="ru-RU"/>
        </w:rPr>
        <w:t xml:space="preserve"> все лица вне зависимости от их национальной принадлежности. В тех или иных странах острота постановки национального вопроса различна, в прямой зависимости от этого находится и актуальность данного принципа. Здесь в более широком плане речь может идти о равноправии вообще – не только о расовом или национальном, но и равенстве прав на замещение должностей в государственном аппарате независимо от возраста, пола, религиозных верований и т.д.;</w:t>
      </w:r>
    </w:p>
    <w:p w:rsid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субординация и четкое взаимодействие между общефедеральными органами (центром) и государственной властью членов федерации этот принцип характерен для федеративных (союзных) государств. Он позволяет разграничить компетенцию этих органов и определяет границы самостоятельности субъектов федерации;</w:t>
      </w:r>
    </w:p>
    <w:p w:rsidR="00BC343A" w:rsidRPr="00BC343A" w:rsidRDefault="00BC343A" w:rsidP="00BC343A">
      <w:pPr>
        <w:widowControl w:val="0"/>
        <w:suppressAutoHyphens/>
        <w:spacing w:after="0" w:line="360" w:lineRule="auto"/>
        <w:ind w:firstLine="709"/>
        <w:jc w:val="both"/>
        <w:rPr>
          <w:rFonts w:ascii="Times New Roman" w:eastAsia="Times New Roman" w:hAnsi="Times New Roman" w:cs="Times New Roman"/>
          <w:bCs/>
          <w:sz w:val="28"/>
          <w:lang w:eastAsia="ru-RU"/>
        </w:rPr>
      </w:pPr>
      <w:r w:rsidRPr="00BC343A">
        <w:rPr>
          <w:rFonts w:ascii="Times New Roman" w:eastAsia="Times New Roman" w:hAnsi="Times New Roman" w:cs="Times New Roman"/>
          <w:bCs/>
          <w:sz w:val="28"/>
          <w:lang w:eastAsia="ru-RU"/>
        </w:rPr>
        <w:t>-верховенство Конституции РФ и федеральных законов над иными нормативно-правовыми актами, должностными инструкциями при исполнении государственными служащими должностных обязанностей и обеспечении их прав;</w:t>
      </w:r>
    </w:p>
    <w:p w:rsidR="00BC343A" w:rsidRPr="00BC343A" w:rsidRDefault="00BC343A" w:rsidP="00BC343A">
      <w:pPr>
        <w:widowControl w:val="0"/>
        <w:suppressAutoHyphens/>
        <w:spacing w:after="0" w:line="360" w:lineRule="auto"/>
        <w:ind w:firstLine="709"/>
        <w:jc w:val="both"/>
        <w:rPr>
          <w:rFonts w:ascii="Times New Roman" w:eastAsia="Times New Roman" w:hAnsi="Times New Roman" w:cs="Times New Roman"/>
          <w:bCs/>
          <w:sz w:val="28"/>
          <w:lang w:eastAsia="ru-RU"/>
        </w:rPr>
      </w:pPr>
      <w:r w:rsidRPr="00BC343A">
        <w:rPr>
          <w:rFonts w:ascii="Times New Roman" w:eastAsia="Times New Roman" w:hAnsi="Times New Roman" w:cs="Times New Roman"/>
          <w:bCs/>
          <w:sz w:val="28"/>
          <w:lang w:eastAsia="ru-RU"/>
        </w:rPr>
        <w:t>-единство системы государственной власти, разграничение предметов ведения между Российской Федерацией и субъектами Российской Федерации;</w:t>
      </w:r>
    </w:p>
    <w:p w:rsidR="00BC343A" w:rsidRPr="00BC343A" w:rsidRDefault="00BC343A" w:rsidP="00BC343A">
      <w:pPr>
        <w:widowControl w:val="0"/>
        <w:suppressAutoHyphens/>
        <w:spacing w:after="0" w:line="360" w:lineRule="auto"/>
        <w:ind w:firstLine="709"/>
        <w:jc w:val="both"/>
        <w:rPr>
          <w:rFonts w:ascii="Times New Roman" w:eastAsia="Times New Roman" w:hAnsi="Times New Roman" w:cs="Times New Roman"/>
          <w:bCs/>
          <w:sz w:val="28"/>
          <w:lang w:eastAsia="ru-RU"/>
        </w:rPr>
      </w:pPr>
      <w:r w:rsidRPr="00BC343A">
        <w:rPr>
          <w:rFonts w:ascii="Times New Roman" w:eastAsia="Times New Roman" w:hAnsi="Times New Roman" w:cs="Times New Roman"/>
          <w:bCs/>
          <w:sz w:val="28"/>
          <w:lang w:eastAsia="ru-RU"/>
        </w:rPr>
        <w:t xml:space="preserve"> -обязательность для государственных служащих решений, принятых </w:t>
      </w:r>
      <w:r w:rsidRPr="00BC343A">
        <w:rPr>
          <w:rFonts w:ascii="Times New Roman" w:eastAsia="Times New Roman" w:hAnsi="Times New Roman" w:cs="Times New Roman"/>
          <w:bCs/>
          <w:sz w:val="28"/>
          <w:lang w:eastAsia="ru-RU"/>
        </w:rPr>
        <w:lastRenderedPageBreak/>
        <w:t>вышестоящими государственными органами и руководителями в пределах их полномочий и в соответствии с законодательством Российской Федерации;</w:t>
      </w:r>
    </w:p>
    <w:p w:rsidR="00BC343A" w:rsidRDefault="00BC343A" w:rsidP="00BC343A">
      <w:pPr>
        <w:widowControl w:val="0"/>
        <w:suppressAutoHyphens/>
        <w:spacing w:after="0" w:line="360" w:lineRule="auto"/>
        <w:ind w:firstLine="709"/>
        <w:jc w:val="both"/>
        <w:rPr>
          <w:rFonts w:ascii="Times New Roman" w:eastAsia="Times New Roman" w:hAnsi="Times New Roman" w:cs="Times New Roman"/>
          <w:bCs/>
          <w:sz w:val="28"/>
          <w:lang w:eastAsia="ru-RU"/>
        </w:rPr>
      </w:pPr>
      <w:r w:rsidRPr="00BC343A">
        <w:rPr>
          <w:rFonts w:ascii="Times New Roman" w:eastAsia="Times New Roman" w:hAnsi="Times New Roman" w:cs="Times New Roman"/>
          <w:bCs/>
          <w:sz w:val="28"/>
          <w:lang w:eastAsia="ru-RU"/>
        </w:rPr>
        <w:t>-единство основных требований, предъявляемых к государственной службе;</w:t>
      </w:r>
    </w:p>
    <w:p w:rsidR="00BC343A" w:rsidRPr="0084719C" w:rsidRDefault="00BC343A" w:rsidP="00BC343A">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 сочетание единоначалия и коллегиальности</w:t>
      </w:r>
      <w:r>
        <w:rPr>
          <w:rFonts w:ascii="Times New Roman" w:eastAsia="Times New Roman" w:hAnsi="Times New Roman" w:cs="Times New Roman"/>
          <w:bCs/>
          <w:sz w:val="28"/>
          <w:lang w:eastAsia="ru-RU"/>
        </w:rPr>
        <w:t>, что</w:t>
      </w:r>
      <w:r w:rsidRPr="0084719C">
        <w:rPr>
          <w:rFonts w:ascii="Times New Roman" w:eastAsia="Times New Roman" w:hAnsi="Times New Roman" w:cs="Times New Roman"/>
          <w:bCs/>
          <w:sz w:val="28"/>
          <w:lang w:eastAsia="ru-RU"/>
        </w:rPr>
        <w:t xml:space="preserve"> характерно для деятельности практически всех государственных органов;</w:t>
      </w:r>
    </w:p>
    <w:p w:rsidR="0084719C" w:rsidRPr="0084719C" w:rsidRDefault="0084719C" w:rsidP="0084719C">
      <w:pPr>
        <w:widowControl w:val="0"/>
        <w:suppressAutoHyphens/>
        <w:spacing w:after="0" w:line="360" w:lineRule="auto"/>
        <w:ind w:firstLine="709"/>
        <w:jc w:val="both"/>
        <w:rPr>
          <w:rFonts w:ascii="Times New Roman" w:eastAsia="Times New Roman" w:hAnsi="Times New Roman" w:cs="Times New Roman"/>
          <w:bCs/>
          <w:sz w:val="28"/>
          <w:lang w:eastAsia="ru-RU"/>
        </w:rPr>
      </w:pPr>
      <w:r w:rsidRPr="0084719C">
        <w:rPr>
          <w:rFonts w:ascii="Times New Roman" w:eastAsia="Times New Roman" w:hAnsi="Times New Roman" w:cs="Times New Roman"/>
          <w:bCs/>
          <w:sz w:val="28"/>
          <w:lang w:eastAsia="ru-RU"/>
        </w:rPr>
        <w:t>Перечисленные выше принципы формирования и деятельности государственного механизма, рассматриваемые во взаимосвязи и взаимодействии, придают механизму государства необходимые для его успешного функционирования целенаправленность, единство и целостность.</w:t>
      </w:r>
    </w:p>
    <w:p w:rsidR="0084719C" w:rsidRPr="00B425AB" w:rsidRDefault="0084719C" w:rsidP="00B425AB">
      <w:pPr>
        <w:widowControl w:val="0"/>
        <w:suppressAutoHyphens/>
        <w:spacing w:after="0" w:line="360" w:lineRule="auto"/>
        <w:ind w:firstLine="709"/>
        <w:jc w:val="center"/>
        <w:rPr>
          <w:rFonts w:ascii="Times New Roman" w:eastAsia="Times New Roman" w:hAnsi="Times New Roman" w:cs="Times New Roman"/>
          <w:b/>
          <w:bCs/>
          <w:sz w:val="28"/>
          <w:lang w:eastAsia="ru-RU"/>
        </w:rPr>
      </w:pPr>
    </w:p>
    <w:p w:rsidR="00866BB2" w:rsidRDefault="00B425AB" w:rsidP="00B425AB">
      <w:pPr>
        <w:pStyle w:val="a5"/>
        <w:spacing w:before="0" w:after="0" w:line="360" w:lineRule="auto"/>
        <w:ind w:left="23" w:firstLine="709"/>
        <w:contextualSpacing/>
        <w:jc w:val="center"/>
        <w:rPr>
          <w:rFonts w:ascii="Times New Roman" w:hAnsi="Times New Roman" w:cs="Times New Roman"/>
          <w:b/>
          <w:bCs/>
          <w:sz w:val="28"/>
          <w:szCs w:val="28"/>
        </w:rPr>
      </w:pPr>
      <w:r w:rsidRPr="00B425AB">
        <w:rPr>
          <w:rFonts w:ascii="Times New Roman" w:hAnsi="Times New Roman" w:cs="Times New Roman"/>
          <w:b/>
          <w:bCs/>
          <w:sz w:val="28"/>
          <w:szCs w:val="28"/>
        </w:rPr>
        <w:t>1.3. Особенности взаимодействия государственного аппарата и государственного механизма</w:t>
      </w:r>
    </w:p>
    <w:p w:rsidR="00B425AB" w:rsidRDefault="00B425AB" w:rsidP="00B425AB">
      <w:pPr>
        <w:pStyle w:val="a5"/>
        <w:spacing w:before="0" w:after="0" w:line="360" w:lineRule="auto"/>
        <w:ind w:left="23" w:firstLine="709"/>
        <w:contextualSpacing/>
        <w:jc w:val="center"/>
        <w:rPr>
          <w:rFonts w:ascii="Times New Roman" w:hAnsi="Times New Roman" w:cs="Times New Roman"/>
          <w:b/>
          <w:bCs/>
          <w:sz w:val="28"/>
          <w:szCs w:val="28"/>
        </w:rPr>
      </w:pPr>
    </w:p>
    <w:p w:rsidR="00B425AB" w:rsidRDefault="00B425AB" w:rsidP="00B425AB">
      <w:pPr>
        <w:pStyle w:val="a5"/>
        <w:spacing w:after="0" w:line="360" w:lineRule="auto"/>
        <w:ind w:left="2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раскрытия этого вопроса </w:t>
      </w:r>
      <w:r w:rsidRPr="00B425AB">
        <w:rPr>
          <w:rFonts w:ascii="Times New Roman" w:hAnsi="Times New Roman" w:cs="Times New Roman"/>
          <w:sz w:val="28"/>
          <w:szCs w:val="28"/>
        </w:rPr>
        <w:t xml:space="preserve">необходимо понять являются ли понятия механизм государства и государственный аппарат тождественными. </w:t>
      </w:r>
    </w:p>
    <w:p w:rsidR="00B425AB" w:rsidRPr="00B425AB" w:rsidRDefault="00B425AB" w:rsidP="00B425AB">
      <w:pPr>
        <w:pStyle w:val="a5"/>
        <w:spacing w:after="0" w:line="360" w:lineRule="auto"/>
        <w:ind w:left="23" w:firstLine="709"/>
        <w:contextualSpacing/>
        <w:jc w:val="both"/>
        <w:rPr>
          <w:rFonts w:ascii="Times New Roman" w:hAnsi="Times New Roman" w:cs="Times New Roman"/>
          <w:sz w:val="28"/>
          <w:szCs w:val="28"/>
        </w:rPr>
      </w:pPr>
      <w:r w:rsidRPr="00B425AB">
        <w:rPr>
          <w:rFonts w:ascii="Times New Roman" w:hAnsi="Times New Roman" w:cs="Times New Roman"/>
          <w:sz w:val="28"/>
          <w:szCs w:val="28"/>
        </w:rPr>
        <w:t>Механизм государства — это система государственных органов, призванных осуществлять государственную власть, задачи и функции государства</w:t>
      </w:r>
      <w:r w:rsidR="006D66FA">
        <w:rPr>
          <w:rStyle w:val="ad"/>
          <w:rFonts w:ascii="Times New Roman" w:hAnsi="Times New Roman"/>
          <w:sz w:val="28"/>
          <w:szCs w:val="28"/>
        </w:rPr>
        <w:footnoteReference w:id="7"/>
      </w:r>
      <w:r w:rsidRPr="00B425AB">
        <w:rPr>
          <w:rFonts w:ascii="Times New Roman" w:hAnsi="Times New Roman" w:cs="Times New Roman"/>
          <w:sz w:val="28"/>
          <w:szCs w:val="28"/>
        </w:rPr>
        <w:t>. Механизм государства есть та реальная организационная и материальная сила, располагая которой государство проводит ту или иную политику. Следует добавить, что эта система связана иерархической соподчиненностью и правомочна совершать действия, составляющие монополию государства. Механизм государства включает в себя совокупность органов государственной власти, т.е. тот особый слой людей, которые обеспечивают исполнение полномочий государственных органов, осуществляя профессиональную деятельность и которых называют чиновниками или служащими.</w:t>
      </w:r>
    </w:p>
    <w:p w:rsidR="00B425AB" w:rsidRPr="00B425AB" w:rsidRDefault="00B425AB" w:rsidP="00B425AB">
      <w:pPr>
        <w:pStyle w:val="a5"/>
        <w:spacing w:after="0" w:line="360" w:lineRule="auto"/>
        <w:ind w:left="23" w:firstLine="709"/>
        <w:contextualSpacing/>
        <w:jc w:val="both"/>
        <w:rPr>
          <w:rFonts w:ascii="Times New Roman" w:hAnsi="Times New Roman" w:cs="Times New Roman"/>
          <w:sz w:val="28"/>
          <w:szCs w:val="28"/>
        </w:rPr>
      </w:pPr>
      <w:r w:rsidRPr="00B425AB">
        <w:rPr>
          <w:rFonts w:ascii="Times New Roman" w:hAnsi="Times New Roman" w:cs="Times New Roman"/>
          <w:sz w:val="28"/>
          <w:szCs w:val="28"/>
        </w:rPr>
        <w:lastRenderedPageBreak/>
        <w:t>Понятие государственный аппарат принято употреблять в двух смыслах – широком и более узком. В широком смысле взгляд на государственный аппарат как на совокупность всех государственных органов идентично понятию механизма государства. В более узком смысле государственный аппарат понимают как аппарат государственного управления, т.е. совокупность исполнительно – распорядительных, управленческих органов государства. В этом смысле «государственный аппарат» используют в науке административного права. В теории государства и права понятие государственного аппарата употребляют как адекватное понятию механизма государства. Исходя из названий понятий «аппарат» и «механизм» можно сделать вывод, что система государственных органов воспринимается как нечто механическое, как технический механизм «модель и образец для конструирования и работы государственной машины». Для того чтобы разобраться так ли это, необходимо обратиться к определению понятия государства</w:t>
      </w:r>
      <w:r w:rsidR="006D66FA">
        <w:rPr>
          <w:rStyle w:val="ad"/>
          <w:rFonts w:ascii="Times New Roman" w:hAnsi="Times New Roman"/>
          <w:sz w:val="28"/>
          <w:szCs w:val="28"/>
        </w:rPr>
        <w:footnoteReference w:id="8"/>
      </w:r>
      <w:r w:rsidRPr="00B425AB">
        <w:rPr>
          <w:rFonts w:ascii="Times New Roman" w:hAnsi="Times New Roman" w:cs="Times New Roman"/>
          <w:sz w:val="28"/>
          <w:szCs w:val="28"/>
        </w:rPr>
        <w:t>. Понятие государства на разных этапах развития общества определялось по-разному.</w:t>
      </w:r>
    </w:p>
    <w:p w:rsidR="00B425AB" w:rsidRPr="00B425AB" w:rsidRDefault="00B425AB" w:rsidP="00B425AB">
      <w:pPr>
        <w:pStyle w:val="a5"/>
        <w:spacing w:after="0" w:line="360" w:lineRule="auto"/>
        <w:ind w:left="23" w:firstLine="709"/>
        <w:contextualSpacing/>
        <w:jc w:val="both"/>
        <w:rPr>
          <w:rFonts w:ascii="Times New Roman" w:hAnsi="Times New Roman" w:cs="Times New Roman"/>
          <w:sz w:val="28"/>
          <w:szCs w:val="28"/>
        </w:rPr>
      </w:pPr>
      <w:r w:rsidRPr="00B425AB">
        <w:rPr>
          <w:rFonts w:ascii="Times New Roman" w:hAnsi="Times New Roman" w:cs="Times New Roman"/>
          <w:sz w:val="28"/>
          <w:szCs w:val="28"/>
        </w:rPr>
        <w:t xml:space="preserve">Русские юристы давали следующие определения: Естественно возникшая организация властвования, предназначенная для охраны определенного правопорядка – так определяет государство Л. </w:t>
      </w:r>
      <w:proofErr w:type="spellStart"/>
      <w:r w:rsidRPr="00B425AB">
        <w:rPr>
          <w:rFonts w:ascii="Times New Roman" w:hAnsi="Times New Roman" w:cs="Times New Roman"/>
          <w:sz w:val="28"/>
          <w:szCs w:val="28"/>
        </w:rPr>
        <w:t>Гумплович</w:t>
      </w:r>
      <w:proofErr w:type="spellEnd"/>
      <w:r w:rsidRPr="00B425AB">
        <w:rPr>
          <w:rFonts w:ascii="Times New Roman" w:hAnsi="Times New Roman" w:cs="Times New Roman"/>
          <w:sz w:val="28"/>
          <w:szCs w:val="28"/>
        </w:rPr>
        <w:t xml:space="preserve">. Как соединение людей под одной властью и в пределах одной территории трактует государство Г.Ф. </w:t>
      </w:r>
      <w:proofErr w:type="spellStart"/>
      <w:r w:rsidRPr="00B425AB">
        <w:rPr>
          <w:rFonts w:ascii="Times New Roman" w:hAnsi="Times New Roman" w:cs="Times New Roman"/>
          <w:sz w:val="28"/>
          <w:szCs w:val="28"/>
        </w:rPr>
        <w:t>Шершеневич</w:t>
      </w:r>
      <w:proofErr w:type="spellEnd"/>
      <w:r w:rsidRPr="00B425AB">
        <w:rPr>
          <w:rFonts w:ascii="Times New Roman" w:hAnsi="Times New Roman" w:cs="Times New Roman"/>
          <w:sz w:val="28"/>
          <w:szCs w:val="28"/>
        </w:rPr>
        <w:t xml:space="preserve">. Общественный союз, представляющий собою, признанное принудительное властвование над свободными людьми, так определяет государство Н.М. Коркунов. Н.Н Деев дает следующее определение государства: «Государство — социально-организационный институт, представляющий собой систему взаимодействия многообразных социальных общностей и аппарата», т.е. государственный аппарат это рабочий орган государства. Соответственно этим определениям </w:t>
      </w:r>
      <w:r w:rsidRPr="00B425AB">
        <w:rPr>
          <w:rFonts w:ascii="Times New Roman" w:hAnsi="Times New Roman" w:cs="Times New Roman"/>
          <w:sz w:val="28"/>
          <w:szCs w:val="28"/>
        </w:rPr>
        <w:lastRenderedPageBreak/>
        <w:t>можно сделать вывод, что государство это не механически-техническое образование, а социальное. «Оно строится, структурируется и действует по законам и правилам не механики и техники, а права, выражающего степень и меру развитости свободы людей».</w:t>
      </w:r>
    </w:p>
    <w:p w:rsidR="006D66FA" w:rsidRDefault="00B425AB" w:rsidP="00B425AB">
      <w:pPr>
        <w:pStyle w:val="a5"/>
        <w:spacing w:before="0" w:after="0" w:line="360" w:lineRule="auto"/>
        <w:ind w:left="23" w:firstLine="709"/>
        <w:contextualSpacing/>
        <w:jc w:val="both"/>
        <w:rPr>
          <w:rFonts w:ascii="Times New Roman" w:hAnsi="Times New Roman" w:cs="Times New Roman"/>
          <w:sz w:val="28"/>
          <w:szCs w:val="28"/>
        </w:rPr>
      </w:pPr>
      <w:r w:rsidRPr="00B425AB">
        <w:rPr>
          <w:rFonts w:ascii="Times New Roman" w:hAnsi="Times New Roman" w:cs="Times New Roman"/>
          <w:sz w:val="28"/>
          <w:szCs w:val="28"/>
        </w:rPr>
        <w:t>Таким образом, государственный аппарат (механизм) можно понимать как организованные группы граждан, которые в определенном правовом порядке наделяются государственно-властными полномочиями и осуществляют их.</w:t>
      </w: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Pr="006D66FA" w:rsidRDefault="006D66FA" w:rsidP="006D66FA">
      <w:pPr>
        <w:rPr>
          <w:lang w:eastAsia="ru-RU"/>
        </w:rPr>
      </w:pPr>
    </w:p>
    <w:p w:rsidR="006D66FA" w:rsidRDefault="006D66FA" w:rsidP="006D66FA">
      <w:pPr>
        <w:rPr>
          <w:lang w:eastAsia="ru-RU"/>
        </w:rPr>
      </w:pPr>
    </w:p>
    <w:p w:rsidR="00B425AB" w:rsidRDefault="006D66FA" w:rsidP="006D66FA">
      <w:pPr>
        <w:tabs>
          <w:tab w:val="left" w:pos="5220"/>
        </w:tabs>
        <w:rPr>
          <w:lang w:eastAsia="ru-RU"/>
        </w:rPr>
      </w:pPr>
      <w:r>
        <w:rPr>
          <w:lang w:eastAsia="ru-RU"/>
        </w:rPr>
        <w:tab/>
      </w: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Default="006D66FA" w:rsidP="006D66FA">
      <w:pPr>
        <w:tabs>
          <w:tab w:val="left" w:pos="5220"/>
        </w:tabs>
        <w:rPr>
          <w:lang w:eastAsia="ru-RU"/>
        </w:rPr>
      </w:pPr>
    </w:p>
    <w:p w:rsidR="006D66FA" w:rsidRPr="006D66FA" w:rsidRDefault="006D66FA" w:rsidP="006D66FA">
      <w:pPr>
        <w:pStyle w:val="a5"/>
        <w:spacing w:line="360" w:lineRule="auto"/>
        <w:ind w:left="23"/>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2. ГОСУДАРСТВЕННЫЙ АППАРАТ И ЕГО РОЛЬ В УПРАВЛЕНИИ ГОСУДАРСТВОМ</w:t>
      </w:r>
    </w:p>
    <w:p w:rsidR="006D66FA" w:rsidRDefault="006D66FA" w:rsidP="006D66FA">
      <w:pPr>
        <w:tabs>
          <w:tab w:val="left" w:pos="5220"/>
        </w:tabs>
        <w:jc w:val="center"/>
        <w:rPr>
          <w:rFonts w:ascii="Times New Roman" w:hAnsi="Times New Roman" w:cs="Times New Roman"/>
          <w:b/>
          <w:sz w:val="28"/>
          <w:szCs w:val="28"/>
        </w:rPr>
      </w:pPr>
      <w:r w:rsidRPr="006D66FA">
        <w:rPr>
          <w:rFonts w:ascii="Times New Roman" w:hAnsi="Times New Roman" w:cs="Times New Roman"/>
          <w:b/>
          <w:sz w:val="28"/>
          <w:szCs w:val="28"/>
        </w:rPr>
        <w:t>2.1 Понятие и значение государственного аппарата</w:t>
      </w:r>
    </w:p>
    <w:p w:rsidR="006D66FA" w:rsidRDefault="006D66FA" w:rsidP="006D66FA">
      <w:pPr>
        <w:tabs>
          <w:tab w:val="left" w:pos="5220"/>
        </w:tabs>
        <w:spacing w:line="360" w:lineRule="auto"/>
        <w:ind w:firstLine="851"/>
        <w:contextualSpacing/>
        <w:jc w:val="both"/>
        <w:rPr>
          <w:rFonts w:ascii="Times New Roman" w:hAnsi="Times New Roman" w:cs="Times New Roman"/>
          <w:sz w:val="28"/>
          <w:szCs w:val="28"/>
          <w:lang w:eastAsia="ru-RU"/>
        </w:rPr>
      </w:pPr>
      <w:r w:rsidRPr="006D66FA">
        <w:rPr>
          <w:rFonts w:ascii="Times New Roman" w:hAnsi="Times New Roman" w:cs="Times New Roman"/>
          <w:sz w:val="28"/>
          <w:szCs w:val="28"/>
          <w:lang w:eastAsia="ru-RU"/>
        </w:rPr>
        <w:t>Государственный аппарат (механизм государства) — система специальных органов и учреждений — конкретных (например, Президент Российской Федерации и др.) и абстрактных (например, Федеральная служба и др.) субъектов и объектов, посредством которых осуществляется государственное управление обществом и защита его основных интересов.</w:t>
      </w:r>
    </w:p>
    <w:p w:rsidR="006E2C69" w:rsidRPr="006E2C69" w:rsidRDefault="006E2C69" w:rsidP="006E2C69">
      <w:pPr>
        <w:tabs>
          <w:tab w:val="left" w:pos="5220"/>
        </w:tabs>
        <w:spacing w:line="360" w:lineRule="auto"/>
        <w:ind w:firstLine="851"/>
        <w:contextualSpacing/>
        <w:jc w:val="both"/>
        <w:rPr>
          <w:rFonts w:ascii="Times New Roman" w:hAnsi="Times New Roman" w:cs="Times New Roman"/>
          <w:sz w:val="28"/>
          <w:szCs w:val="28"/>
          <w:lang w:eastAsia="ru-RU"/>
        </w:rPr>
      </w:pPr>
      <w:r w:rsidRPr="006E2C69">
        <w:rPr>
          <w:rFonts w:ascii="Times New Roman" w:hAnsi="Times New Roman" w:cs="Times New Roman"/>
          <w:sz w:val="28"/>
          <w:szCs w:val="28"/>
          <w:lang w:eastAsia="ru-RU"/>
        </w:rPr>
        <w:t>Приведенное определение позвол</w:t>
      </w:r>
      <w:r w:rsidR="0037353D">
        <w:rPr>
          <w:rFonts w:ascii="Times New Roman" w:hAnsi="Times New Roman" w:cs="Times New Roman"/>
          <w:sz w:val="28"/>
          <w:szCs w:val="28"/>
          <w:lang w:eastAsia="ru-RU"/>
        </w:rPr>
        <w:t>яет выделить следующие характер</w:t>
      </w:r>
      <w:r w:rsidRPr="006E2C69">
        <w:rPr>
          <w:rFonts w:ascii="Times New Roman" w:hAnsi="Times New Roman" w:cs="Times New Roman"/>
          <w:sz w:val="28"/>
          <w:szCs w:val="28"/>
          <w:lang w:eastAsia="ru-RU"/>
        </w:rPr>
        <w:t>ные черты:</w:t>
      </w:r>
    </w:p>
    <w:p w:rsidR="006E2C69" w:rsidRPr="006E2C69" w:rsidRDefault="006E2C69" w:rsidP="006E2C69">
      <w:pPr>
        <w:tabs>
          <w:tab w:val="left" w:pos="5220"/>
        </w:tabs>
        <w:spacing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E2C69">
        <w:rPr>
          <w:rFonts w:ascii="Times New Roman" w:hAnsi="Times New Roman" w:cs="Times New Roman"/>
          <w:sz w:val="28"/>
          <w:szCs w:val="28"/>
          <w:lang w:eastAsia="ru-RU"/>
        </w:rPr>
        <w:t xml:space="preserve"> (аппарат) государства - это система государственных органов, проникнутая единством принципов его организации и деятельности, закрепленных в Конституции РФ, Законе РФ «Об основах государственной службы Российской Федерации» и других федеральных законах;</w:t>
      </w:r>
    </w:p>
    <w:p w:rsidR="006E2C69" w:rsidRDefault="006E2C69" w:rsidP="006E2C69">
      <w:pPr>
        <w:tabs>
          <w:tab w:val="left" w:pos="5220"/>
        </w:tabs>
        <w:spacing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E2C69">
        <w:rPr>
          <w:rFonts w:ascii="Times New Roman" w:hAnsi="Times New Roman" w:cs="Times New Roman"/>
          <w:sz w:val="28"/>
          <w:szCs w:val="28"/>
          <w:lang w:eastAsia="ru-RU"/>
        </w:rPr>
        <w:t xml:space="preserve"> механизм (аппарат) государства характеризуется сложной структурой, отражающей определенное место, которое занимают в ней различные виды и, группы (подсистемы) государственных органов, их соотношение и взаимосвязи. При этом необходимо учитывать, какой основополагающий системообразующий фактор (принцип) структуры государственного механизма закреплен в конституции данного государства в </w:t>
      </w:r>
      <w:r>
        <w:rPr>
          <w:rFonts w:ascii="Times New Roman" w:hAnsi="Times New Roman" w:cs="Times New Roman"/>
          <w:sz w:val="28"/>
          <w:szCs w:val="28"/>
          <w:lang w:eastAsia="ru-RU"/>
        </w:rPr>
        <w:t>конкретно-исторических условиях;</w:t>
      </w:r>
    </w:p>
    <w:p w:rsidR="006E2C69" w:rsidRDefault="006E2C69" w:rsidP="006E2C69">
      <w:pPr>
        <w:tabs>
          <w:tab w:val="left" w:pos="5220"/>
        </w:tabs>
        <w:spacing w:line="36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E2C69">
        <w:rPr>
          <w:rFonts w:ascii="Times New Roman" w:hAnsi="Times New Roman" w:cs="Times New Roman"/>
          <w:sz w:val="28"/>
          <w:szCs w:val="28"/>
          <w:lang w:eastAsia="ru-RU"/>
        </w:rPr>
        <w:t xml:space="preserve"> государственный механизм неразрывно связан с функциями государства. Между ними существует тесная обратная связь. Функции современного Российского государства осуществляются при помощи государственного механизма, посредством деятельности всей системы объединяемых им и взаимосвязанных между собой государственных органов. Вместе с тем от функций государства зависит структура государственного </w:t>
      </w:r>
      <w:r w:rsidRPr="006E2C69">
        <w:rPr>
          <w:rFonts w:ascii="Times New Roman" w:hAnsi="Times New Roman" w:cs="Times New Roman"/>
          <w:sz w:val="28"/>
          <w:szCs w:val="28"/>
          <w:lang w:eastAsia="ru-RU"/>
        </w:rPr>
        <w:lastRenderedPageBreak/>
        <w:t>механизма - они непосредственно влияют на возникновение, развитие и содержание деятельности тех или иных органов государства.</w:t>
      </w:r>
    </w:p>
    <w:p w:rsidR="0037353D" w:rsidRDefault="0037353D" w:rsidP="0037353D">
      <w:pPr>
        <w:tabs>
          <w:tab w:val="left" w:pos="5220"/>
        </w:tabs>
        <w:spacing w:line="360" w:lineRule="auto"/>
        <w:ind w:firstLine="851"/>
        <w:contextualSpacing/>
        <w:jc w:val="both"/>
        <w:rPr>
          <w:rFonts w:ascii="Times New Roman" w:hAnsi="Times New Roman" w:cs="Times New Roman"/>
          <w:sz w:val="28"/>
          <w:szCs w:val="28"/>
          <w:lang w:eastAsia="ru-RU"/>
        </w:rPr>
      </w:pPr>
      <w:r w:rsidRPr="006E2C69">
        <w:rPr>
          <w:rFonts w:ascii="Times New Roman" w:hAnsi="Times New Roman" w:cs="Times New Roman"/>
          <w:sz w:val="28"/>
          <w:szCs w:val="28"/>
          <w:lang w:eastAsia="ru-RU"/>
        </w:rPr>
        <w:t>Сущность государственного аппарата проявляется в принципах его организации и деятельности, отражающих в условиях глобализации действие абсолютных общечеловеческих ценностей</w:t>
      </w:r>
      <w:r>
        <w:rPr>
          <w:rFonts w:ascii="Times New Roman" w:hAnsi="Times New Roman" w:cs="Times New Roman"/>
          <w:sz w:val="28"/>
          <w:szCs w:val="28"/>
          <w:lang w:eastAsia="ru-RU"/>
        </w:rPr>
        <w:t>.</w:t>
      </w:r>
    </w:p>
    <w:p w:rsidR="006E2C69" w:rsidRPr="006E2C69" w:rsidRDefault="006E2C69" w:rsidP="006E2C69">
      <w:pPr>
        <w:tabs>
          <w:tab w:val="left" w:pos="5220"/>
        </w:tabs>
        <w:spacing w:line="360" w:lineRule="auto"/>
        <w:ind w:firstLine="851"/>
        <w:contextualSpacing/>
        <w:jc w:val="both"/>
        <w:rPr>
          <w:rFonts w:ascii="Times New Roman" w:hAnsi="Times New Roman" w:cs="Times New Roman"/>
          <w:sz w:val="28"/>
          <w:szCs w:val="28"/>
          <w:lang w:eastAsia="ru-RU"/>
        </w:rPr>
      </w:pPr>
      <w:r w:rsidRPr="006E2C69">
        <w:rPr>
          <w:rFonts w:ascii="Times New Roman" w:hAnsi="Times New Roman" w:cs="Times New Roman"/>
          <w:sz w:val="28"/>
          <w:szCs w:val="28"/>
          <w:lang w:eastAsia="ru-RU"/>
        </w:rPr>
        <w:t xml:space="preserve">Государственный аппарат формируется, действует за счет бюджета </w:t>
      </w:r>
      <w:r>
        <w:rPr>
          <w:rFonts w:ascii="Times New Roman" w:hAnsi="Times New Roman" w:cs="Times New Roman"/>
          <w:sz w:val="28"/>
          <w:szCs w:val="28"/>
          <w:lang w:eastAsia="ru-RU"/>
        </w:rPr>
        <w:t>–</w:t>
      </w:r>
      <w:r w:rsidRPr="006E2C69">
        <w:rPr>
          <w:rFonts w:ascii="Times New Roman" w:hAnsi="Times New Roman" w:cs="Times New Roman"/>
          <w:sz w:val="28"/>
          <w:szCs w:val="28"/>
          <w:lang w:eastAsia="ru-RU"/>
        </w:rPr>
        <w:t xml:space="preserve"> налогов</w:t>
      </w:r>
      <w:r>
        <w:rPr>
          <w:rFonts w:ascii="Times New Roman" w:hAnsi="Times New Roman" w:cs="Times New Roman"/>
          <w:sz w:val="28"/>
          <w:szCs w:val="28"/>
          <w:lang w:eastAsia="ru-RU"/>
        </w:rPr>
        <w:t xml:space="preserve"> и иных платежей</w:t>
      </w:r>
      <w:r w:rsidRPr="006E2C69">
        <w:rPr>
          <w:rFonts w:ascii="Times New Roman" w:hAnsi="Times New Roman" w:cs="Times New Roman"/>
          <w:sz w:val="28"/>
          <w:szCs w:val="28"/>
          <w:lang w:eastAsia="ru-RU"/>
        </w:rPr>
        <w:t>, взимаемых с населения.</w:t>
      </w:r>
    </w:p>
    <w:p w:rsidR="006E2C69" w:rsidRDefault="006E2C69" w:rsidP="006E2C69">
      <w:pPr>
        <w:tabs>
          <w:tab w:val="left" w:pos="5220"/>
        </w:tabs>
        <w:spacing w:line="360" w:lineRule="auto"/>
        <w:ind w:firstLine="709"/>
        <w:contextualSpacing/>
        <w:jc w:val="both"/>
        <w:rPr>
          <w:rFonts w:ascii="Times New Roman" w:hAnsi="Times New Roman" w:cs="Times New Roman"/>
          <w:sz w:val="28"/>
          <w:szCs w:val="28"/>
          <w:lang w:eastAsia="ru-RU"/>
        </w:rPr>
      </w:pPr>
      <w:r w:rsidRPr="006E2C69">
        <w:rPr>
          <w:rFonts w:ascii="Times New Roman" w:hAnsi="Times New Roman" w:cs="Times New Roman"/>
          <w:sz w:val="28"/>
          <w:szCs w:val="28"/>
          <w:lang w:eastAsia="ru-RU"/>
        </w:rPr>
        <w:t>Государственный аппарат – это не только органы государства, но и материальные атрибуты (тюрьмы и учреждения принудительного характера), определяющие потенциальную возможность их использования для целей управления.</w:t>
      </w:r>
      <w:r>
        <w:rPr>
          <w:rStyle w:val="ad"/>
          <w:rFonts w:ascii="Times New Roman" w:hAnsi="Times New Roman"/>
          <w:sz w:val="28"/>
          <w:szCs w:val="28"/>
          <w:lang w:eastAsia="ru-RU"/>
        </w:rPr>
        <w:footnoteReference w:id="9"/>
      </w:r>
      <w:r w:rsidRPr="006E2C69">
        <w:rPr>
          <w:rFonts w:ascii="Times New Roman" w:hAnsi="Times New Roman" w:cs="Times New Roman"/>
          <w:sz w:val="28"/>
          <w:szCs w:val="28"/>
          <w:lang w:eastAsia="ru-RU"/>
        </w:rPr>
        <w:t xml:space="preserve"> </w:t>
      </w:r>
    </w:p>
    <w:p w:rsidR="006E2C69" w:rsidRDefault="006E2C69" w:rsidP="006E2C69">
      <w:pPr>
        <w:spacing w:line="360" w:lineRule="auto"/>
        <w:ind w:firstLine="709"/>
        <w:contextualSpacing/>
        <w:jc w:val="both"/>
        <w:rPr>
          <w:rFonts w:ascii="Times New Roman" w:hAnsi="Times New Roman" w:cs="Times New Roman"/>
          <w:sz w:val="28"/>
          <w:szCs w:val="28"/>
          <w:lang w:eastAsia="ru-RU"/>
        </w:rPr>
      </w:pPr>
      <w:r w:rsidRPr="006E2C69">
        <w:rPr>
          <w:rFonts w:ascii="Times New Roman" w:hAnsi="Times New Roman" w:cs="Times New Roman"/>
          <w:sz w:val="28"/>
          <w:szCs w:val="28"/>
          <w:lang w:eastAsia="ru-RU"/>
        </w:rPr>
        <w:t xml:space="preserve">Понятие государственного аппарата является обобщающим, охватывающим общими признаками всю совокупность разнообразных по целям и задачам государственных органов. Вместе с тем государственный орган – это организованный коллектив государственных служащих (чиновников), замещающих должности по определенным, прежде всего профессиональным критериям. Государственный орган обладает властными полномочиями, которые реализуются в определенных сферах управления, через администрации подведомственных учреждений, организаций, которые вместе с коллективом работников непосредственно решают задачи и осуществляют функции, обусловленные назначением государственного органа. </w:t>
      </w:r>
      <w:proofErr w:type="gramStart"/>
      <w:r w:rsidRPr="006E2C69">
        <w:rPr>
          <w:rFonts w:ascii="Times New Roman" w:hAnsi="Times New Roman" w:cs="Times New Roman"/>
          <w:sz w:val="28"/>
          <w:szCs w:val="28"/>
          <w:lang w:eastAsia="ru-RU"/>
        </w:rPr>
        <w:t>Последние</w:t>
      </w:r>
      <w:proofErr w:type="gramEnd"/>
      <w:r w:rsidRPr="006E2C69">
        <w:rPr>
          <w:rFonts w:ascii="Times New Roman" w:hAnsi="Times New Roman" w:cs="Times New Roman"/>
          <w:sz w:val="28"/>
          <w:szCs w:val="28"/>
          <w:lang w:eastAsia="ru-RU"/>
        </w:rPr>
        <w:t xml:space="preserve"> при этом не являются частями государственного органа, аппарата в целом. Государственный аппарат как система органов отличается, поэтому от механизма государства.</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xml:space="preserve">Аппарат любого государства – это не механическое соединение его отдельных органов, а их четко организованная, строго упорядоченная целостная система. В число факторов, оказывающих решающее воздействие на функционирование и постоянное развитие государственного аппарата как </w:t>
      </w:r>
      <w:r w:rsidRPr="004F0402">
        <w:rPr>
          <w:rFonts w:ascii="Times New Roman" w:hAnsi="Times New Roman" w:cs="Times New Roman"/>
          <w:bCs/>
          <w:sz w:val="28"/>
          <w:szCs w:val="28"/>
          <w:lang w:eastAsia="ru-RU"/>
        </w:rPr>
        <w:lastRenderedPageBreak/>
        <w:t>единой, целостной системы, входят: общность экономической основы различных государственных органов и организаций – системы хозяйства и различных форм собственности на средства производства; единство политической основы государственных органов, организаций и учреждений; наличие в некоторых странах единой официальной идеологии; морально-политическое и идейное единство различных частей общества; наличие общих принципов построения и функционирования различных государственных органов – составных частей государственного аппарата; общность конечных целей и задач, стоящих перед различными государственными органами и организациями</w:t>
      </w:r>
      <w:r>
        <w:rPr>
          <w:rStyle w:val="ad"/>
          <w:rFonts w:ascii="Times New Roman" w:hAnsi="Times New Roman"/>
          <w:bCs/>
          <w:sz w:val="28"/>
          <w:szCs w:val="28"/>
          <w:lang w:eastAsia="ru-RU"/>
        </w:rPr>
        <w:footnoteReference w:id="10"/>
      </w:r>
      <w:r w:rsidRPr="004F0402">
        <w:rPr>
          <w:rFonts w:ascii="Times New Roman" w:hAnsi="Times New Roman" w:cs="Times New Roman"/>
          <w:bCs/>
          <w:sz w:val="28"/>
          <w:szCs w:val="28"/>
          <w:lang w:eastAsia="ru-RU"/>
        </w:rPr>
        <w:t xml:space="preserve">. </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Независимо от того, какой смы</w:t>
      </w:r>
      <w:proofErr w:type="gramStart"/>
      <w:r w:rsidRPr="004F0402">
        <w:rPr>
          <w:rFonts w:ascii="Times New Roman" w:hAnsi="Times New Roman" w:cs="Times New Roman"/>
          <w:bCs/>
          <w:sz w:val="28"/>
          <w:szCs w:val="28"/>
          <w:lang w:eastAsia="ru-RU"/>
        </w:rPr>
        <w:t>сл вкл</w:t>
      </w:r>
      <w:proofErr w:type="gramEnd"/>
      <w:r w:rsidRPr="004F0402">
        <w:rPr>
          <w:rFonts w:ascii="Times New Roman" w:hAnsi="Times New Roman" w:cs="Times New Roman"/>
          <w:bCs/>
          <w:sz w:val="28"/>
          <w:szCs w:val="28"/>
          <w:lang w:eastAsia="ru-RU"/>
        </w:rPr>
        <w:t>адывается в понятие и содержание государственного аппарата, его важнейшими и неотъемлемыми частями выступают государственные органы. В научной и справочной литературе они понимаются неодинаково. Например, в одних случаях под государственными органами понимается «учреждение, выполняющее определенные задачи в той или иной области общественной жизни (здравоохранения, образования и т. д.)». В других случаях государственный орган рассматривается как «составная часть механизма государства, имеющая в соответствии с законом собственную структуру, строго определенные полномочия по управлению конкретной сферой общественной жизни и органически взаимодействующая с другими частями государственного механизма, образующими единое целое». В третьих же случаях государственный орган трактуется как «определенным образом организованная группа людей, действующая в соответствующей сфере, в рамках своей компетенции и участвующая в реализации определенных государственных функциях».</w:t>
      </w:r>
    </w:p>
    <w:p w:rsid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Важно отметить</w:t>
      </w:r>
      <w:r>
        <w:rPr>
          <w:rFonts w:ascii="Times New Roman" w:hAnsi="Times New Roman" w:cs="Times New Roman"/>
          <w:bCs/>
          <w:sz w:val="28"/>
          <w:szCs w:val="28"/>
          <w:lang w:eastAsia="ru-RU"/>
        </w:rPr>
        <w:t xml:space="preserve">, </w:t>
      </w:r>
      <w:r w:rsidRPr="004F0402">
        <w:rPr>
          <w:rFonts w:ascii="Times New Roman" w:hAnsi="Times New Roman" w:cs="Times New Roman"/>
          <w:bCs/>
          <w:sz w:val="28"/>
          <w:szCs w:val="28"/>
          <w:lang w:eastAsia="ru-RU"/>
        </w:rPr>
        <w:t xml:space="preserve">что государственные органы, независимо от их понимания и толкования, заполняют собой все содержание и формируют всю структуру государственного аппарата. </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lastRenderedPageBreak/>
        <w:t>Каждый государственный орган представляет собой относительно самостоятельное, структурно обособленное звено аппарата, создаваемое государством в целях осуществления строго определенного вида деятельности. Каждое такое звено наделено соответствующей компетенцией и опирается в процессе реализации своих полномочий на организационную, материальную и принудительную силу государства.</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xml:space="preserve">Специфическими признаками, отличающими государственные органы от </w:t>
      </w:r>
      <w:proofErr w:type="gramStart"/>
      <w:r w:rsidRPr="004F0402">
        <w:rPr>
          <w:rFonts w:ascii="Times New Roman" w:hAnsi="Times New Roman" w:cs="Times New Roman"/>
          <w:bCs/>
          <w:sz w:val="28"/>
          <w:szCs w:val="28"/>
          <w:lang w:eastAsia="ru-RU"/>
        </w:rPr>
        <w:t>негосударственных</w:t>
      </w:r>
      <w:proofErr w:type="gramEnd"/>
      <w:r w:rsidRPr="004F0402">
        <w:rPr>
          <w:rFonts w:ascii="Times New Roman" w:hAnsi="Times New Roman" w:cs="Times New Roman"/>
          <w:bCs/>
          <w:sz w:val="28"/>
          <w:szCs w:val="28"/>
          <w:lang w:eastAsia="ru-RU"/>
        </w:rPr>
        <w:t>, являются следующие:</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формирование их по воле государства и осуществление ими своих функций от имени государства;</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выполнение каждым государственным органом строго определенных, установленных в законодательном порядке видов и форм деятельности;</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наличие у каждого государственного органа юридически закрепленных: организационной структуры, территориального масштаба деятельности, специального положения, определяющего его место и роль в государственном аппарате, а также – порядка его взаимоотношений с другими государственными органами и организациями;</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наделение государственных органов полномочиями государственно-властного характера</w:t>
      </w:r>
      <w:r w:rsidR="0037353D">
        <w:rPr>
          <w:rStyle w:val="ad"/>
          <w:rFonts w:ascii="Times New Roman" w:hAnsi="Times New Roman"/>
          <w:bCs/>
          <w:sz w:val="28"/>
          <w:szCs w:val="28"/>
          <w:lang w:eastAsia="ru-RU"/>
        </w:rPr>
        <w:footnoteReference w:id="11"/>
      </w:r>
      <w:r w:rsidRPr="004F0402">
        <w:rPr>
          <w:rFonts w:ascii="Times New Roman" w:hAnsi="Times New Roman" w:cs="Times New Roman"/>
          <w:bCs/>
          <w:sz w:val="28"/>
          <w:szCs w:val="28"/>
          <w:lang w:eastAsia="ru-RU"/>
        </w:rPr>
        <w:t xml:space="preserve">. </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 xml:space="preserve">Наличие </w:t>
      </w:r>
      <w:proofErr w:type="gramStart"/>
      <w:r w:rsidRPr="004F0402">
        <w:rPr>
          <w:rFonts w:ascii="Times New Roman" w:hAnsi="Times New Roman" w:cs="Times New Roman"/>
          <w:bCs/>
          <w:sz w:val="28"/>
          <w:szCs w:val="28"/>
          <w:lang w:eastAsia="ru-RU"/>
        </w:rPr>
        <w:t>последних</w:t>
      </w:r>
      <w:proofErr w:type="gramEnd"/>
      <w:r w:rsidRPr="004F0402">
        <w:rPr>
          <w:rFonts w:ascii="Times New Roman" w:hAnsi="Times New Roman" w:cs="Times New Roman"/>
          <w:bCs/>
          <w:sz w:val="28"/>
          <w:szCs w:val="28"/>
          <w:lang w:eastAsia="ru-RU"/>
        </w:rPr>
        <w:t xml:space="preserve">, является наиболее существенным признаком государственного органа. В совокупности с другими признаками они позволяют провести достаточно четкое различие между государственными организациями (предприятиями и учреждениями), а также негосударственными органами и организациями – </w:t>
      </w:r>
      <w:proofErr w:type="gramStart"/>
      <w:r w:rsidRPr="004F0402">
        <w:rPr>
          <w:rFonts w:ascii="Times New Roman" w:hAnsi="Times New Roman" w:cs="Times New Roman"/>
          <w:bCs/>
          <w:sz w:val="28"/>
          <w:szCs w:val="28"/>
          <w:lang w:eastAsia="ru-RU"/>
        </w:rPr>
        <w:t>с</w:t>
      </w:r>
      <w:proofErr w:type="gramEnd"/>
      <w:r w:rsidRPr="004F0402">
        <w:rPr>
          <w:rFonts w:ascii="Times New Roman" w:hAnsi="Times New Roman" w:cs="Times New Roman"/>
          <w:bCs/>
          <w:sz w:val="28"/>
          <w:szCs w:val="28"/>
          <w:lang w:eastAsia="ru-RU"/>
        </w:rPr>
        <w:t xml:space="preserve"> другой.</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proofErr w:type="gramStart"/>
      <w:r w:rsidRPr="004F0402">
        <w:rPr>
          <w:rFonts w:ascii="Times New Roman" w:hAnsi="Times New Roman" w:cs="Times New Roman"/>
          <w:bCs/>
          <w:sz w:val="28"/>
          <w:szCs w:val="28"/>
          <w:lang w:eastAsia="ru-RU"/>
        </w:rPr>
        <w:t xml:space="preserve">Практическое выражение государственно-властные полномочия находят в издании государственными органами от имени государства юридически обязанных нормативных и индивидуальных актов, в осуществлении ими наблюдения за строгим и неуклонным соблюдением </w:t>
      </w:r>
      <w:r w:rsidRPr="004F0402">
        <w:rPr>
          <w:rFonts w:ascii="Times New Roman" w:hAnsi="Times New Roman" w:cs="Times New Roman"/>
          <w:bCs/>
          <w:sz w:val="28"/>
          <w:szCs w:val="28"/>
          <w:lang w:eastAsia="ru-RU"/>
        </w:rPr>
        <w:lastRenderedPageBreak/>
        <w:t>требований, содержащихся в данных актах, в обеспечении и защите этих требований от нарушения путем применения мер воспитания, убеждения, разъяснения и поощрения, а в необходимых случаях – также мер государственного принуждения.</w:t>
      </w:r>
      <w:proofErr w:type="gramEnd"/>
    </w:p>
    <w:p w:rsidR="004F0402" w:rsidRDefault="004F0402" w:rsidP="0037353D">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Будучи составными частями одного и того же государственного аппарата, органы любого государства отличаются друг от друга порядком своего образования, видами выполняемой ими государственной деятельности, характером и объемом компетенции, особенностями исполнения возложенных на них полномочий, формами и методами осуществления ими государственных функций.</w:t>
      </w:r>
    </w:p>
    <w:p w:rsidR="0037353D" w:rsidRPr="004F0402" w:rsidRDefault="0037353D" w:rsidP="0037353D">
      <w:pPr>
        <w:spacing w:line="360" w:lineRule="auto"/>
        <w:ind w:firstLine="709"/>
        <w:contextualSpacing/>
        <w:jc w:val="both"/>
        <w:rPr>
          <w:rFonts w:ascii="Times New Roman" w:hAnsi="Times New Roman" w:cs="Times New Roman"/>
          <w:bCs/>
          <w:sz w:val="28"/>
          <w:szCs w:val="28"/>
          <w:lang w:eastAsia="ru-RU"/>
        </w:rPr>
      </w:pPr>
    </w:p>
    <w:p w:rsidR="004F0402" w:rsidRPr="004F0402" w:rsidRDefault="004F0402" w:rsidP="004F0402">
      <w:pPr>
        <w:spacing w:line="360" w:lineRule="auto"/>
        <w:ind w:firstLine="709"/>
        <w:contextualSpacing/>
        <w:jc w:val="center"/>
        <w:rPr>
          <w:rFonts w:ascii="Times New Roman" w:hAnsi="Times New Roman" w:cs="Times New Roman"/>
          <w:b/>
          <w:bCs/>
          <w:sz w:val="28"/>
          <w:szCs w:val="28"/>
          <w:lang w:eastAsia="ru-RU"/>
        </w:rPr>
      </w:pPr>
      <w:r w:rsidRPr="004F0402">
        <w:rPr>
          <w:rFonts w:ascii="Times New Roman" w:hAnsi="Times New Roman" w:cs="Times New Roman"/>
          <w:b/>
          <w:bCs/>
          <w:sz w:val="28"/>
          <w:szCs w:val="28"/>
          <w:lang w:eastAsia="ru-RU"/>
        </w:rPr>
        <w:t>2.2 Структура государственного аппарата</w:t>
      </w:r>
      <w:r w:rsidR="004B5575">
        <w:rPr>
          <w:rFonts w:ascii="Times New Roman" w:hAnsi="Times New Roman" w:cs="Times New Roman"/>
          <w:b/>
          <w:bCs/>
          <w:sz w:val="28"/>
          <w:szCs w:val="28"/>
          <w:lang w:eastAsia="ru-RU"/>
        </w:rPr>
        <w:t xml:space="preserve"> РФ</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Под структурой государственного аппарата понимается его внутреннее строение, порядок расположения составляющих звеньев аппарата, их соотношение. Структура всегда указывает, из чего складывается государственный аппарат, какова субординация его составных частей, каковы принципы его организации и функционирования.</w:t>
      </w:r>
    </w:p>
    <w:p w:rsidR="004F0402" w:rsidRPr="004F0402" w:rsidRDefault="004F0402" w:rsidP="004F0402">
      <w:pPr>
        <w:spacing w:line="360" w:lineRule="auto"/>
        <w:ind w:firstLine="709"/>
        <w:contextualSpacing/>
        <w:jc w:val="both"/>
        <w:rPr>
          <w:rFonts w:ascii="Times New Roman" w:hAnsi="Times New Roman" w:cs="Times New Roman"/>
          <w:bCs/>
          <w:sz w:val="28"/>
          <w:szCs w:val="28"/>
          <w:lang w:eastAsia="ru-RU"/>
        </w:rPr>
      </w:pPr>
      <w:r w:rsidRPr="004F0402">
        <w:rPr>
          <w:rFonts w:ascii="Times New Roman" w:hAnsi="Times New Roman" w:cs="Times New Roman"/>
          <w:bCs/>
          <w:sz w:val="28"/>
          <w:szCs w:val="28"/>
          <w:lang w:eastAsia="ru-RU"/>
        </w:rPr>
        <w:t>Наиболее важными частными системами современного государственного аппарата являются следующие: система органов государственной власти, система органов государственного управления, система судебных органов и система органов прокуратуры. Каждая из первых трех названных систем является носителем соответствующей государственной власти – законодательной, исполнительной и судебной</w:t>
      </w:r>
      <w:r w:rsidR="0037353D">
        <w:rPr>
          <w:rStyle w:val="ad"/>
          <w:rFonts w:ascii="Times New Roman" w:hAnsi="Times New Roman"/>
          <w:bCs/>
          <w:sz w:val="28"/>
          <w:szCs w:val="28"/>
          <w:lang w:eastAsia="ru-RU"/>
        </w:rPr>
        <w:footnoteReference w:id="12"/>
      </w:r>
      <w:r w:rsidRPr="004F0402">
        <w:rPr>
          <w:rFonts w:ascii="Times New Roman" w:hAnsi="Times New Roman" w:cs="Times New Roman"/>
          <w:bCs/>
          <w:sz w:val="28"/>
          <w:szCs w:val="28"/>
          <w:lang w:eastAsia="ru-RU"/>
        </w:rPr>
        <w:t xml:space="preserve">. </w:t>
      </w:r>
    </w:p>
    <w:p w:rsidR="0037353D" w:rsidRPr="0037353D" w:rsidRDefault="0037353D" w:rsidP="0037353D">
      <w:pPr>
        <w:spacing w:line="360" w:lineRule="auto"/>
        <w:ind w:firstLine="709"/>
        <w:contextualSpacing/>
        <w:jc w:val="both"/>
        <w:rPr>
          <w:rFonts w:ascii="Times New Roman" w:hAnsi="Times New Roman" w:cs="Times New Roman"/>
          <w:bCs/>
          <w:sz w:val="28"/>
          <w:szCs w:val="28"/>
          <w:lang w:eastAsia="ru-RU"/>
        </w:rPr>
      </w:pPr>
      <w:r w:rsidRPr="0037353D">
        <w:rPr>
          <w:rFonts w:ascii="Times New Roman" w:hAnsi="Times New Roman" w:cs="Times New Roman"/>
          <w:bCs/>
          <w:noProof/>
          <w:sz w:val="28"/>
          <w:szCs w:val="28"/>
          <w:lang w:eastAsia="ru-RU"/>
        </w:rPr>
        <w:lastRenderedPageBreak/>
        <w:drawing>
          <wp:inline distT="0" distB="0" distL="0" distR="0">
            <wp:extent cx="5295900" cy="3257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295900" cy="3257550"/>
                    </a:xfrm>
                    <a:prstGeom prst="rect">
                      <a:avLst/>
                    </a:prstGeom>
                    <a:noFill/>
                    <a:ln w="9525">
                      <a:noFill/>
                      <a:miter lim="800000"/>
                      <a:headEnd/>
                      <a:tailEnd/>
                    </a:ln>
                  </pic:spPr>
                </pic:pic>
              </a:graphicData>
            </a:graphic>
          </wp:inline>
        </w:drawing>
      </w:r>
    </w:p>
    <w:p w:rsidR="0037353D" w:rsidRPr="0037353D" w:rsidRDefault="0037353D" w:rsidP="0037353D">
      <w:pPr>
        <w:spacing w:line="360" w:lineRule="auto"/>
        <w:ind w:firstLine="709"/>
        <w:contextualSpacing/>
        <w:jc w:val="both"/>
        <w:rPr>
          <w:rFonts w:ascii="Times New Roman" w:hAnsi="Times New Roman" w:cs="Times New Roman"/>
          <w:bCs/>
          <w:sz w:val="28"/>
          <w:szCs w:val="28"/>
          <w:lang w:eastAsia="ru-RU"/>
        </w:rPr>
      </w:pPr>
    </w:p>
    <w:p w:rsidR="0037353D" w:rsidRPr="0037353D" w:rsidRDefault="0037353D" w:rsidP="0037353D">
      <w:pPr>
        <w:spacing w:line="360" w:lineRule="auto"/>
        <w:ind w:firstLine="709"/>
        <w:contextualSpacing/>
        <w:jc w:val="center"/>
        <w:rPr>
          <w:rFonts w:ascii="Times New Roman" w:hAnsi="Times New Roman" w:cs="Times New Roman"/>
          <w:bCs/>
          <w:sz w:val="28"/>
          <w:szCs w:val="28"/>
          <w:lang w:eastAsia="ru-RU"/>
        </w:rPr>
      </w:pPr>
      <w:r w:rsidRPr="0037353D">
        <w:rPr>
          <w:rFonts w:ascii="Times New Roman" w:hAnsi="Times New Roman" w:cs="Times New Roman"/>
          <w:bCs/>
          <w:sz w:val="28"/>
          <w:szCs w:val="28"/>
          <w:lang w:eastAsia="ru-RU"/>
        </w:rPr>
        <w:t>Механизм осуществления власти</w:t>
      </w:r>
    </w:p>
    <w:p w:rsidR="0037353D" w:rsidRPr="0037353D" w:rsidRDefault="0037353D" w:rsidP="0037353D">
      <w:pPr>
        <w:spacing w:line="360" w:lineRule="auto"/>
        <w:ind w:firstLine="709"/>
        <w:contextualSpacing/>
        <w:jc w:val="both"/>
        <w:rPr>
          <w:rFonts w:ascii="Times New Roman" w:hAnsi="Times New Roman" w:cs="Times New Roman"/>
          <w:bCs/>
          <w:sz w:val="28"/>
          <w:szCs w:val="28"/>
          <w:lang w:eastAsia="ru-RU"/>
        </w:rPr>
      </w:pPr>
    </w:p>
    <w:p w:rsidR="0037353D" w:rsidRPr="0037353D" w:rsidRDefault="0037353D" w:rsidP="0037353D">
      <w:pPr>
        <w:spacing w:line="360" w:lineRule="auto"/>
        <w:ind w:firstLine="709"/>
        <w:contextualSpacing/>
        <w:jc w:val="both"/>
        <w:rPr>
          <w:rFonts w:ascii="Times New Roman" w:hAnsi="Times New Roman" w:cs="Times New Roman"/>
          <w:bCs/>
          <w:sz w:val="28"/>
          <w:szCs w:val="28"/>
          <w:lang w:eastAsia="ru-RU"/>
        </w:rPr>
      </w:pPr>
      <w:r w:rsidRPr="0037353D">
        <w:rPr>
          <w:rFonts w:ascii="Times New Roman" w:hAnsi="Times New Roman" w:cs="Times New Roman"/>
          <w:bCs/>
          <w:noProof/>
          <w:sz w:val="28"/>
          <w:szCs w:val="28"/>
          <w:lang w:eastAsia="ru-RU"/>
        </w:rPr>
        <w:drawing>
          <wp:inline distT="0" distB="0" distL="0" distR="0">
            <wp:extent cx="5095875" cy="8191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095875" cy="819150"/>
                    </a:xfrm>
                    <a:prstGeom prst="rect">
                      <a:avLst/>
                    </a:prstGeom>
                    <a:noFill/>
                    <a:ln w="9525">
                      <a:noFill/>
                      <a:miter lim="800000"/>
                      <a:headEnd/>
                      <a:tailEnd/>
                    </a:ln>
                  </pic:spPr>
                </pic:pic>
              </a:graphicData>
            </a:graphic>
          </wp:inline>
        </w:drawing>
      </w:r>
    </w:p>
    <w:p w:rsidR="0037353D" w:rsidRPr="0037353D" w:rsidRDefault="0037353D" w:rsidP="0037353D">
      <w:pPr>
        <w:spacing w:line="360" w:lineRule="auto"/>
        <w:ind w:firstLine="709"/>
        <w:contextualSpacing/>
        <w:jc w:val="both"/>
        <w:rPr>
          <w:rFonts w:ascii="Times New Roman" w:hAnsi="Times New Roman" w:cs="Times New Roman"/>
          <w:bCs/>
          <w:sz w:val="28"/>
          <w:szCs w:val="28"/>
          <w:lang w:eastAsia="ru-RU"/>
        </w:rPr>
      </w:pPr>
      <w:r w:rsidRPr="0037353D">
        <w:rPr>
          <w:rFonts w:ascii="Times New Roman" w:hAnsi="Times New Roman" w:cs="Times New Roman"/>
          <w:bCs/>
          <w:sz w:val="28"/>
          <w:szCs w:val="28"/>
          <w:lang w:eastAsia="ru-RU"/>
        </w:rPr>
        <w:t>Рисунок 1. Система структуры государственного аппарата Российской Федерации</w:t>
      </w:r>
    </w:p>
    <w:p w:rsidR="004F0402" w:rsidRDefault="0037353D" w:rsidP="004F0402">
      <w:pPr>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Рассмотрим каждую из составляющих системы органов государственной власти.</w:t>
      </w:r>
    </w:p>
    <w:p w:rsidR="00536338" w:rsidRPr="00536338" w:rsidRDefault="00536338" w:rsidP="004B5575">
      <w:pPr>
        <w:spacing w:line="360" w:lineRule="auto"/>
        <w:ind w:firstLine="709"/>
        <w:contextualSpacing/>
        <w:jc w:val="both"/>
        <w:rPr>
          <w:rFonts w:ascii="Times New Roman" w:hAnsi="Times New Roman" w:cs="Times New Roman"/>
          <w:sz w:val="28"/>
          <w:szCs w:val="28"/>
          <w:lang w:eastAsia="ru-RU"/>
        </w:rPr>
      </w:pPr>
      <w:r w:rsidRPr="00536338">
        <w:rPr>
          <w:rFonts w:ascii="Times New Roman" w:hAnsi="Times New Roman" w:cs="Times New Roman"/>
          <w:sz w:val="28"/>
          <w:szCs w:val="28"/>
          <w:lang w:eastAsia="ru-RU"/>
        </w:rPr>
        <w:t>Президент РФ как глава государства не относится непосредственно к какой-либо одной из трех основных ветвей власти.</w:t>
      </w:r>
      <w:r w:rsidR="004B5575">
        <w:rPr>
          <w:rFonts w:ascii="Times New Roman" w:hAnsi="Times New Roman" w:cs="Times New Roman"/>
          <w:sz w:val="28"/>
          <w:szCs w:val="28"/>
          <w:lang w:eastAsia="ru-RU"/>
        </w:rPr>
        <w:t xml:space="preserve"> </w:t>
      </w:r>
      <w:r w:rsidRPr="00536338">
        <w:rPr>
          <w:rFonts w:ascii="Times New Roman" w:hAnsi="Times New Roman" w:cs="Times New Roman"/>
          <w:sz w:val="28"/>
          <w:szCs w:val="28"/>
          <w:lang w:eastAsia="ru-RU"/>
        </w:rPr>
        <w:t>Согласно Конституции РФ, Президент РФ является гарантом федеральной Конституции, прав и свобод человека и гражданина. В установленном Конституцией РФ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7353D" w:rsidRDefault="00536338" w:rsidP="00536338">
      <w:pPr>
        <w:spacing w:line="360" w:lineRule="auto"/>
        <w:ind w:firstLine="709"/>
        <w:contextualSpacing/>
        <w:jc w:val="both"/>
        <w:rPr>
          <w:rFonts w:ascii="Times New Roman" w:hAnsi="Times New Roman" w:cs="Times New Roman"/>
          <w:sz w:val="28"/>
          <w:szCs w:val="28"/>
          <w:lang w:eastAsia="ru-RU"/>
        </w:rPr>
      </w:pPr>
      <w:r w:rsidRPr="00536338">
        <w:rPr>
          <w:rFonts w:ascii="Times New Roman" w:hAnsi="Times New Roman" w:cs="Times New Roman"/>
          <w:sz w:val="28"/>
          <w:szCs w:val="28"/>
          <w:lang w:eastAsia="ru-RU"/>
        </w:rPr>
        <w:lastRenderedPageBreak/>
        <w:t xml:space="preserve">Президент России в соответствии с Конституцией РФ и федеральными законами определяет основные направления внутренней и внешней политики государства. Он как глава государства представляет Россию внутри страны и в международных отношениях. Президент РФ является Верховным Главнокомандующим Вооруженными Силами РФ. </w:t>
      </w:r>
    </w:p>
    <w:p w:rsidR="00DA0298" w:rsidRDefault="004B5575" w:rsidP="00536338">
      <w:pPr>
        <w:spacing w:line="360" w:lineRule="auto"/>
        <w:ind w:firstLine="709"/>
        <w:contextualSpacing/>
        <w:jc w:val="both"/>
        <w:rPr>
          <w:rFonts w:ascii="Times New Roman" w:hAnsi="Times New Roman" w:cs="Times New Roman"/>
          <w:sz w:val="28"/>
          <w:szCs w:val="28"/>
          <w:lang w:eastAsia="ru-RU"/>
        </w:rPr>
      </w:pPr>
      <w:r w:rsidRPr="004B5575">
        <w:rPr>
          <w:rFonts w:ascii="Times New Roman" w:hAnsi="Times New Roman" w:cs="Times New Roman"/>
          <w:sz w:val="28"/>
          <w:szCs w:val="28"/>
          <w:lang w:eastAsia="ru-RU"/>
        </w:rPr>
        <w:t>Основным значением органов законодательной власти (представительных органов) является законодательная деятельность.</w:t>
      </w:r>
      <w:r>
        <w:rPr>
          <w:rFonts w:ascii="Times New Roman" w:hAnsi="Times New Roman" w:cs="Times New Roman"/>
          <w:sz w:val="28"/>
          <w:szCs w:val="28"/>
          <w:lang w:eastAsia="ru-RU"/>
        </w:rPr>
        <w:t xml:space="preserve"> </w:t>
      </w:r>
      <w:r w:rsidRPr="004B5575">
        <w:rPr>
          <w:rFonts w:ascii="Times New Roman" w:hAnsi="Times New Roman" w:cs="Times New Roman"/>
          <w:sz w:val="28"/>
          <w:szCs w:val="28"/>
          <w:lang w:eastAsia="ru-RU"/>
        </w:rPr>
        <w:t>Представительным и законодательным постоянно действующим органом Российской Федерации является Федеральное Собрание.</w:t>
      </w:r>
      <w:r>
        <w:rPr>
          <w:rFonts w:ascii="Times New Roman" w:hAnsi="Times New Roman" w:cs="Times New Roman"/>
          <w:sz w:val="28"/>
          <w:szCs w:val="28"/>
          <w:lang w:eastAsia="ru-RU"/>
        </w:rPr>
        <w:t xml:space="preserve"> </w:t>
      </w:r>
      <w:r w:rsidRPr="004B5575">
        <w:rPr>
          <w:rFonts w:ascii="Times New Roman" w:hAnsi="Times New Roman" w:cs="Times New Roman"/>
          <w:sz w:val="28"/>
          <w:szCs w:val="28"/>
          <w:lang w:eastAsia="ru-RU"/>
        </w:rPr>
        <w:t>Федеральное Собрание РФ, состоящее из двух палат - Совета Федерации и Государственной Думы, наделено широкими полномочиями, главное среди которых - издание федеральных законов</w:t>
      </w:r>
      <w:r>
        <w:rPr>
          <w:rFonts w:ascii="Times New Roman" w:hAnsi="Times New Roman" w:cs="Times New Roman"/>
          <w:sz w:val="28"/>
          <w:szCs w:val="28"/>
          <w:lang w:eastAsia="ru-RU"/>
        </w:rPr>
        <w:t xml:space="preserve">. </w:t>
      </w:r>
    </w:p>
    <w:p w:rsidR="00DA0298" w:rsidRDefault="00DA0298" w:rsidP="0053633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Система представительных и законодательных органов государственной власти как составная структурная часть механизма Российского государства, наряду с Федеральным Собранием РФ, включает в себя также законодательные и представительные органы, образуемые субъектами Российской Федерации.</w:t>
      </w:r>
    </w:p>
    <w:p w:rsidR="004B5575" w:rsidRDefault="00DA0298" w:rsidP="0053633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 xml:space="preserve">Согласно Конституции РФ, исполнительную власть Российской Федерации осуществляет Правительство России. </w:t>
      </w:r>
      <w:r w:rsidR="004B5575" w:rsidRPr="004B5575">
        <w:rPr>
          <w:rFonts w:ascii="Times New Roman" w:hAnsi="Times New Roman" w:cs="Times New Roman"/>
          <w:sz w:val="28"/>
          <w:szCs w:val="28"/>
          <w:lang w:eastAsia="ru-RU"/>
        </w:rPr>
        <w:t>Правительство состо</w:t>
      </w:r>
      <w:r>
        <w:rPr>
          <w:rFonts w:ascii="Times New Roman" w:hAnsi="Times New Roman" w:cs="Times New Roman"/>
          <w:sz w:val="28"/>
          <w:szCs w:val="28"/>
          <w:lang w:eastAsia="ru-RU"/>
        </w:rPr>
        <w:t>ит</w:t>
      </w:r>
      <w:r w:rsidR="004B5575" w:rsidRPr="004B5575">
        <w:rPr>
          <w:rFonts w:ascii="Times New Roman" w:hAnsi="Times New Roman" w:cs="Times New Roman"/>
          <w:sz w:val="28"/>
          <w:szCs w:val="28"/>
          <w:lang w:eastAsia="ru-RU"/>
        </w:rPr>
        <w:t xml:space="preserve"> из Председателя, заместителей Председателя и федеральных министров. Председатель Правительства РФ назначается Президентом России с согласия Думы. Этот принцип является примером проявления принципа сдержек и противовесов, т.к. при назначении Президенту придется считаться с парламентским большинством. Правительство Российской Федерации обладает широкими полномочиями по осуществлению внутренней и внешней политики государства. Статья 114 Конституции перечисляет полномочия Правительства. Правительством Российской Федерации осуществляется разработка государственного бюджета, проведение </w:t>
      </w:r>
      <w:r w:rsidR="004B5575" w:rsidRPr="004B5575">
        <w:rPr>
          <w:rFonts w:ascii="Times New Roman" w:hAnsi="Times New Roman" w:cs="Times New Roman"/>
          <w:sz w:val="28"/>
          <w:szCs w:val="28"/>
          <w:lang w:eastAsia="ru-RU"/>
        </w:rPr>
        <w:lastRenderedPageBreak/>
        <w:t>финансовой, социальной и экономической политики. Осуществляет меры по обороне страны и защите прав населения.</w:t>
      </w:r>
    </w:p>
    <w:p w:rsidR="00DA0298" w:rsidRPr="00DA0298" w:rsidRDefault="00DA0298" w:rsidP="00DA029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Понятием системы исполнительных органов государственной власти или органов государственного управления как составной структурной части механизма Российского государства, вместе с федеральным Правительством и другими федеральными органами исполнительной власти, охватываются и исполнительные органы государственной власти в субъектах Российской Федерации.</w:t>
      </w:r>
    </w:p>
    <w:p w:rsidR="00DA0298" w:rsidRDefault="00DA0298" w:rsidP="0053633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Система судебных органов выступает в каче</w:t>
      </w:r>
      <w:r>
        <w:rPr>
          <w:rFonts w:ascii="Times New Roman" w:hAnsi="Times New Roman" w:cs="Times New Roman"/>
          <w:sz w:val="28"/>
          <w:szCs w:val="28"/>
          <w:lang w:eastAsia="ru-RU"/>
        </w:rPr>
        <w:t xml:space="preserve">стве носителя судебной власти. </w:t>
      </w:r>
      <w:proofErr w:type="gramStart"/>
      <w:r w:rsidRPr="00DA0298">
        <w:rPr>
          <w:rFonts w:ascii="Times New Roman" w:hAnsi="Times New Roman" w:cs="Times New Roman"/>
          <w:sz w:val="28"/>
          <w:szCs w:val="28"/>
          <w:lang w:eastAsia="ru-RU"/>
        </w:rPr>
        <w:t>Обращаясь к сочетанию структурного и функционального подходов в системе этих органов представляется</w:t>
      </w:r>
      <w:proofErr w:type="gramEnd"/>
      <w:r w:rsidRPr="00DA0298">
        <w:rPr>
          <w:rFonts w:ascii="Times New Roman" w:hAnsi="Times New Roman" w:cs="Times New Roman"/>
          <w:sz w:val="28"/>
          <w:szCs w:val="28"/>
          <w:lang w:eastAsia="ru-RU"/>
        </w:rPr>
        <w:t xml:space="preserve"> возможным определить два блока органов. Первый из них охватывает органы, структурно выделенные и закрепленные в качестве таковых в главе 7 “Судебная власть” Конституции РФ. Второй блок составляют органы, которые, будучи структурно отнесены Конституцией РФ к исполнительной власти, одновременно по функциональному назначению представляют собой органы, непосредственно стоящие на страже законности и правопорядка.</w:t>
      </w:r>
    </w:p>
    <w:p w:rsidR="00DA0298" w:rsidRDefault="00DA0298" w:rsidP="0053633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К первому блоку относятся установленные Конституцией РФ органы судебной власти и прокуратуры.</w:t>
      </w:r>
    </w:p>
    <w:p w:rsidR="00DA0298" w:rsidRPr="00DA0298" w:rsidRDefault="00DA0298" w:rsidP="00DA029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Конституционный Суд РФ рассматривает дела, связанные с охраной Конституции РФ, и дает ее толкование.</w:t>
      </w:r>
    </w:p>
    <w:p w:rsidR="00DA0298" w:rsidRPr="00DA0298" w:rsidRDefault="00DA0298" w:rsidP="00DA029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Верховный Суд РФ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A0298" w:rsidRPr="00DA0298" w:rsidRDefault="00DA0298" w:rsidP="00DA029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 xml:space="preserve">Высший Арбитражный Суд РФ является высшим судебным органом </w:t>
      </w:r>
      <w:proofErr w:type="gramStart"/>
      <w:r w:rsidRPr="00DA0298">
        <w:rPr>
          <w:rFonts w:ascii="Times New Roman" w:hAnsi="Times New Roman" w:cs="Times New Roman"/>
          <w:sz w:val="28"/>
          <w:szCs w:val="28"/>
          <w:lang w:eastAsia="ru-RU"/>
        </w:rPr>
        <w:t>по</w:t>
      </w:r>
      <w:proofErr w:type="gramEnd"/>
      <w:r w:rsidRPr="00DA0298">
        <w:rPr>
          <w:rFonts w:ascii="Times New Roman" w:hAnsi="Times New Roman" w:cs="Times New Roman"/>
          <w:sz w:val="28"/>
          <w:szCs w:val="28"/>
          <w:lang w:eastAsia="ru-RU"/>
        </w:rPr>
        <w:t xml:space="preserve"> </w:t>
      </w:r>
      <w:proofErr w:type="gramStart"/>
      <w:r w:rsidRPr="00DA0298">
        <w:rPr>
          <w:rFonts w:ascii="Times New Roman" w:hAnsi="Times New Roman" w:cs="Times New Roman"/>
          <w:sz w:val="28"/>
          <w:szCs w:val="28"/>
          <w:lang w:eastAsia="ru-RU"/>
        </w:rPr>
        <w:t>разрешений</w:t>
      </w:r>
      <w:proofErr w:type="gramEnd"/>
      <w:r w:rsidRPr="00DA0298">
        <w:rPr>
          <w:rFonts w:ascii="Times New Roman" w:hAnsi="Times New Roman" w:cs="Times New Roman"/>
          <w:sz w:val="28"/>
          <w:szCs w:val="28"/>
          <w:lang w:eastAsia="ru-RU"/>
        </w:rPr>
        <w:t xml:space="preserve">, экономических споров и иных дел, рассматриваемых арбитражными судами, осуществляет в предусмотренных федеральным </w:t>
      </w:r>
      <w:r w:rsidRPr="00DA0298">
        <w:rPr>
          <w:rFonts w:ascii="Times New Roman" w:hAnsi="Times New Roman" w:cs="Times New Roman"/>
          <w:sz w:val="28"/>
          <w:szCs w:val="28"/>
          <w:lang w:eastAsia="ru-RU"/>
        </w:rPr>
        <w:lastRenderedPageBreak/>
        <w:t xml:space="preserve">законом процессуальных формах судебный надзор за их деятельностью и дает разъяснения по вопросам судебной практики. </w:t>
      </w:r>
    </w:p>
    <w:p w:rsidR="00DA0298" w:rsidRPr="00DA0298" w:rsidRDefault="00DA0298" w:rsidP="00DA029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 xml:space="preserve">Проводимая в стране судебная реформа призвана решить задачу создания сильного и авторитетного правосудия, отвечающего требованиям правового государства способного обеспечить действенную защиту прав граждан. </w:t>
      </w:r>
    </w:p>
    <w:p w:rsidR="00DA0298" w:rsidRPr="00DA0298" w:rsidRDefault="00DA0298" w:rsidP="00DA0298">
      <w:pPr>
        <w:spacing w:line="360" w:lineRule="auto"/>
        <w:ind w:firstLine="709"/>
        <w:contextualSpacing/>
        <w:jc w:val="both"/>
        <w:rPr>
          <w:rFonts w:ascii="Times New Roman" w:hAnsi="Times New Roman" w:cs="Times New Roman"/>
          <w:sz w:val="28"/>
          <w:szCs w:val="28"/>
          <w:lang w:eastAsia="ru-RU"/>
        </w:rPr>
      </w:pPr>
      <w:r w:rsidRPr="00DA0298">
        <w:rPr>
          <w:rFonts w:ascii="Times New Roman" w:hAnsi="Times New Roman" w:cs="Times New Roman"/>
          <w:sz w:val="28"/>
          <w:szCs w:val="28"/>
          <w:lang w:eastAsia="ru-RU"/>
        </w:rPr>
        <w:t>Прокуратура РФ, как определено в Конституции РФ, составляет единую, централизованную систему с подчинением нижестоящих прокуроров вышестоящим Генеральному прокурору РФ.</w:t>
      </w:r>
    </w:p>
    <w:p w:rsidR="00DA0298" w:rsidRDefault="00DA0298" w:rsidP="00DA0298">
      <w:pPr>
        <w:spacing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DA0298">
        <w:rPr>
          <w:rFonts w:ascii="Times New Roman" w:hAnsi="Times New Roman" w:cs="Times New Roman"/>
          <w:sz w:val="28"/>
          <w:szCs w:val="28"/>
          <w:lang w:eastAsia="ru-RU"/>
        </w:rPr>
        <w:t>рокуратур</w:t>
      </w:r>
      <w:r>
        <w:rPr>
          <w:rFonts w:ascii="Times New Roman" w:hAnsi="Times New Roman" w:cs="Times New Roman"/>
          <w:sz w:val="28"/>
          <w:szCs w:val="28"/>
          <w:lang w:eastAsia="ru-RU"/>
        </w:rPr>
        <w:t xml:space="preserve">а  РФ, как </w:t>
      </w:r>
      <w:r w:rsidRPr="00DA0298">
        <w:rPr>
          <w:rFonts w:ascii="Times New Roman" w:hAnsi="Times New Roman" w:cs="Times New Roman"/>
          <w:sz w:val="28"/>
          <w:szCs w:val="28"/>
          <w:lang w:eastAsia="ru-RU"/>
        </w:rPr>
        <w:t xml:space="preserve"> независим</w:t>
      </w:r>
      <w:r>
        <w:rPr>
          <w:rFonts w:ascii="Times New Roman" w:hAnsi="Times New Roman" w:cs="Times New Roman"/>
          <w:sz w:val="28"/>
          <w:szCs w:val="28"/>
          <w:lang w:eastAsia="ru-RU"/>
        </w:rPr>
        <w:t>ый</w:t>
      </w:r>
      <w:r w:rsidRPr="00DA0298">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 xml:space="preserve"> </w:t>
      </w:r>
      <w:r w:rsidRPr="00DA0298">
        <w:rPr>
          <w:rFonts w:ascii="Times New Roman" w:hAnsi="Times New Roman" w:cs="Times New Roman"/>
          <w:sz w:val="28"/>
          <w:szCs w:val="28"/>
          <w:lang w:eastAsia="ru-RU"/>
        </w:rPr>
        <w:t xml:space="preserve"> право охраны и обеспечения законности в стране</w:t>
      </w:r>
      <w:r>
        <w:rPr>
          <w:rFonts w:ascii="Times New Roman" w:hAnsi="Times New Roman" w:cs="Times New Roman"/>
          <w:sz w:val="28"/>
          <w:szCs w:val="28"/>
          <w:lang w:eastAsia="ru-RU"/>
        </w:rPr>
        <w:t>,</w:t>
      </w:r>
      <w:r w:rsidRPr="00DA0298">
        <w:rPr>
          <w:rFonts w:ascii="Times New Roman" w:hAnsi="Times New Roman" w:cs="Times New Roman"/>
          <w:sz w:val="28"/>
          <w:szCs w:val="28"/>
          <w:lang w:eastAsia="ru-RU"/>
        </w:rPr>
        <w:t xml:space="preserve"> осуществляет от имени Российской Федерации надзор за исполнением действующих на ее территории законов и иные функции, в том числе уголовное преследование и координацию деятельности правоохранительных органов по борьбе с преступностью.</w:t>
      </w:r>
    </w:p>
    <w:p w:rsidR="00DA0298" w:rsidRDefault="00DA0298" w:rsidP="00DA0298">
      <w:pPr>
        <w:spacing w:line="360" w:lineRule="auto"/>
        <w:ind w:firstLine="709"/>
        <w:contextualSpacing/>
        <w:jc w:val="both"/>
        <w:rPr>
          <w:rFonts w:ascii="Times New Roman" w:hAnsi="Times New Roman" w:cs="Times New Roman"/>
          <w:sz w:val="28"/>
          <w:szCs w:val="28"/>
          <w:lang w:eastAsia="ru-RU"/>
        </w:rPr>
      </w:pPr>
      <w:proofErr w:type="gramStart"/>
      <w:r w:rsidRPr="00DA0298">
        <w:rPr>
          <w:rFonts w:ascii="Times New Roman" w:hAnsi="Times New Roman" w:cs="Times New Roman"/>
          <w:sz w:val="28"/>
          <w:szCs w:val="28"/>
          <w:lang w:eastAsia="ru-RU"/>
        </w:rPr>
        <w:t>Второй блок государственных органов рассматриваемого вида составляют органы отдельно не выделенные в Конституции РФ и структурно отнесенные к исполнительной власти, но по своему функциональному признаку непосредственна стоящие на страже законности и правопорядка.</w:t>
      </w:r>
      <w:proofErr w:type="gramEnd"/>
      <w:r w:rsidRPr="00DA0298">
        <w:rPr>
          <w:rFonts w:ascii="Times New Roman" w:hAnsi="Times New Roman" w:cs="Times New Roman"/>
          <w:sz w:val="28"/>
          <w:szCs w:val="28"/>
          <w:lang w:eastAsia="ru-RU"/>
        </w:rPr>
        <w:t xml:space="preserve"> К ним относятся Министерство внутренних дел РФ, включая милицию, внутренние войска и другие его структуры, Федеральная служба безопасности РФ, Государственный таможенный Комитет РФ Департамент налоговой полиции РФ, а также соответствующие подконтрольные им органы в субъектах Федерации.</w:t>
      </w:r>
    </w:p>
    <w:p w:rsidR="00D6094B" w:rsidRDefault="00D6094B" w:rsidP="00DA0298">
      <w:pPr>
        <w:spacing w:line="360" w:lineRule="auto"/>
        <w:ind w:firstLine="709"/>
        <w:contextualSpacing/>
        <w:jc w:val="both"/>
        <w:rPr>
          <w:rFonts w:ascii="Times New Roman" w:hAnsi="Times New Roman" w:cs="Times New Roman"/>
          <w:sz w:val="28"/>
          <w:szCs w:val="28"/>
          <w:lang w:eastAsia="ru-RU"/>
        </w:rPr>
      </w:pPr>
    </w:p>
    <w:p w:rsidR="009D6503" w:rsidRDefault="009D6503" w:rsidP="00FB566A">
      <w:pPr>
        <w:spacing w:line="360" w:lineRule="auto"/>
        <w:contextualSpacing/>
        <w:jc w:val="both"/>
        <w:rPr>
          <w:rFonts w:ascii="Times New Roman" w:hAnsi="Times New Roman" w:cs="Times New Roman"/>
          <w:sz w:val="28"/>
          <w:szCs w:val="28"/>
          <w:lang w:eastAsia="ru-RU"/>
        </w:rPr>
      </w:pPr>
    </w:p>
    <w:p w:rsidR="009D6503" w:rsidRDefault="009D6503" w:rsidP="00792EF3">
      <w:pPr>
        <w:spacing w:line="360" w:lineRule="auto"/>
        <w:ind w:firstLine="709"/>
        <w:contextualSpacing/>
        <w:jc w:val="both"/>
        <w:rPr>
          <w:rFonts w:ascii="Times New Roman" w:hAnsi="Times New Roman" w:cs="Times New Roman"/>
          <w:sz w:val="28"/>
          <w:szCs w:val="28"/>
          <w:lang w:eastAsia="ru-RU"/>
        </w:rPr>
      </w:pPr>
    </w:p>
    <w:p w:rsidR="00FB566A" w:rsidRDefault="00FB566A" w:rsidP="00792EF3">
      <w:pPr>
        <w:spacing w:line="360" w:lineRule="auto"/>
        <w:ind w:firstLine="709"/>
        <w:contextualSpacing/>
        <w:jc w:val="both"/>
        <w:rPr>
          <w:rFonts w:ascii="Times New Roman" w:hAnsi="Times New Roman" w:cs="Times New Roman"/>
          <w:sz w:val="28"/>
          <w:szCs w:val="28"/>
          <w:lang w:eastAsia="ru-RU"/>
        </w:rPr>
      </w:pPr>
    </w:p>
    <w:p w:rsidR="009D6503" w:rsidRDefault="009D6503" w:rsidP="00792EF3">
      <w:pPr>
        <w:spacing w:line="360" w:lineRule="auto"/>
        <w:ind w:firstLine="709"/>
        <w:contextualSpacing/>
        <w:jc w:val="both"/>
        <w:rPr>
          <w:rFonts w:ascii="Times New Roman" w:hAnsi="Times New Roman" w:cs="Times New Roman"/>
          <w:sz w:val="28"/>
          <w:szCs w:val="28"/>
          <w:lang w:eastAsia="ru-RU"/>
        </w:rPr>
      </w:pPr>
    </w:p>
    <w:p w:rsidR="00FB566A" w:rsidRDefault="00FB566A" w:rsidP="001B7951">
      <w:pPr>
        <w:pStyle w:val="a5"/>
        <w:spacing w:line="360" w:lineRule="auto"/>
        <w:ind w:left="23"/>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3. АНАЛИЗ СУДЕБНОЙ ПРАКТИКИ</w:t>
      </w:r>
    </w:p>
    <w:p w:rsidR="001B7951" w:rsidRDefault="001B7951" w:rsidP="001B7951">
      <w:pPr>
        <w:pStyle w:val="a5"/>
        <w:spacing w:line="360" w:lineRule="auto"/>
        <w:ind w:left="23"/>
        <w:contextualSpacing/>
        <w:jc w:val="center"/>
        <w:rPr>
          <w:rFonts w:ascii="Times New Roman" w:hAnsi="Times New Roman" w:cs="Times New Roman"/>
          <w:b/>
          <w:bCs/>
          <w:sz w:val="28"/>
          <w:szCs w:val="28"/>
        </w:rPr>
      </w:pPr>
      <w:r w:rsidRPr="001B7951">
        <w:rPr>
          <w:rFonts w:ascii="Times New Roman" w:hAnsi="Times New Roman" w:cs="Times New Roman"/>
          <w:b/>
          <w:bCs/>
          <w:sz w:val="28"/>
          <w:szCs w:val="28"/>
        </w:rPr>
        <w:t>3.1 Противоречия в работе государственного аппарата</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Действующая система организации органов государственного аппарата не обеспечивает исполнения принятых решений (либо обеспечивает с существенными издержками) при недостаточном уровне их качества. Поспешность же многочисленных попыток ее реформирования вряд ли оправданна, поскольку получаемые результаты отличаются </w:t>
      </w:r>
      <w:proofErr w:type="gramStart"/>
      <w:r w:rsidRPr="001B7951">
        <w:rPr>
          <w:rFonts w:ascii="Times New Roman" w:hAnsi="Times New Roman" w:cs="Times New Roman"/>
          <w:bCs/>
          <w:sz w:val="28"/>
          <w:szCs w:val="28"/>
        </w:rPr>
        <w:t>от</w:t>
      </w:r>
      <w:proofErr w:type="gramEnd"/>
      <w:r w:rsidRPr="001B7951">
        <w:rPr>
          <w:rFonts w:ascii="Times New Roman" w:hAnsi="Times New Roman" w:cs="Times New Roman"/>
          <w:bCs/>
          <w:sz w:val="28"/>
          <w:szCs w:val="28"/>
        </w:rPr>
        <w:t xml:space="preserve"> ожидавшихся в худшую сторону.</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Формальные границы разных видов реформ государственного аппарата (административной, бюджетной, государственной службы) довольно размыты. Любые попытки оптимизации в данной области всегда подвергаются критике из-за отсутствия целевой функции государственного управления, признанных интегральных индикаторов оценки его качества и корректных методик их измерения. В результате позиция реформаторов государства изначально намного слабее, чем консультантов в частном секторе, где конечные индикаторы успешности более понятны (прибыль, капитализация компании и т. д.) и легко измеримы. Благодаря развитию организационного менеджмента в частном секторе можно связать стратегический уровень управления компанией (миссия, цели) </w:t>
      </w:r>
      <w:proofErr w:type="gramStart"/>
      <w:r w:rsidRPr="001B7951">
        <w:rPr>
          <w:rFonts w:ascii="Times New Roman" w:hAnsi="Times New Roman" w:cs="Times New Roman"/>
          <w:bCs/>
          <w:sz w:val="28"/>
          <w:szCs w:val="28"/>
        </w:rPr>
        <w:t>с</w:t>
      </w:r>
      <w:proofErr w:type="gramEnd"/>
      <w:r w:rsidRPr="001B7951">
        <w:rPr>
          <w:rFonts w:ascii="Times New Roman" w:hAnsi="Times New Roman" w:cs="Times New Roman"/>
          <w:bCs/>
          <w:sz w:val="28"/>
          <w:szCs w:val="28"/>
        </w:rPr>
        <w:t xml:space="preserve"> </w:t>
      </w:r>
      <w:proofErr w:type="gramStart"/>
      <w:r w:rsidRPr="001B7951">
        <w:rPr>
          <w:rFonts w:ascii="Times New Roman" w:hAnsi="Times New Roman" w:cs="Times New Roman"/>
          <w:bCs/>
          <w:sz w:val="28"/>
          <w:szCs w:val="28"/>
        </w:rPr>
        <w:t>операционным</w:t>
      </w:r>
      <w:proofErr w:type="gramEnd"/>
      <w:r w:rsidRPr="001B7951">
        <w:rPr>
          <w:rFonts w:ascii="Times New Roman" w:hAnsi="Times New Roman" w:cs="Times New Roman"/>
          <w:bCs/>
          <w:sz w:val="28"/>
          <w:szCs w:val="28"/>
        </w:rPr>
        <w:t xml:space="preserve"> (процессы, структуры). Аналогичный подход к реформированию государственного аппарата практически не реализуем: возникает разрыв между уровнем стратегических (по сути, политических) решений и их операционным выражением (структура органов власти, административно-управленческие процессы, информатизация)</w:t>
      </w:r>
      <w:r w:rsidR="009847DA">
        <w:rPr>
          <w:rStyle w:val="ad"/>
          <w:rFonts w:ascii="Times New Roman" w:hAnsi="Times New Roman"/>
          <w:bCs/>
          <w:sz w:val="28"/>
          <w:szCs w:val="28"/>
        </w:rPr>
        <w:footnoteReference w:id="13"/>
      </w:r>
      <w:r w:rsidRPr="001B7951">
        <w:rPr>
          <w:rFonts w:ascii="Times New Roman" w:hAnsi="Times New Roman" w:cs="Times New Roman"/>
          <w:bCs/>
          <w:sz w:val="28"/>
          <w:szCs w:val="28"/>
        </w:rPr>
        <w:t>.</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Таким образом, проблема оптимизации государственного управления существует на двух уровнях: во-первых, повышения качества принимаемых решений (прежде всего стратегических), что тесно связано с набором и </w:t>
      </w:r>
      <w:r w:rsidRPr="001B7951">
        <w:rPr>
          <w:rFonts w:ascii="Times New Roman" w:hAnsi="Times New Roman" w:cs="Times New Roman"/>
          <w:bCs/>
          <w:sz w:val="28"/>
          <w:szCs w:val="28"/>
        </w:rPr>
        <w:lastRenderedPageBreak/>
        <w:t>объемом полномочий (функциями, границами) государства; во-вторых, совершенствования административно-управленческих процессов исполнения государственных функций. При этом в обоих случаях сконструировать операциональные критерии оптимальности государственного управления очень сложно. Гораздо проще выявить критерии неоптимальности управленческих решений или процессов их исполнения либо использовать подход, когда требования к результатам государственного управления задаются "извне" по отношению к государственному аппарату - гражданским обществом.</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Другими словами, невозможно утверждать, что государственное управление в какой-то сфере или при исполнении той или иной функции эффективно или оптимально. В свою очередь, отсутствие объективных критериев эффективности, с одной стороны, позволяет государственным служащим рапортовать об успешном завершении очередного этапа реформ, а с другой - вызывает разочарование у граждан и бизнеса, взаимодействующих с государством.</w:t>
      </w:r>
    </w:p>
    <w:p w:rsidR="001B7951" w:rsidRDefault="001B7951" w:rsidP="00FB566A">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В этой ситуации лица, принимающие решения о преобразованиях государственного аппарата, вынуждены действовать в режиме реагирования на очевидные провалы, примерами которых могут служить "монетизация льгот" или введение ЕГАИС (единой государственной автоматизированной информационной системы), сигнализирующие о наличии неоптимальности в системе принятия и реализации государственных управленческих решений. Однако выбор конкретного направления реформирования, варианта или инструмента (набора мер) повышения эффективности государственного управления осложняется еще и лоббизмом групп интересов, борьбой за распределение властных полномочий и контроль над денежными потоками.</w:t>
      </w:r>
    </w:p>
    <w:p w:rsidR="00FB566A" w:rsidRPr="001B7951" w:rsidRDefault="00FB566A" w:rsidP="00FB566A">
      <w:pPr>
        <w:pStyle w:val="a5"/>
        <w:spacing w:line="360" w:lineRule="auto"/>
        <w:ind w:left="23" w:firstLine="709"/>
        <w:contextualSpacing/>
        <w:jc w:val="both"/>
        <w:rPr>
          <w:rFonts w:ascii="Times New Roman" w:hAnsi="Times New Roman" w:cs="Times New Roman"/>
          <w:bCs/>
          <w:sz w:val="28"/>
          <w:szCs w:val="28"/>
        </w:rPr>
      </w:pPr>
    </w:p>
    <w:p w:rsidR="00FB566A" w:rsidRDefault="00FB566A" w:rsidP="00FB566A">
      <w:pPr>
        <w:pStyle w:val="a5"/>
        <w:spacing w:line="360" w:lineRule="auto"/>
        <w:ind w:left="23" w:firstLine="709"/>
        <w:contextualSpacing/>
        <w:jc w:val="center"/>
        <w:rPr>
          <w:rFonts w:ascii="Times New Roman" w:hAnsi="Times New Roman" w:cs="Times New Roman"/>
          <w:b/>
          <w:bCs/>
          <w:sz w:val="28"/>
          <w:szCs w:val="28"/>
        </w:rPr>
      </w:pPr>
    </w:p>
    <w:p w:rsidR="004777F5" w:rsidRDefault="004777F5" w:rsidP="008B40CD">
      <w:pPr>
        <w:pStyle w:val="a5"/>
        <w:spacing w:line="360" w:lineRule="auto"/>
        <w:ind w:left="0"/>
        <w:contextualSpacing/>
        <w:rPr>
          <w:rFonts w:ascii="Times New Roman" w:hAnsi="Times New Roman" w:cs="Times New Roman"/>
          <w:b/>
          <w:bCs/>
          <w:sz w:val="28"/>
          <w:szCs w:val="28"/>
        </w:rPr>
      </w:pPr>
    </w:p>
    <w:p w:rsidR="004777F5" w:rsidRDefault="004777F5" w:rsidP="00FB566A">
      <w:pPr>
        <w:pStyle w:val="a5"/>
        <w:spacing w:line="360" w:lineRule="auto"/>
        <w:ind w:left="23" w:firstLine="709"/>
        <w:contextualSpacing/>
        <w:jc w:val="center"/>
        <w:rPr>
          <w:rFonts w:ascii="Times New Roman" w:hAnsi="Times New Roman" w:cs="Times New Roman"/>
          <w:b/>
          <w:bCs/>
          <w:sz w:val="28"/>
          <w:szCs w:val="28"/>
        </w:rPr>
      </w:pPr>
    </w:p>
    <w:p w:rsidR="001B7951" w:rsidRPr="00FB566A" w:rsidRDefault="001B7951" w:rsidP="00FB566A">
      <w:pPr>
        <w:pStyle w:val="a5"/>
        <w:spacing w:line="360" w:lineRule="auto"/>
        <w:ind w:left="23" w:firstLine="709"/>
        <w:contextualSpacing/>
        <w:jc w:val="center"/>
        <w:rPr>
          <w:rFonts w:ascii="Times New Roman" w:hAnsi="Times New Roman" w:cs="Times New Roman"/>
          <w:b/>
          <w:bCs/>
          <w:sz w:val="28"/>
          <w:szCs w:val="28"/>
        </w:rPr>
      </w:pPr>
      <w:r w:rsidRPr="00FB566A">
        <w:rPr>
          <w:rFonts w:ascii="Times New Roman" w:hAnsi="Times New Roman" w:cs="Times New Roman"/>
          <w:b/>
          <w:bCs/>
          <w:sz w:val="28"/>
          <w:szCs w:val="28"/>
        </w:rPr>
        <w:t>3.2 Пути совершенствования государственного аппарата</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Процессы реформирования в сфере государственного аппарата могут рассматриваться как применение некой комбинации базовых инструментов, которые условно можно назвать "технологическими", "институциональными" и "кадровыми".</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1. "Технологический" инструментарий представляет собой набор управленческих технологий, рационализирующих внутренние процедуры деятельности органов власти, но не затрагивающих уровень и качество политических (стратегических) решений, способ исполнения поручения "сверху" наиболее экономичным образом</w:t>
      </w:r>
      <w:r w:rsidR="00854D1C">
        <w:rPr>
          <w:rStyle w:val="ad"/>
          <w:rFonts w:ascii="Times New Roman" w:hAnsi="Times New Roman"/>
          <w:bCs/>
          <w:sz w:val="28"/>
          <w:szCs w:val="28"/>
        </w:rPr>
        <w:footnoteReference w:id="14"/>
      </w:r>
      <w:r w:rsidRPr="001B7951">
        <w:rPr>
          <w:rFonts w:ascii="Times New Roman" w:hAnsi="Times New Roman" w:cs="Times New Roman"/>
          <w:bCs/>
          <w:sz w:val="28"/>
          <w:szCs w:val="28"/>
        </w:rPr>
        <w:t xml:space="preserve">. Эти инструменты </w:t>
      </w:r>
      <w:proofErr w:type="gramStart"/>
      <w:r w:rsidRPr="001B7951">
        <w:rPr>
          <w:rFonts w:ascii="Times New Roman" w:hAnsi="Times New Roman" w:cs="Times New Roman"/>
          <w:bCs/>
          <w:sz w:val="28"/>
          <w:szCs w:val="28"/>
        </w:rPr>
        <w:t>связаны</w:t>
      </w:r>
      <w:proofErr w:type="gramEnd"/>
      <w:r w:rsidRPr="001B7951">
        <w:rPr>
          <w:rFonts w:ascii="Times New Roman" w:hAnsi="Times New Roman" w:cs="Times New Roman"/>
          <w:bCs/>
          <w:sz w:val="28"/>
          <w:szCs w:val="28"/>
        </w:rPr>
        <w:t xml:space="preserve"> прежде всего с переносом устоявшихся управленческих технологий бизнеса, таких как управление кадрами, бизнес-процессами, планированием, внедрение механизмов </w:t>
      </w:r>
      <w:proofErr w:type="spellStart"/>
      <w:r w:rsidRPr="001B7951">
        <w:rPr>
          <w:rFonts w:ascii="Times New Roman" w:hAnsi="Times New Roman" w:cs="Times New Roman"/>
          <w:bCs/>
          <w:sz w:val="28"/>
          <w:szCs w:val="28"/>
        </w:rPr>
        <w:t>аутсорсинга</w:t>
      </w:r>
      <w:proofErr w:type="spellEnd"/>
      <w:r w:rsidRPr="001B7951">
        <w:rPr>
          <w:rFonts w:ascii="Times New Roman" w:hAnsi="Times New Roman" w:cs="Times New Roman"/>
          <w:bCs/>
          <w:sz w:val="28"/>
          <w:szCs w:val="28"/>
        </w:rPr>
        <w:t xml:space="preserve">, результативных контрактов (для подведомственных учреждений и организаций), в практику государственного управления. Сами технологии заимствуются из "модного ассортимента" современного менеджмента. При этом акцент делается на формализации процедур и внутреннем контроле их исполнения. Таким образом, "технологический" подход влияет на реальную операционную деятельность, существенно уменьшая издержки взаимодействия агентов с государством, </w:t>
      </w:r>
      <w:proofErr w:type="gramStart"/>
      <w:r w:rsidRPr="001B7951">
        <w:rPr>
          <w:rFonts w:ascii="Times New Roman" w:hAnsi="Times New Roman" w:cs="Times New Roman"/>
          <w:bCs/>
          <w:sz w:val="28"/>
          <w:szCs w:val="28"/>
        </w:rPr>
        <w:t>но</w:t>
      </w:r>
      <w:proofErr w:type="gramEnd"/>
      <w:r w:rsidRPr="001B7951">
        <w:rPr>
          <w:rFonts w:ascii="Times New Roman" w:hAnsi="Times New Roman" w:cs="Times New Roman"/>
          <w:bCs/>
          <w:sz w:val="28"/>
          <w:szCs w:val="28"/>
        </w:rPr>
        <w:t xml:space="preserve"> не подвергая серьезному анализу саму необходимость подобного взаимодействия.</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2. </w:t>
      </w:r>
      <w:proofErr w:type="gramStart"/>
      <w:r w:rsidRPr="001B7951">
        <w:rPr>
          <w:rFonts w:ascii="Times New Roman" w:hAnsi="Times New Roman" w:cs="Times New Roman"/>
          <w:bCs/>
          <w:sz w:val="28"/>
          <w:szCs w:val="28"/>
        </w:rPr>
        <w:t xml:space="preserve">"Институциональный" инструментарий предполагает создание устойчивых институтов общественного участия в процессах подготовки и принятия государственных управленческих решений, корректировки самих решений и процедур их реализации органами власти, а также формирование </w:t>
      </w:r>
      <w:r w:rsidRPr="001B7951">
        <w:rPr>
          <w:rFonts w:ascii="Times New Roman" w:hAnsi="Times New Roman" w:cs="Times New Roman"/>
          <w:bCs/>
          <w:sz w:val="28"/>
          <w:szCs w:val="28"/>
        </w:rPr>
        <w:lastRenderedPageBreak/>
        <w:t>принятых и поддержанных обществом механизмов обратной связи</w:t>
      </w:r>
      <w:r w:rsidR="00854D1C">
        <w:rPr>
          <w:rStyle w:val="ad"/>
          <w:rFonts w:ascii="Times New Roman" w:hAnsi="Times New Roman"/>
          <w:bCs/>
          <w:sz w:val="28"/>
          <w:szCs w:val="28"/>
        </w:rPr>
        <w:footnoteReference w:id="15"/>
      </w:r>
      <w:r w:rsidRPr="001B7951">
        <w:rPr>
          <w:rFonts w:ascii="Times New Roman" w:hAnsi="Times New Roman" w:cs="Times New Roman"/>
          <w:bCs/>
          <w:sz w:val="28"/>
          <w:szCs w:val="28"/>
        </w:rPr>
        <w:t>. Развитие таких институтов приводит к частичному замещению внутреннего контроля устойчивыми формами взаимодействия органов власти и институтов гражданского общества (СРО, НКО, коллегиальные органы и т. д</w:t>
      </w:r>
      <w:proofErr w:type="gramEnd"/>
      <w:r w:rsidRPr="001B7951">
        <w:rPr>
          <w:rFonts w:ascii="Times New Roman" w:hAnsi="Times New Roman" w:cs="Times New Roman"/>
          <w:bCs/>
          <w:sz w:val="28"/>
          <w:szCs w:val="28"/>
        </w:rPr>
        <w:t>.), становлению процедур вне  и досудебного обжалования. Применение "институциональных" инструментов способствует восприятию государственных чиновников как "наемных менеджеров", усилению влияния организованных групп гражданского общества на любые политические решения законодательной и исполнительной ветвей власти.</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Данное направление, традиционное для стран с развитой системой государственного управления, постепенно вытесняет первый, "технологический" инструментарий. С точки зрения результативности административной реформы как способа повышения качества государственных и бюджетных услуг, снижения издержек взаимодействия с государством и уменьшения бремени регулирования в целом, этот подход, основанный на общественном контроле, несмотря на относительно высокие издержки его внедрения, оптимален в долгосрочной перспективе.</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proofErr w:type="gramStart"/>
      <w:r w:rsidRPr="001B7951">
        <w:rPr>
          <w:rFonts w:ascii="Times New Roman" w:hAnsi="Times New Roman" w:cs="Times New Roman"/>
          <w:bCs/>
          <w:sz w:val="28"/>
          <w:szCs w:val="28"/>
        </w:rPr>
        <w:t>Сегодня в России существуют элементы такого подхода - это требования публичного обсуждения при разработке административных регламентов, создание общественных советов при федеральных органах исполнительной власти, попытки включения Общественной палаты РФ в процедуры принятия решений органов власти и экспертизу проектов законодательных актов, повышение открытости органов исполнительной власти, участие независимых представителей общества в аттестационных комиссиях при назначениях гражданских служащих и др. В дальнейшем желательно</w:t>
      </w:r>
      <w:proofErr w:type="gramEnd"/>
      <w:r w:rsidRPr="001B7951">
        <w:rPr>
          <w:rFonts w:ascii="Times New Roman" w:hAnsi="Times New Roman" w:cs="Times New Roman"/>
          <w:bCs/>
          <w:sz w:val="28"/>
          <w:szCs w:val="28"/>
        </w:rPr>
        <w:t xml:space="preserve"> расширение участия представителей организованного </w:t>
      </w:r>
      <w:r w:rsidRPr="001B7951">
        <w:rPr>
          <w:rFonts w:ascii="Times New Roman" w:hAnsi="Times New Roman" w:cs="Times New Roman"/>
          <w:bCs/>
          <w:sz w:val="28"/>
          <w:szCs w:val="28"/>
        </w:rPr>
        <w:lastRenderedPageBreak/>
        <w:t xml:space="preserve">гражданского общества во всех процедурах принятия решений (в том числе и на уровне законодательной власти) и </w:t>
      </w:r>
      <w:proofErr w:type="gramStart"/>
      <w:r w:rsidRPr="001B7951">
        <w:rPr>
          <w:rFonts w:ascii="Times New Roman" w:hAnsi="Times New Roman" w:cs="Times New Roman"/>
          <w:bCs/>
          <w:sz w:val="28"/>
          <w:szCs w:val="28"/>
        </w:rPr>
        <w:t>контроля за</w:t>
      </w:r>
      <w:proofErr w:type="gramEnd"/>
      <w:r w:rsidRPr="001B7951">
        <w:rPr>
          <w:rFonts w:ascii="Times New Roman" w:hAnsi="Times New Roman" w:cs="Times New Roman"/>
          <w:bCs/>
          <w:sz w:val="28"/>
          <w:szCs w:val="28"/>
        </w:rPr>
        <w:t xml:space="preserve"> их исполнением.</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3. </w:t>
      </w:r>
      <w:proofErr w:type="gramStart"/>
      <w:r w:rsidRPr="001B7951">
        <w:rPr>
          <w:rFonts w:ascii="Times New Roman" w:hAnsi="Times New Roman" w:cs="Times New Roman"/>
          <w:bCs/>
          <w:sz w:val="28"/>
          <w:szCs w:val="28"/>
        </w:rPr>
        <w:t>"Кадровый" инструментарий является традиционным для административной системы России и заключается в поддержке стабильности системы управления путем назначения руководителей, ориентированных на работу с текущей управленческой командой и имеющих четко поставленные задачи развития (регулирования) находящейся в их ведении сферы</w:t>
      </w:r>
      <w:r w:rsidR="00854D1C">
        <w:rPr>
          <w:rStyle w:val="ad"/>
          <w:rFonts w:ascii="Times New Roman" w:hAnsi="Times New Roman"/>
          <w:bCs/>
          <w:sz w:val="28"/>
          <w:szCs w:val="28"/>
        </w:rPr>
        <w:footnoteReference w:id="16"/>
      </w:r>
      <w:r w:rsidRPr="001B7951">
        <w:rPr>
          <w:rFonts w:ascii="Times New Roman" w:hAnsi="Times New Roman" w:cs="Times New Roman"/>
          <w:bCs/>
          <w:sz w:val="28"/>
          <w:szCs w:val="28"/>
        </w:rPr>
        <w:t>. Это означает перераспределение должностей и полномочий между органами власти, включая создание новых без изменения сущности их деятельности в рамках имеющихся функций (полномочий).</w:t>
      </w:r>
      <w:proofErr w:type="gramEnd"/>
    </w:p>
    <w:p w:rsidR="001B7951" w:rsidRPr="001B7951" w:rsidRDefault="001B7951" w:rsidP="008B40CD">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Процедуры организации внутренней деятельности органов власти изменяются исключительно в зависимости от инициативы руководителя, различаясь лишь уровнем дисциплины, при этом технологии оптимизации практически не используются. Решение отдельных проблем управления происходит на основе новых кадровых назначений с минимальным перераспределением полномочий между органами, определяемым главным образом аппаратным весом руководителя или оценкой руководством страны степени важности той или иной проблемы. Причем в целом объем полномочий государства не изменяется, но происходит инерционное, не ограниченное обществом расширение полномочий отдельных его органов. </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На протяжении длительного времени изменения в системе организации государственного управления сводились к использованию третьего, "кадрового" инструментария при практически полном игнорировании двух остальных. За последние пятнадцать лет изменились состав и типы органов власти, но набор государственных функций в основном сохранился. Относительно небольшой период существования трех типов федеральных органов исполнительной власти (2004-2008 гг. - министерства, службы, </w:t>
      </w:r>
      <w:r w:rsidRPr="001B7951">
        <w:rPr>
          <w:rFonts w:ascii="Times New Roman" w:hAnsi="Times New Roman" w:cs="Times New Roman"/>
          <w:bCs/>
          <w:sz w:val="28"/>
          <w:szCs w:val="28"/>
        </w:rPr>
        <w:lastRenderedPageBreak/>
        <w:t>агентства) завершился возвратом к их более разнообразной структуре - уже возникли государственные комитеты, назревает тенденция слияния министерств с агентствами. Распределение функций между различными органами власти в нашей стране в течение последних 300 лет представляет собой лишь некие вариации на тему их разделения по отраслям, типам, уровням власти.</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Показательно, что страны, служащие примерами лучшей практики государственного управления, изначально всемерно использовали "технологический" подход, затем практически полностью переориентировались на развитие "институтов", создавая и усиливая обратную связь с обществом. Текущий этап административной реформы в России, условным началом которого можно считать одобрение Концепции административной реформы в Российской Федерации в 2006-2010 гг. (Распоряжение Правительства Российской Федерации от 25 октября 2005 г. N 1785-р), нацелен на "технологический" подход, что, безусловно, является шагом вперед. К сожалению, на практике по-прежнему часто используются "кадровые" решения.</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Отметим, что выбор "технологического", а не "институционального" подхода был осознанным с точки зрения издержек, поскольку обеспечивал </w:t>
      </w:r>
      <w:proofErr w:type="gramStart"/>
      <w:r w:rsidRPr="001B7951">
        <w:rPr>
          <w:rFonts w:ascii="Times New Roman" w:hAnsi="Times New Roman" w:cs="Times New Roman"/>
          <w:bCs/>
          <w:sz w:val="28"/>
          <w:szCs w:val="28"/>
        </w:rPr>
        <w:t>максимальную</w:t>
      </w:r>
      <w:proofErr w:type="gramEnd"/>
      <w:r w:rsidRPr="001B7951">
        <w:rPr>
          <w:rFonts w:ascii="Times New Roman" w:hAnsi="Times New Roman" w:cs="Times New Roman"/>
          <w:bCs/>
          <w:sz w:val="28"/>
          <w:szCs w:val="28"/>
        </w:rPr>
        <w:t xml:space="preserve"> </w:t>
      </w:r>
      <w:proofErr w:type="spellStart"/>
      <w:r w:rsidRPr="001B7951">
        <w:rPr>
          <w:rFonts w:ascii="Times New Roman" w:hAnsi="Times New Roman" w:cs="Times New Roman"/>
          <w:bCs/>
          <w:sz w:val="28"/>
          <w:szCs w:val="28"/>
        </w:rPr>
        <w:t>просчитанность</w:t>
      </w:r>
      <w:proofErr w:type="spellEnd"/>
      <w:r w:rsidRPr="001B7951">
        <w:rPr>
          <w:rFonts w:ascii="Times New Roman" w:hAnsi="Times New Roman" w:cs="Times New Roman"/>
          <w:bCs/>
          <w:sz w:val="28"/>
          <w:szCs w:val="28"/>
        </w:rPr>
        <w:t xml:space="preserve"> затрат и понятные, а главное, достаточно быстро получаемые результаты. Действительно, эффект от применения "институциональных" инструментов в краткосрочном периоде не очевиден, а в долгосрочной перспективе на этапе проектирования реформы нельзя было определить даже примерный уровень развития гражданского общества, на которое опираются создаваемые институты. Использование относительно более прозрачных с точки зрения финансирования "технологических" инструментов позволяет частично объяснить рост расходов федерального бюджета на функционирование государственного аппарата.</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Варианты решения проблемы в рамках четырех стратегий</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lastRenderedPageBreak/>
        <w:t>Стратегия "Инерция". Она будет проявляться в дальнейшем развитии нынешних методов реформирования государственного управления с акцентом на "технологические" инструменты. При этом вряд ли удастся существенно сократить применение "кадровых", а прогресс в области "институциональных" будет незначительным. Основной риск данного варианта: реальное развитие "технологических" инструментов может подменяться имитацией и блокироваться на уровне политических решений.</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Стратегия "Рантье". В этом случае ключевым элементом возможного реформирования системы государственного аппарата будет "кадровый" инструментарий, направленный на контроль над ключевыми распределительными денежными потоками. Могут ограниченно применяться и "технологические" инструменты, ориентированные на повышение качества государственных и бюджетных услуг, связанных с перераспределением ресурсов, которое обусловливает общественную поддержку руководства страны. Как показывает опыт реализации национальных проектов, распределение средств возможно и без использования новых "технологических" инструментов, но при этом существенно снижается эффективность расходования денежных ресурсов. Вместе с тем масштабы применения таких инструментов будут целиком определяться "просвещенностью" и "либеральностью" руководства страны.</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Отметим, что при падении мировых цен на экспортируемые энергоносители и иную продукцию добывающих отраслей результативность двух первых стратегий в сфере государственного управления будет снижаться. Это приведет либо к деградации системы </w:t>
      </w:r>
      <w:proofErr w:type="spellStart"/>
      <w:r w:rsidRPr="001B7951">
        <w:rPr>
          <w:rFonts w:ascii="Times New Roman" w:hAnsi="Times New Roman" w:cs="Times New Roman"/>
          <w:bCs/>
          <w:sz w:val="28"/>
          <w:szCs w:val="28"/>
        </w:rPr>
        <w:t>госуправления</w:t>
      </w:r>
      <w:proofErr w:type="spellEnd"/>
      <w:r w:rsidRPr="001B7951">
        <w:rPr>
          <w:rFonts w:ascii="Times New Roman" w:hAnsi="Times New Roman" w:cs="Times New Roman"/>
          <w:bCs/>
          <w:sz w:val="28"/>
          <w:szCs w:val="28"/>
        </w:rPr>
        <w:t>, либо к более активному использованию не только "технологического", но и "институционального" инструментария.</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Стратегия "Мобилизация". Данная стратегия предусматривает применение в чистом виде "кадрового" ресурса и доминирование политической воли в принятии и реализации тех или иных решений. </w:t>
      </w:r>
      <w:r w:rsidRPr="001B7951">
        <w:rPr>
          <w:rFonts w:ascii="Times New Roman" w:hAnsi="Times New Roman" w:cs="Times New Roman"/>
          <w:bCs/>
          <w:sz w:val="28"/>
          <w:szCs w:val="28"/>
        </w:rPr>
        <w:lastRenderedPageBreak/>
        <w:t>Необходимость в "технологических" инструментах отпадает, поскольку мобилизация средств и их использование будут находиться под непосредственным, контролем первых лиц государства, а все инвестиции, не приносящие очевидного результата в краткосрочной перспективе, переориентируются на направления, объявленные "приоритетными".</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Стратегия "Модернизация". </w:t>
      </w:r>
      <w:proofErr w:type="spellStart"/>
      <w:r w:rsidRPr="001B7951">
        <w:rPr>
          <w:rFonts w:ascii="Times New Roman" w:hAnsi="Times New Roman" w:cs="Times New Roman"/>
          <w:bCs/>
          <w:sz w:val="28"/>
          <w:szCs w:val="28"/>
        </w:rPr>
        <w:t>Модернизационный</w:t>
      </w:r>
      <w:proofErr w:type="spellEnd"/>
      <w:r w:rsidRPr="001B7951">
        <w:rPr>
          <w:rFonts w:ascii="Times New Roman" w:hAnsi="Times New Roman" w:cs="Times New Roman"/>
          <w:bCs/>
          <w:sz w:val="28"/>
          <w:szCs w:val="28"/>
        </w:rPr>
        <w:t xml:space="preserve"> вариант предполагает максимально широкое применение "институционального" инструментария. В этом случае "кадровый" подход будет играть подчиненную роль, а акцент с "технологических" инструментов постепенно станет переноситься на "институциональные". Как показывает практика, кардинальное повышение эффективности государственного управления возможно лишь при максимально широком применении "институциональных" инструментов на уровне выработки и </w:t>
      </w:r>
      <w:proofErr w:type="gramStart"/>
      <w:r w:rsidRPr="001B7951">
        <w:rPr>
          <w:rFonts w:ascii="Times New Roman" w:hAnsi="Times New Roman" w:cs="Times New Roman"/>
          <w:bCs/>
          <w:sz w:val="28"/>
          <w:szCs w:val="28"/>
        </w:rPr>
        <w:t>контроля за</w:t>
      </w:r>
      <w:proofErr w:type="gramEnd"/>
      <w:r w:rsidRPr="001B7951">
        <w:rPr>
          <w:rFonts w:ascii="Times New Roman" w:hAnsi="Times New Roman" w:cs="Times New Roman"/>
          <w:bCs/>
          <w:sz w:val="28"/>
          <w:szCs w:val="28"/>
        </w:rPr>
        <w:t xml:space="preserve"> реализацией государственных управленческих решений с использованием "технологических" инструментов при их осуществлении (исполнении государственных функций). Таким образом, реализация стратегии модернизации - наиболее предпочтительный вариант развития системы государственного управления. Однако парадокс состоит в том, что активное гражданское общество, являющееся необходимым условием его воплощения в жизнь, не может быть создано государством в директивном порядке, а значит, на современном этапе реформирования первостепенное значение (кроме мер по развитию НКО) приобретает система стимулов и компенсаций государственному аппарату, способствующая внедрению "институциональных" инструментов.</w:t>
      </w:r>
    </w:p>
    <w:p w:rsidR="006F73E9" w:rsidRDefault="001B7951" w:rsidP="006F73E9">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Ключевая проблема реализации любого сценария административной реформы состоит в том, что государственный аппарат должен заниматься </w:t>
      </w:r>
      <w:proofErr w:type="spellStart"/>
      <w:r w:rsidRPr="001B7951">
        <w:rPr>
          <w:rFonts w:ascii="Times New Roman" w:hAnsi="Times New Roman" w:cs="Times New Roman"/>
          <w:bCs/>
          <w:sz w:val="28"/>
          <w:szCs w:val="28"/>
        </w:rPr>
        <w:t>самореформированием</w:t>
      </w:r>
      <w:proofErr w:type="spellEnd"/>
      <w:r w:rsidRPr="001B7951">
        <w:rPr>
          <w:rFonts w:ascii="Times New Roman" w:hAnsi="Times New Roman" w:cs="Times New Roman"/>
          <w:bCs/>
          <w:sz w:val="28"/>
          <w:szCs w:val="28"/>
        </w:rPr>
        <w:t xml:space="preserve">, что возможно только при наличии политической воли и давлении со стороны гражданского общества. При этом основные потенциальные группы противодействия изменениям сосредоточены преимущественно именно внутри государственного аппарата. Таким </w:t>
      </w:r>
      <w:r w:rsidRPr="001B7951">
        <w:rPr>
          <w:rFonts w:ascii="Times New Roman" w:hAnsi="Times New Roman" w:cs="Times New Roman"/>
          <w:bCs/>
          <w:sz w:val="28"/>
          <w:szCs w:val="28"/>
        </w:rPr>
        <w:lastRenderedPageBreak/>
        <w:t>образом, построение адекватной системы стимулов требует создания механизмов компенсации непосредственно в системе государственной службы.</w:t>
      </w:r>
    </w:p>
    <w:p w:rsidR="001B7951" w:rsidRPr="001B7951" w:rsidRDefault="001B7951" w:rsidP="006F73E9">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Для успеха административной реформы, реализуемой силами самого государственного аппарата, необходима адекватная система компенсаций для потенциальных групп противодействия и преимуществ - для потенциальных групп поддержки.</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Ситуация с руководящим составом органов исполнительной власти не столь однозначна. Применение "технологических" инструментов повышает управляемость, что поддерживается руководителями. Негативными (для них) последствиями здесь оказываются сокращение численности подчиненных или уменьшение объема исполняемых функций. Отметим также вероятное сокращение коррупционных поступлений с нижних уровней. В качестве механизмов компенсаций в данном случае могут рассматриваться повышение социального статуса и предоставление в распоряжение руководителей определенных объемов бюджетных средств с изначально сложно специфицируемыми результатами, например расширение бюджета НИОКР, материальное стимулирование проведения реформ. Кроме того, в ходе постепенного внедрения "технологических" инструментов руководители, использующие старые наработанные "коррупционные" схемы, могут уйти, и появится возможность проводить реформы при новом руководстве, в них не вовлеченном.</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Другой потенциальной группой противодействия являются представители </w:t>
      </w:r>
      <w:proofErr w:type="spellStart"/>
      <w:proofErr w:type="gramStart"/>
      <w:r w:rsidRPr="001B7951">
        <w:rPr>
          <w:rFonts w:ascii="Times New Roman" w:hAnsi="Times New Roman" w:cs="Times New Roman"/>
          <w:bCs/>
          <w:sz w:val="28"/>
          <w:szCs w:val="28"/>
        </w:rPr>
        <w:t>бизнес-сообщества</w:t>
      </w:r>
      <w:proofErr w:type="spellEnd"/>
      <w:proofErr w:type="gramEnd"/>
      <w:r w:rsidRPr="001B7951">
        <w:rPr>
          <w:rFonts w:ascii="Times New Roman" w:hAnsi="Times New Roman" w:cs="Times New Roman"/>
          <w:bCs/>
          <w:sz w:val="28"/>
          <w:szCs w:val="28"/>
        </w:rPr>
        <w:t>, "</w:t>
      </w:r>
      <w:proofErr w:type="spellStart"/>
      <w:r w:rsidRPr="001B7951">
        <w:rPr>
          <w:rFonts w:ascii="Times New Roman" w:hAnsi="Times New Roman" w:cs="Times New Roman"/>
          <w:bCs/>
          <w:sz w:val="28"/>
          <w:szCs w:val="28"/>
        </w:rPr>
        <w:t>аффилированные</w:t>
      </w:r>
      <w:proofErr w:type="spellEnd"/>
      <w:r w:rsidRPr="001B7951">
        <w:rPr>
          <w:rFonts w:ascii="Times New Roman" w:hAnsi="Times New Roman" w:cs="Times New Roman"/>
          <w:bCs/>
          <w:sz w:val="28"/>
          <w:szCs w:val="28"/>
        </w:rPr>
        <w:t xml:space="preserve">" с государством, то есть связанные с конкретными чиновниками. Первым шагом на пути преодоления их возможного сопротивления должно стать обеспечение максимальной публичности процесса реформирования и прозрачности его результатов. Кроме того, необходимо поддержать усилия представителей остального </w:t>
      </w:r>
      <w:proofErr w:type="spellStart"/>
      <w:proofErr w:type="gramStart"/>
      <w:r w:rsidRPr="001B7951">
        <w:rPr>
          <w:rFonts w:ascii="Times New Roman" w:hAnsi="Times New Roman" w:cs="Times New Roman"/>
          <w:bCs/>
          <w:sz w:val="28"/>
          <w:szCs w:val="28"/>
        </w:rPr>
        <w:t>бизнес-сообщества</w:t>
      </w:r>
      <w:proofErr w:type="spellEnd"/>
      <w:proofErr w:type="gramEnd"/>
      <w:r w:rsidRPr="001B7951">
        <w:rPr>
          <w:rFonts w:ascii="Times New Roman" w:hAnsi="Times New Roman" w:cs="Times New Roman"/>
          <w:bCs/>
          <w:sz w:val="28"/>
          <w:szCs w:val="28"/>
        </w:rPr>
        <w:t xml:space="preserve">, направленные на реформирование </w:t>
      </w:r>
      <w:r w:rsidRPr="001B7951">
        <w:rPr>
          <w:rFonts w:ascii="Times New Roman" w:hAnsi="Times New Roman" w:cs="Times New Roman"/>
          <w:bCs/>
          <w:sz w:val="28"/>
          <w:szCs w:val="28"/>
        </w:rPr>
        <w:lastRenderedPageBreak/>
        <w:t>государственного аппарата, а также разработать систему компенсационных мер, индивидуальную для каждой отрасли или рынка.</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Группы поддержки у данных преобразований достаточно широки, но не концентрированы: общество и представители бизнеса - в основном среднего с ответственной гражданской позицией (вероятна </w:t>
      </w:r>
      <w:proofErr w:type="gramStart"/>
      <w:r w:rsidRPr="001B7951">
        <w:rPr>
          <w:rFonts w:ascii="Times New Roman" w:hAnsi="Times New Roman" w:cs="Times New Roman"/>
          <w:bCs/>
          <w:sz w:val="28"/>
          <w:szCs w:val="28"/>
        </w:rPr>
        <w:t>поддержка</w:t>
      </w:r>
      <w:proofErr w:type="gramEnd"/>
      <w:r w:rsidRPr="001B7951">
        <w:rPr>
          <w:rFonts w:ascii="Times New Roman" w:hAnsi="Times New Roman" w:cs="Times New Roman"/>
          <w:bCs/>
          <w:sz w:val="28"/>
          <w:szCs w:val="28"/>
        </w:rPr>
        <w:t xml:space="preserve"> прежде всего со стороны малого и среднего бизнеса, не имеющего возможностей заключать индивидуальные договоренности по поводу изменения системы правил и действующего по правилам, предлагаемым органами власти), частично крупного, иностранного, а также руководство страны и субъектов РФ, для </w:t>
      </w:r>
      <w:proofErr w:type="gramStart"/>
      <w:r w:rsidRPr="001B7951">
        <w:rPr>
          <w:rFonts w:ascii="Times New Roman" w:hAnsi="Times New Roman" w:cs="Times New Roman"/>
          <w:bCs/>
          <w:sz w:val="28"/>
          <w:szCs w:val="28"/>
        </w:rPr>
        <w:t>которых</w:t>
      </w:r>
      <w:proofErr w:type="gramEnd"/>
      <w:r w:rsidRPr="001B7951">
        <w:rPr>
          <w:rFonts w:ascii="Times New Roman" w:hAnsi="Times New Roman" w:cs="Times New Roman"/>
          <w:bCs/>
          <w:sz w:val="28"/>
          <w:szCs w:val="28"/>
        </w:rPr>
        <w:t xml:space="preserve"> повышается управляемость подчиненными. Эффективная реализация данного сценария возможна только при введении компенсационных механизмов и способна повысить </w:t>
      </w:r>
      <w:proofErr w:type="spellStart"/>
      <w:r w:rsidRPr="001B7951">
        <w:rPr>
          <w:rFonts w:ascii="Times New Roman" w:hAnsi="Times New Roman" w:cs="Times New Roman"/>
          <w:bCs/>
          <w:sz w:val="28"/>
          <w:szCs w:val="28"/>
        </w:rPr>
        <w:t>исполняемость</w:t>
      </w:r>
      <w:proofErr w:type="spellEnd"/>
      <w:r w:rsidRPr="001B7951">
        <w:rPr>
          <w:rFonts w:ascii="Times New Roman" w:hAnsi="Times New Roman" w:cs="Times New Roman"/>
          <w:bCs/>
          <w:sz w:val="28"/>
          <w:szCs w:val="28"/>
        </w:rPr>
        <w:t xml:space="preserve"> (сокращение стоимости реализации) принятых решений при незначительном улучшении их качества.</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Применение или тотальное доминирование "кадровых" инструментов в сочетании с использованием "технологических" по остаточному принципу (стратегии "Рантье" и "Мобилизация") приведут к формированию сильной группы поддержки со стороны государственных служащих, включенных в "кадровый резерв" руководства страны, особенно курирующих значимые (с точки зрения объема проходящих средств) каналы мобилизации и распределения ресурсов.</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По аналогии с инерционным сценарием группы противодействия сформируются и в среде </w:t>
      </w:r>
      <w:proofErr w:type="spellStart"/>
      <w:proofErr w:type="gramStart"/>
      <w:r w:rsidRPr="001B7951">
        <w:rPr>
          <w:rFonts w:ascii="Times New Roman" w:hAnsi="Times New Roman" w:cs="Times New Roman"/>
          <w:bCs/>
          <w:sz w:val="28"/>
          <w:szCs w:val="28"/>
        </w:rPr>
        <w:t>бизнес-сообщества</w:t>
      </w:r>
      <w:proofErr w:type="spellEnd"/>
      <w:proofErr w:type="gramEnd"/>
      <w:r w:rsidRPr="001B7951">
        <w:rPr>
          <w:rFonts w:ascii="Times New Roman" w:hAnsi="Times New Roman" w:cs="Times New Roman"/>
          <w:bCs/>
          <w:sz w:val="28"/>
          <w:szCs w:val="28"/>
        </w:rPr>
        <w:t>, "</w:t>
      </w:r>
      <w:proofErr w:type="spellStart"/>
      <w:r w:rsidRPr="001B7951">
        <w:rPr>
          <w:rFonts w:ascii="Times New Roman" w:hAnsi="Times New Roman" w:cs="Times New Roman"/>
          <w:bCs/>
          <w:sz w:val="28"/>
          <w:szCs w:val="28"/>
        </w:rPr>
        <w:t>аффилированного</w:t>
      </w:r>
      <w:proofErr w:type="spellEnd"/>
      <w:r w:rsidRPr="001B7951">
        <w:rPr>
          <w:rFonts w:ascii="Times New Roman" w:hAnsi="Times New Roman" w:cs="Times New Roman"/>
          <w:bCs/>
          <w:sz w:val="28"/>
          <w:szCs w:val="28"/>
        </w:rPr>
        <w:t>" с государством. Отличие состоит в том, что возможности гражданского общества по установлению и продвижению цивилизованных правил игры, базирующихся на добросовестной конкуренции, здесь существенно больше.</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Важнейшими группами поддержки данного сценария выступают интеллектуальная элита, представители гражданского общества и </w:t>
      </w:r>
      <w:proofErr w:type="spellStart"/>
      <w:proofErr w:type="gramStart"/>
      <w:r w:rsidRPr="001B7951">
        <w:rPr>
          <w:rFonts w:ascii="Times New Roman" w:hAnsi="Times New Roman" w:cs="Times New Roman"/>
          <w:bCs/>
          <w:sz w:val="28"/>
          <w:szCs w:val="28"/>
        </w:rPr>
        <w:t>бизнес-сообщества</w:t>
      </w:r>
      <w:proofErr w:type="spellEnd"/>
      <w:proofErr w:type="gramEnd"/>
      <w:r w:rsidRPr="001B7951">
        <w:rPr>
          <w:rFonts w:ascii="Times New Roman" w:hAnsi="Times New Roman" w:cs="Times New Roman"/>
          <w:bCs/>
          <w:sz w:val="28"/>
          <w:szCs w:val="28"/>
        </w:rPr>
        <w:t xml:space="preserve"> (за исключением ранее "</w:t>
      </w:r>
      <w:proofErr w:type="spellStart"/>
      <w:r w:rsidRPr="001B7951">
        <w:rPr>
          <w:rFonts w:ascii="Times New Roman" w:hAnsi="Times New Roman" w:cs="Times New Roman"/>
          <w:bCs/>
          <w:sz w:val="28"/>
          <w:szCs w:val="28"/>
        </w:rPr>
        <w:t>аффилированных</w:t>
      </w:r>
      <w:proofErr w:type="spellEnd"/>
      <w:r w:rsidRPr="001B7951">
        <w:rPr>
          <w:rFonts w:ascii="Times New Roman" w:hAnsi="Times New Roman" w:cs="Times New Roman"/>
          <w:bCs/>
          <w:sz w:val="28"/>
          <w:szCs w:val="28"/>
        </w:rPr>
        <w:t xml:space="preserve">" с государством), чья </w:t>
      </w:r>
      <w:r w:rsidRPr="001B7951">
        <w:rPr>
          <w:rFonts w:ascii="Times New Roman" w:hAnsi="Times New Roman" w:cs="Times New Roman"/>
          <w:bCs/>
          <w:sz w:val="28"/>
          <w:szCs w:val="28"/>
        </w:rPr>
        <w:lastRenderedPageBreak/>
        <w:t>роль заметно возрастает. Следовательно, успешность его внедрения зависит от развитости гражданского общества и возможностей вовлечения структур последнего в процесс гражданского контроля.</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 xml:space="preserve">Текущий вариант реформирования государственного аппарата можно оценить как сценарий "Инерция", однако реализация и данного, не самого эффективного варианта отнюдь не гарантирована и имеется серьезный риск "сползания" в сценарии "Рантье" или "Мобилизация", при которых внедрение даже "технологических" инструментов государственного управления будет ограниченным. Дело в том, что различные виды логически связанных преобразований осуществляются обособленно и соответствующие решения принимаются и реализуются без учета интересов групп поддержки и противодействия. В условиях, когда государственный аппарат фактически занимается </w:t>
      </w:r>
      <w:proofErr w:type="spellStart"/>
      <w:r w:rsidRPr="001B7951">
        <w:rPr>
          <w:rFonts w:ascii="Times New Roman" w:hAnsi="Times New Roman" w:cs="Times New Roman"/>
          <w:bCs/>
          <w:sz w:val="28"/>
          <w:szCs w:val="28"/>
        </w:rPr>
        <w:t>самореформированием</w:t>
      </w:r>
      <w:proofErr w:type="spellEnd"/>
      <w:r w:rsidRPr="001B7951">
        <w:rPr>
          <w:rFonts w:ascii="Times New Roman" w:hAnsi="Times New Roman" w:cs="Times New Roman"/>
          <w:bCs/>
          <w:sz w:val="28"/>
          <w:szCs w:val="28"/>
        </w:rPr>
        <w:t xml:space="preserve">, такая практика ведет к дискредитации идеи административной реформы, нарастанию недовольства ею в </w:t>
      </w:r>
      <w:proofErr w:type="gramStart"/>
      <w:r w:rsidRPr="001B7951">
        <w:rPr>
          <w:rFonts w:ascii="Times New Roman" w:hAnsi="Times New Roman" w:cs="Times New Roman"/>
          <w:bCs/>
          <w:sz w:val="28"/>
          <w:szCs w:val="28"/>
        </w:rPr>
        <w:t>среде</w:t>
      </w:r>
      <w:proofErr w:type="gramEnd"/>
      <w:r w:rsidRPr="001B7951">
        <w:rPr>
          <w:rFonts w:ascii="Times New Roman" w:hAnsi="Times New Roman" w:cs="Times New Roman"/>
          <w:bCs/>
          <w:sz w:val="28"/>
          <w:szCs w:val="28"/>
        </w:rPr>
        <w:t xml:space="preserve"> как госслужащих, так и граждан, бизнеса, что может оказаться фатальным для судьбы преобразований. При отсутствии критериев сравнения эффективности различных инструментов и </w:t>
      </w:r>
      <w:proofErr w:type="spellStart"/>
      <w:r w:rsidRPr="001B7951">
        <w:rPr>
          <w:rFonts w:ascii="Times New Roman" w:hAnsi="Times New Roman" w:cs="Times New Roman"/>
          <w:bCs/>
          <w:sz w:val="28"/>
          <w:szCs w:val="28"/>
        </w:rPr>
        <w:t>затратности</w:t>
      </w:r>
      <w:proofErr w:type="spellEnd"/>
      <w:r w:rsidRPr="001B7951">
        <w:rPr>
          <w:rFonts w:ascii="Times New Roman" w:hAnsi="Times New Roman" w:cs="Times New Roman"/>
          <w:bCs/>
          <w:sz w:val="28"/>
          <w:szCs w:val="28"/>
        </w:rPr>
        <w:t xml:space="preserve"> реформирования возникает сильный стимул вернуться к старым, проверенным "кадровым" инструментам и решать периодически возникающие проблемы путем "кадровой рокировки", создания нового ответственного органа.</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r w:rsidRPr="001B7951">
        <w:rPr>
          <w:rFonts w:ascii="Times New Roman" w:hAnsi="Times New Roman" w:cs="Times New Roman"/>
          <w:bCs/>
          <w:sz w:val="28"/>
          <w:szCs w:val="28"/>
        </w:rPr>
        <w:t>Объективные потребности в повышении эффективности расходования бюджетных средств, а также риски сокращения их объемов в случае внешнего шока предопределяют необходимость реформирования государственной службы. Представляется, что подход, учитывающий интересы всех заинтересованных (выигрывающих, а главное, влиятельных проигрывающих) сторон и опирающийся на применение "институционального" инструментария, позволит модернизировать систему государственного управления.</w:t>
      </w:r>
    </w:p>
    <w:p w:rsidR="001B7951" w:rsidRPr="001B7951" w:rsidRDefault="001B7951" w:rsidP="001B7951">
      <w:pPr>
        <w:pStyle w:val="a5"/>
        <w:spacing w:line="360" w:lineRule="auto"/>
        <w:ind w:left="23" w:firstLine="709"/>
        <w:contextualSpacing/>
        <w:jc w:val="both"/>
        <w:rPr>
          <w:rFonts w:ascii="Times New Roman" w:hAnsi="Times New Roman" w:cs="Times New Roman"/>
          <w:bCs/>
          <w:sz w:val="28"/>
          <w:szCs w:val="28"/>
        </w:rPr>
      </w:pPr>
    </w:p>
    <w:p w:rsidR="008B40CD" w:rsidRDefault="008B40CD" w:rsidP="006F73E9">
      <w:pPr>
        <w:pStyle w:val="a5"/>
        <w:spacing w:line="360" w:lineRule="auto"/>
        <w:ind w:left="23"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rsidR="008B40CD" w:rsidRDefault="008B40CD" w:rsidP="008B40CD">
      <w:pPr>
        <w:pStyle w:val="a5"/>
        <w:spacing w:line="360" w:lineRule="auto"/>
        <w:ind w:left="23" w:firstLine="709"/>
        <w:contextualSpacing/>
        <w:jc w:val="center"/>
        <w:rPr>
          <w:rFonts w:ascii="Times New Roman" w:hAnsi="Times New Roman" w:cs="Times New Roman"/>
          <w:b/>
          <w:bCs/>
          <w:sz w:val="28"/>
          <w:szCs w:val="28"/>
        </w:rPr>
      </w:pPr>
    </w:p>
    <w:p w:rsidR="008B40CD" w:rsidRDefault="008B40CD" w:rsidP="008B40CD">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Таким образом, анализируя рассмотренные в данной курсовой работе вопросы</w:t>
      </w:r>
      <w:r w:rsidRPr="008B40CD">
        <w:t xml:space="preserve"> </w:t>
      </w:r>
      <w:r w:rsidRPr="008B40CD">
        <w:rPr>
          <w:rFonts w:ascii="Times New Roman" w:hAnsi="Times New Roman" w:cs="Times New Roman"/>
          <w:bCs/>
          <w:sz w:val="28"/>
          <w:szCs w:val="28"/>
        </w:rPr>
        <w:t>по проблеме устройства аппарата государственной власти</w:t>
      </w:r>
      <w:r>
        <w:rPr>
          <w:rFonts w:ascii="Times New Roman" w:hAnsi="Times New Roman" w:cs="Times New Roman"/>
          <w:bCs/>
          <w:sz w:val="28"/>
          <w:szCs w:val="28"/>
        </w:rPr>
        <w:t xml:space="preserve"> можно сделать следующие выводы.</w:t>
      </w:r>
    </w:p>
    <w:p w:rsidR="00B4292A" w:rsidRDefault="008B40CD" w:rsidP="00B4292A">
      <w:pPr>
        <w:pStyle w:val="a5"/>
        <w:spacing w:line="360" w:lineRule="auto"/>
        <w:ind w:left="23" w:firstLine="709"/>
        <w:contextualSpacing/>
        <w:jc w:val="both"/>
        <w:rPr>
          <w:rFonts w:ascii="Times New Roman" w:hAnsi="Times New Roman" w:cs="Times New Roman"/>
          <w:bCs/>
          <w:sz w:val="28"/>
          <w:szCs w:val="28"/>
        </w:rPr>
      </w:pPr>
      <w:r w:rsidRPr="002E6B9E">
        <w:rPr>
          <w:rFonts w:ascii="Times New Roman" w:hAnsi="Times New Roman" w:cs="Times New Roman"/>
          <w:bCs/>
          <w:sz w:val="28"/>
          <w:szCs w:val="28"/>
        </w:rPr>
        <w:t>Государственный аппарат –</w:t>
      </w:r>
      <w:r>
        <w:rPr>
          <w:rFonts w:ascii="Times New Roman" w:hAnsi="Times New Roman" w:cs="Times New Roman"/>
          <w:bCs/>
          <w:sz w:val="28"/>
          <w:szCs w:val="28"/>
        </w:rPr>
        <w:t xml:space="preserve"> это </w:t>
      </w:r>
      <w:r w:rsidRPr="001C6DFC">
        <w:rPr>
          <w:rFonts w:ascii="Times New Roman" w:hAnsi="Times New Roman" w:cs="Times New Roman"/>
          <w:bCs/>
          <w:sz w:val="28"/>
          <w:szCs w:val="28"/>
        </w:rPr>
        <w:t>система управленческих, исполнительно-распорядительных и контролирующих органов, с помощью которых государство выполняет свои основные функции.</w:t>
      </w:r>
      <w:r w:rsidRPr="002E6B9E">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Государственные органы являются структурно обособленными звеньями государственного </w:t>
      </w:r>
      <w:proofErr w:type="gramStart"/>
      <w:r>
        <w:rPr>
          <w:rFonts w:ascii="Times New Roman" w:hAnsi="Times New Roman" w:cs="Times New Roman"/>
          <w:bCs/>
          <w:sz w:val="28"/>
          <w:szCs w:val="28"/>
        </w:rPr>
        <w:t>аппарата</w:t>
      </w:r>
      <w:proofErr w:type="gramEnd"/>
      <w:r>
        <w:rPr>
          <w:rFonts w:ascii="Times New Roman" w:hAnsi="Times New Roman" w:cs="Times New Roman"/>
          <w:bCs/>
          <w:sz w:val="28"/>
          <w:szCs w:val="28"/>
        </w:rPr>
        <w:t xml:space="preserve"> и они</w:t>
      </w:r>
      <w:r w:rsidRPr="002E6B9E">
        <w:rPr>
          <w:rFonts w:ascii="Times New Roman" w:hAnsi="Times New Roman" w:cs="Times New Roman"/>
          <w:bCs/>
          <w:sz w:val="28"/>
          <w:szCs w:val="28"/>
        </w:rPr>
        <w:t xml:space="preserve"> связанны множественными внутрисистемными связями и взаимодействиями и связями за пределами собственно государственного аппарата и механизма государства</w:t>
      </w:r>
      <w:r>
        <w:rPr>
          <w:rFonts w:ascii="Times New Roman" w:hAnsi="Times New Roman" w:cs="Times New Roman"/>
          <w:bCs/>
          <w:sz w:val="28"/>
          <w:szCs w:val="28"/>
        </w:rPr>
        <w:t>.</w:t>
      </w:r>
    </w:p>
    <w:p w:rsidR="008B40CD" w:rsidRPr="00B4292A" w:rsidRDefault="008B40CD" w:rsidP="00B4292A">
      <w:pPr>
        <w:pStyle w:val="a5"/>
        <w:spacing w:line="360" w:lineRule="auto"/>
        <w:ind w:left="23" w:firstLine="709"/>
        <w:contextualSpacing/>
        <w:jc w:val="both"/>
        <w:rPr>
          <w:rFonts w:ascii="Times New Roman" w:hAnsi="Times New Roman" w:cs="Times New Roman"/>
          <w:bCs/>
          <w:sz w:val="28"/>
          <w:szCs w:val="28"/>
        </w:rPr>
      </w:pPr>
      <w:r>
        <w:rPr>
          <w:rFonts w:ascii="Times New Roman" w:eastAsia="Times New Roman" w:hAnsi="Times New Roman" w:cs="Times New Roman"/>
          <w:bCs/>
          <w:sz w:val="28"/>
        </w:rPr>
        <w:t>Д</w:t>
      </w:r>
      <w:r w:rsidRPr="0084719C">
        <w:rPr>
          <w:rFonts w:ascii="Times New Roman" w:eastAsia="Times New Roman" w:hAnsi="Times New Roman" w:cs="Times New Roman"/>
          <w:bCs/>
          <w:sz w:val="28"/>
        </w:rPr>
        <w:t>еятельность современного государственного аппарата</w:t>
      </w:r>
      <w:r>
        <w:rPr>
          <w:rFonts w:ascii="Times New Roman" w:eastAsia="Times New Roman" w:hAnsi="Times New Roman" w:cs="Times New Roman"/>
          <w:bCs/>
          <w:sz w:val="28"/>
        </w:rPr>
        <w:t xml:space="preserve"> Российской Федерации</w:t>
      </w:r>
      <w:r w:rsidRPr="0084719C">
        <w:rPr>
          <w:rFonts w:ascii="Times New Roman" w:eastAsia="Times New Roman" w:hAnsi="Times New Roman" w:cs="Times New Roman"/>
          <w:bCs/>
          <w:sz w:val="28"/>
        </w:rPr>
        <w:t xml:space="preserve"> осуществляется на основе определенных принципов</w:t>
      </w:r>
      <w:r>
        <w:rPr>
          <w:rFonts w:ascii="Times New Roman" w:eastAsia="Times New Roman" w:hAnsi="Times New Roman" w:cs="Times New Roman"/>
          <w:bCs/>
          <w:sz w:val="28"/>
        </w:rPr>
        <w:t xml:space="preserve">, </w:t>
      </w:r>
      <w:r w:rsidRPr="008B40CD">
        <w:rPr>
          <w:rFonts w:ascii="Times New Roman" w:eastAsia="Times New Roman" w:hAnsi="Times New Roman" w:cs="Times New Roman"/>
          <w:bCs/>
          <w:sz w:val="28"/>
        </w:rPr>
        <w:t>под которыми понимаются руководящие идеи, начала, лежащие в основе его создания и функционирования, и проявляющиеся как в деятельности государственного аппарата в целом, так и в его отдельных частях, структурно обособленных единицах.</w:t>
      </w:r>
      <w:r w:rsidRPr="008B40CD">
        <w:t xml:space="preserve"> </w:t>
      </w:r>
      <w:r w:rsidRPr="008B40CD">
        <w:rPr>
          <w:rFonts w:ascii="Times New Roman" w:eastAsia="Times New Roman" w:hAnsi="Times New Roman" w:cs="Times New Roman"/>
          <w:bCs/>
          <w:sz w:val="28"/>
        </w:rPr>
        <w:t>Большинство данных принципов закреплено в Конституции страны, либо в иных законах и нормативно-правовых актах, где они могут быть развиты и дополнены.</w:t>
      </w:r>
    </w:p>
    <w:p w:rsidR="00B4292A" w:rsidRPr="00B4292A" w:rsidRDefault="00B4292A" w:rsidP="00B4292A">
      <w:pPr>
        <w:pStyle w:val="a5"/>
        <w:spacing w:line="360" w:lineRule="auto"/>
        <w:ind w:left="23" w:firstLine="709"/>
        <w:contextualSpacing/>
        <w:jc w:val="both"/>
        <w:rPr>
          <w:rFonts w:ascii="Times New Roman" w:hAnsi="Times New Roman" w:cs="Times New Roman"/>
          <w:bCs/>
          <w:sz w:val="28"/>
          <w:szCs w:val="28"/>
        </w:rPr>
      </w:pPr>
      <w:r w:rsidRPr="00B4292A">
        <w:rPr>
          <w:rFonts w:ascii="Times New Roman" w:hAnsi="Times New Roman" w:cs="Times New Roman"/>
          <w:bCs/>
          <w:sz w:val="28"/>
          <w:szCs w:val="28"/>
        </w:rPr>
        <w:t>Наиболее общие характерные признаки государственного аппарата выражаются в следующем:</w:t>
      </w:r>
    </w:p>
    <w:p w:rsidR="00B4292A" w:rsidRPr="00B4292A" w:rsidRDefault="00B4292A" w:rsidP="00B4292A">
      <w:pPr>
        <w:pStyle w:val="a5"/>
        <w:spacing w:line="360" w:lineRule="auto"/>
        <w:ind w:left="23" w:firstLine="709"/>
        <w:contextualSpacing/>
        <w:jc w:val="both"/>
        <w:rPr>
          <w:rFonts w:ascii="Times New Roman" w:hAnsi="Times New Roman" w:cs="Times New Roman"/>
          <w:bCs/>
          <w:sz w:val="28"/>
          <w:szCs w:val="28"/>
        </w:rPr>
      </w:pPr>
      <w:r w:rsidRPr="00B4292A">
        <w:rPr>
          <w:rFonts w:ascii="Times New Roman" w:hAnsi="Times New Roman" w:cs="Times New Roman"/>
          <w:bCs/>
          <w:sz w:val="28"/>
          <w:szCs w:val="28"/>
        </w:rPr>
        <w:t>1. Механизм государства состоит из людей, специально занимающихся управлением (законотворчеством, исполнением законов, их охраной от нарушений).</w:t>
      </w:r>
    </w:p>
    <w:p w:rsidR="00B4292A" w:rsidRPr="00B4292A" w:rsidRDefault="00B4292A" w:rsidP="00B4292A">
      <w:pPr>
        <w:pStyle w:val="a5"/>
        <w:spacing w:line="360" w:lineRule="auto"/>
        <w:ind w:left="23" w:firstLine="709"/>
        <w:contextualSpacing/>
        <w:jc w:val="both"/>
        <w:rPr>
          <w:rFonts w:ascii="Times New Roman" w:hAnsi="Times New Roman" w:cs="Times New Roman"/>
          <w:bCs/>
          <w:sz w:val="28"/>
          <w:szCs w:val="28"/>
        </w:rPr>
      </w:pPr>
      <w:r w:rsidRPr="00B4292A">
        <w:rPr>
          <w:rFonts w:ascii="Times New Roman" w:hAnsi="Times New Roman" w:cs="Times New Roman"/>
          <w:bCs/>
          <w:sz w:val="28"/>
          <w:szCs w:val="28"/>
        </w:rPr>
        <w:t>2. Государственный механизм представляет собой сложную систему органов и учреждений, которые находятся в тесной взаимосвязи при осуществлении своих непосредственных властных функций.</w:t>
      </w:r>
    </w:p>
    <w:p w:rsidR="008B40CD" w:rsidRDefault="00B4292A" w:rsidP="00B4292A">
      <w:pPr>
        <w:pStyle w:val="a5"/>
        <w:spacing w:line="360" w:lineRule="auto"/>
        <w:ind w:left="23" w:firstLine="709"/>
        <w:contextualSpacing/>
        <w:jc w:val="both"/>
        <w:rPr>
          <w:rFonts w:ascii="Times New Roman" w:hAnsi="Times New Roman" w:cs="Times New Roman"/>
          <w:bCs/>
          <w:sz w:val="28"/>
          <w:szCs w:val="28"/>
        </w:rPr>
      </w:pPr>
      <w:r w:rsidRPr="00B4292A">
        <w:rPr>
          <w:rFonts w:ascii="Times New Roman" w:hAnsi="Times New Roman" w:cs="Times New Roman"/>
          <w:bCs/>
          <w:sz w:val="28"/>
          <w:szCs w:val="28"/>
        </w:rPr>
        <w:lastRenderedPageBreak/>
        <w:t>3. Функции всех звеньев государственного аппарата обеспечиваются организационными и финансовыми средствами, а в необходимых случаях и принудительным воздействием.</w:t>
      </w:r>
    </w:p>
    <w:p w:rsidR="00B4292A" w:rsidRDefault="00B4292A" w:rsidP="00B4292A">
      <w:pPr>
        <w:pStyle w:val="a5"/>
        <w:spacing w:line="360" w:lineRule="auto"/>
        <w:ind w:left="23" w:firstLine="709"/>
        <w:contextualSpacing/>
        <w:jc w:val="both"/>
        <w:rPr>
          <w:rFonts w:ascii="Times New Roman" w:hAnsi="Times New Roman" w:cs="Times New Roman"/>
          <w:bCs/>
          <w:sz w:val="28"/>
          <w:szCs w:val="28"/>
        </w:rPr>
      </w:pPr>
      <w:r w:rsidRPr="004F0402">
        <w:rPr>
          <w:rFonts w:ascii="Times New Roman" w:hAnsi="Times New Roman" w:cs="Times New Roman"/>
          <w:bCs/>
          <w:sz w:val="28"/>
          <w:szCs w:val="28"/>
        </w:rPr>
        <w:t>Наиболее важными частными системами современного государственного аппарата являются следующие: система органов государственной власти, система органов государственного управления, система судебных органов и система органов прокуратуры. Каждая из первых трех названных систем является носителем соответствующей государственной власти – законодательной, исполнительной и судебной</w:t>
      </w:r>
      <w:r>
        <w:rPr>
          <w:rFonts w:ascii="Times New Roman" w:hAnsi="Times New Roman" w:cs="Times New Roman"/>
          <w:bCs/>
          <w:sz w:val="28"/>
          <w:szCs w:val="28"/>
        </w:rPr>
        <w:t>.</w:t>
      </w:r>
    </w:p>
    <w:p w:rsidR="00B4292A" w:rsidRPr="00B4292A" w:rsidRDefault="00B4292A" w:rsidP="00B4292A">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B4292A">
        <w:rPr>
          <w:rFonts w:ascii="Times New Roman" w:hAnsi="Times New Roman" w:cs="Times New Roman"/>
          <w:bCs/>
          <w:sz w:val="28"/>
          <w:szCs w:val="28"/>
        </w:rPr>
        <w:t xml:space="preserve"> нашей стране</w:t>
      </w:r>
      <w:r>
        <w:rPr>
          <w:rFonts w:ascii="Times New Roman" w:hAnsi="Times New Roman" w:cs="Times New Roman"/>
          <w:bCs/>
          <w:sz w:val="28"/>
          <w:szCs w:val="28"/>
        </w:rPr>
        <w:t xml:space="preserve"> часто возникает</w:t>
      </w:r>
      <w:r w:rsidRPr="00B4292A">
        <w:rPr>
          <w:rFonts w:ascii="Times New Roman" w:hAnsi="Times New Roman" w:cs="Times New Roman"/>
          <w:bCs/>
          <w:sz w:val="28"/>
          <w:szCs w:val="28"/>
        </w:rPr>
        <w:t xml:space="preserve"> вопрос эффективности работы гос</w:t>
      </w:r>
      <w:r>
        <w:rPr>
          <w:rFonts w:ascii="Times New Roman" w:hAnsi="Times New Roman" w:cs="Times New Roman"/>
          <w:bCs/>
          <w:sz w:val="28"/>
          <w:szCs w:val="28"/>
        </w:rPr>
        <w:t>ударственного аппарата</w:t>
      </w:r>
      <w:r w:rsidRPr="00B4292A">
        <w:rPr>
          <w:rFonts w:ascii="Times New Roman" w:hAnsi="Times New Roman" w:cs="Times New Roman"/>
          <w:bCs/>
          <w:sz w:val="28"/>
          <w:szCs w:val="28"/>
        </w:rPr>
        <w:t>. Возможно, это обусловлено тем, что не совсем четко определено какой орган, какую функцию должен реализовывать или же одна и та же функция осуществляется несколькими органами, которые не могут или не хотят взаимодействовать.</w:t>
      </w:r>
    </w:p>
    <w:p w:rsidR="00B4292A" w:rsidRPr="00B4292A" w:rsidRDefault="00B4292A" w:rsidP="00B4292A">
      <w:pPr>
        <w:pStyle w:val="a5"/>
        <w:spacing w:line="360" w:lineRule="auto"/>
        <w:ind w:left="23" w:firstLine="709"/>
        <w:contextualSpacing/>
        <w:jc w:val="both"/>
        <w:rPr>
          <w:rFonts w:ascii="Times New Roman" w:hAnsi="Times New Roman" w:cs="Times New Roman"/>
          <w:bCs/>
          <w:sz w:val="28"/>
          <w:szCs w:val="28"/>
        </w:rPr>
      </w:pPr>
      <w:r w:rsidRPr="00B4292A">
        <w:rPr>
          <w:rFonts w:ascii="Times New Roman" w:hAnsi="Times New Roman" w:cs="Times New Roman"/>
          <w:bCs/>
          <w:sz w:val="28"/>
          <w:szCs w:val="28"/>
        </w:rPr>
        <w:t>Есть в аппарате нашего государства и ещё одна проблема сильно развитый бюрократизмом в системе органов государственной власти. Его могли бы поставить в некоторые рамки только две силы. Это либо гражданское общество, которое у нас не сформировано, либо новые бюрократы, которые более приспособляемы, более многофункциональны, готовы подвинуть старые кадры для того, чтобы занять их место, чтобы получить больше функций и в этом случае быть более компактными, более динамичными. Бюрократ – это управленец. Если он управленец, то он должен быть компетентным управленцем.</w:t>
      </w:r>
    </w:p>
    <w:p w:rsidR="00B4292A" w:rsidRDefault="00B4292A" w:rsidP="00B4292A">
      <w:pPr>
        <w:pStyle w:val="a5"/>
        <w:spacing w:line="360" w:lineRule="auto"/>
        <w:ind w:left="23" w:firstLine="709"/>
        <w:contextualSpacing/>
        <w:jc w:val="both"/>
        <w:rPr>
          <w:rFonts w:ascii="Times New Roman" w:hAnsi="Times New Roman" w:cs="Times New Roman"/>
          <w:bCs/>
          <w:sz w:val="28"/>
          <w:szCs w:val="28"/>
        </w:rPr>
      </w:pPr>
      <w:r w:rsidRPr="00B4292A">
        <w:rPr>
          <w:rFonts w:ascii="Times New Roman" w:hAnsi="Times New Roman" w:cs="Times New Roman"/>
          <w:bCs/>
          <w:sz w:val="28"/>
          <w:szCs w:val="28"/>
        </w:rPr>
        <w:t>Таким образом, можно сказать, что задачей любого государства является выстроить такой аппарат и механизм осуществления государственной власти который способен реализовать все без исключения функции государства.</w:t>
      </w:r>
    </w:p>
    <w:p w:rsidR="00133D92" w:rsidRDefault="00133D92" w:rsidP="00B4292A">
      <w:pPr>
        <w:pStyle w:val="a5"/>
        <w:spacing w:line="360" w:lineRule="auto"/>
        <w:ind w:left="23" w:firstLine="709"/>
        <w:contextualSpacing/>
        <w:jc w:val="both"/>
        <w:rPr>
          <w:rFonts w:ascii="Times New Roman" w:hAnsi="Times New Roman" w:cs="Times New Roman"/>
          <w:bCs/>
          <w:sz w:val="28"/>
          <w:szCs w:val="28"/>
        </w:rPr>
      </w:pPr>
    </w:p>
    <w:p w:rsidR="00133D92" w:rsidRDefault="00133D92" w:rsidP="00B4292A">
      <w:pPr>
        <w:pStyle w:val="a5"/>
        <w:spacing w:line="360" w:lineRule="auto"/>
        <w:ind w:left="23" w:firstLine="709"/>
        <w:contextualSpacing/>
        <w:jc w:val="both"/>
        <w:rPr>
          <w:rFonts w:ascii="Times New Roman" w:hAnsi="Times New Roman" w:cs="Times New Roman"/>
          <w:bCs/>
          <w:sz w:val="28"/>
          <w:szCs w:val="28"/>
        </w:rPr>
      </w:pPr>
    </w:p>
    <w:p w:rsidR="00133D92" w:rsidRDefault="00133D92" w:rsidP="00133D92">
      <w:pPr>
        <w:pStyle w:val="a5"/>
        <w:spacing w:line="360" w:lineRule="auto"/>
        <w:ind w:left="23"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ИСПОЛЬЗОВАННОЙ ЛИТЕРАТУРЫ</w:t>
      </w:r>
    </w:p>
    <w:p w:rsidR="00133D92" w:rsidRDefault="00133D92" w:rsidP="00133D92">
      <w:pPr>
        <w:pStyle w:val="a5"/>
        <w:spacing w:line="360" w:lineRule="auto"/>
        <w:ind w:left="23" w:firstLine="709"/>
        <w:contextualSpacing/>
        <w:jc w:val="center"/>
        <w:rPr>
          <w:rFonts w:ascii="Times New Roman" w:hAnsi="Times New Roman" w:cs="Times New Roman"/>
          <w:b/>
          <w:bCs/>
          <w:sz w:val="28"/>
          <w:szCs w:val="28"/>
        </w:rPr>
      </w:pPr>
    </w:p>
    <w:p w:rsidR="003B1442" w:rsidRDefault="00133D92"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1</w:t>
      </w:r>
      <w:r w:rsidRPr="00133D92">
        <w:rPr>
          <w:rFonts w:ascii="Times New Roman" w:hAnsi="Times New Roman" w:cs="Times New Roman"/>
          <w:bCs/>
          <w:sz w:val="28"/>
          <w:szCs w:val="28"/>
        </w:rPr>
        <w:t xml:space="preserve">. Конституция </w:t>
      </w:r>
      <w:r w:rsidR="003B1442">
        <w:rPr>
          <w:rFonts w:ascii="Times New Roman" w:hAnsi="Times New Roman" w:cs="Times New Roman"/>
          <w:bCs/>
          <w:sz w:val="28"/>
          <w:szCs w:val="28"/>
        </w:rPr>
        <w:t xml:space="preserve">Российской Федерации (с учетом поправок от 27.11.2013) – М.,2013 – 31 с., (электронный ресурс) </w:t>
      </w:r>
      <w:r w:rsidR="003B1442">
        <w:rPr>
          <w:rFonts w:ascii="Times New Roman" w:hAnsi="Times New Roman" w:cs="Times New Roman"/>
          <w:sz w:val="28"/>
          <w:szCs w:val="28"/>
        </w:rPr>
        <w:t>URL: http://</w:t>
      </w:r>
      <w:r w:rsidR="003B1442">
        <w:rPr>
          <w:rFonts w:ascii="Times New Roman" w:hAnsi="Times New Roman" w:cs="Times New Roman"/>
          <w:bCs/>
          <w:sz w:val="28"/>
          <w:szCs w:val="28"/>
        </w:rPr>
        <w:t xml:space="preserve"> </w:t>
      </w:r>
      <w:hyperlink r:id="rId10" w:history="1">
        <w:r w:rsidR="003B1442" w:rsidRPr="008A4C6C">
          <w:rPr>
            <w:rStyle w:val="af"/>
            <w:rFonts w:ascii="Times New Roman" w:hAnsi="Times New Roman"/>
            <w:bCs/>
            <w:sz w:val="28"/>
            <w:szCs w:val="28"/>
          </w:rPr>
          <w:t>www.consultant.ru</w:t>
        </w:r>
      </w:hyperlink>
      <w:r w:rsidR="003B1442">
        <w:rPr>
          <w:rFonts w:ascii="Times New Roman" w:hAnsi="Times New Roman" w:cs="Times New Roman"/>
          <w:bCs/>
          <w:sz w:val="28"/>
          <w:szCs w:val="28"/>
        </w:rPr>
        <w:t xml:space="preserve"> (дата обращения 11.12.2013)</w:t>
      </w:r>
    </w:p>
    <w:p w:rsidR="00133D92" w:rsidRPr="00133D92" w:rsidRDefault="00133D92" w:rsidP="003B144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2.</w:t>
      </w:r>
      <w:r w:rsidRPr="00133D92">
        <w:t xml:space="preserve"> </w:t>
      </w:r>
      <w:r w:rsidR="003B1442" w:rsidRPr="003B1442">
        <w:rPr>
          <w:rFonts w:ascii="Times New Roman" w:hAnsi="Times New Roman" w:cs="Times New Roman"/>
          <w:bCs/>
          <w:sz w:val="28"/>
          <w:szCs w:val="28"/>
        </w:rPr>
        <w:t>Федеральный закон от 31.07.1995 N 119-ФЗ (ред. от 27.05.2003) "Об основах государственной службы Российской Федерации"</w:t>
      </w:r>
      <w:r w:rsidR="003B1442">
        <w:rPr>
          <w:rFonts w:ascii="Times New Roman" w:hAnsi="Times New Roman" w:cs="Times New Roman"/>
          <w:bCs/>
          <w:sz w:val="28"/>
          <w:szCs w:val="28"/>
        </w:rPr>
        <w:t xml:space="preserve"> (электронный ресурс) </w:t>
      </w:r>
      <w:r w:rsidR="003B1442">
        <w:rPr>
          <w:rFonts w:ascii="Times New Roman" w:hAnsi="Times New Roman" w:cs="Times New Roman"/>
          <w:sz w:val="28"/>
          <w:szCs w:val="28"/>
        </w:rPr>
        <w:t>URL: http://</w:t>
      </w:r>
      <w:r w:rsidR="003B1442">
        <w:rPr>
          <w:rFonts w:ascii="Times New Roman" w:hAnsi="Times New Roman" w:cs="Times New Roman"/>
          <w:bCs/>
          <w:sz w:val="28"/>
          <w:szCs w:val="28"/>
        </w:rPr>
        <w:t xml:space="preserve"> </w:t>
      </w:r>
      <w:hyperlink r:id="rId11" w:history="1">
        <w:r w:rsidR="003B1442" w:rsidRPr="008A4C6C">
          <w:rPr>
            <w:rStyle w:val="af"/>
            <w:rFonts w:ascii="Times New Roman" w:hAnsi="Times New Roman"/>
            <w:bCs/>
            <w:sz w:val="28"/>
            <w:szCs w:val="28"/>
          </w:rPr>
          <w:t>www.consultant.ru</w:t>
        </w:r>
      </w:hyperlink>
      <w:r w:rsidR="003B1442">
        <w:rPr>
          <w:rFonts w:ascii="Times New Roman" w:hAnsi="Times New Roman" w:cs="Times New Roman"/>
          <w:bCs/>
          <w:sz w:val="28"/>
          <w:szCs w:val="28"/>
        </w:rPr>
        <w:t xml:space="preserve"> (дата обращения 11.12.2013)</w:t>
      </w:r>
    </w:p>
    <w:p w:rsidR="00133D92" w:rsidRDefault="00133D92"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3</w:t>
      </w:r>
      <w:r w:rsidRPr="00133D92">
        <w:rPr>
          <w:rFonts w:ascii="Times New Roman" w:hAnsi="Times New Roman" w:cs="Times New Roman"/>
          <w:bCs/>
          <w:sz w:val="28"/>
          <w:szCs w:val="28"/>
        </w:rPr>
        <w:t xml:space="preserve">. Федеральный закон </w:t>
      </w:r>
      <w:r w:rsidR="003B1442" w:rsidRPr="003B1442">
        <w:rPr>
          <w:rFonts w:ascii="Times New Roman" w:hAnsi="Times New Roman" w:cs="Times New Roman"/>
          <w:bCs/>
          <w:sz w:val="28"/>
          <w:szCs w:val="28"/>
        </w:rPr>
        <w:t>от 06.10.2003 N 131-ФЗ</w:t>
      </w:r>
      <w:r w:rsidR="003B1442" w:rsidRPr="00133D92">
        <w:rPr>
          <w:rFonts w:ascii="Times New Roman" w:hAnsi="Times New Roman" w:cs="Times New Roman"/>
          <w:bCs/>
          <w:sz w:val="28"/>
          <w:szCs w:val="28"/>
        </w:rPr>
        <w:t xml:space="preserve"> </w:t>
      </w:r>
      <w:r w:rsidRPr="00133D92">
        <w:rPr>
          <w:rFonts w:ascii="Times New Roman" w:hAnsi="Times New Roman" w:cs="Times New Roman"/>
          <w:bCs/>
          <w:sz w:val="28"/>
          <w:szCs w:val="28"/>
        </w:rPr>
        <w:t xml:space="preserve">"Об общих принципах организации местного самоуправления в Российской Федерации" </w:t>
      </w:r>
      <w:r w:rsidR="003B1442">
        <w:rPr>
          <w:rFonts w:ascii="Times New Roman" w:hAnsi="Times New Roman" w:cs="Times New Roman"/>
          <w:bCs/>
          <w:sz w:val="28"/>
          <w:szCs w:val="28"/>
        </w:rPr>
        <w:t xml:space="preserve">(электронный ресурс) </w:t>
      </w:r>
      <w:r w:rsidR="003B1442">
        <w:rPr>
          <w:rFonts w:ascii="Times New Roman" w:hAnsi="Times New Roman" w:cs="Times New Roman"/>
          <w:sz w:val="28"/>
          <w:szCs w:val="28"/>
        </w:rPr>
        <w:t>URL: http://</w:t>
      </w:r>
      <w:r w:rsidR="003B1442">
        <w:rPr>
          <w:rFonts w:ascii="Times New Roman" w:hAnsi="Times New Roman" w:cs="Times New Roman"/>
          <w:bCs/>
          <w:sz w:val="28"/>
          <w:szCs w:val="28"/>
        </w:rPr>
        <w:t xml:space="preserve"> </w:t>
      </w:r>
      <w:hyperlink r:id="rId12" w:history="1">
        <w:r w:rsidR="003B1442" w:rsidRPr="008A4C6C">
          <w:rPr>
            <w:rStyle w:val="af"/>
            <w:rFonts w:ascii="Times New Roman" w:hAnsi="Times New Roman"/>
            <w:bCs/>
            <w:sz w:val="28"/>
            <w:szCs w:val="28"/>
          </w:rPr>
          <w:t>www.consultant.ru</w:t>
        </w:r>
      </w:hyperlink>
      <w:r w:rsidR="003B1442">
        <w:rPr>
          <w:rFonts w:ascii="Times New Roman" w:hAnsi="Times New Roman" w:cs="Times New Roman"/>
          <w:bCs/>
          <w:sz w:val="28"/>
          <w:szCs w:val="28"/>
        </w:rPr>
        <w:t xml:space="preserve"> (дата обращения 11.12.2013)</w:t>
      </w:r>
    </w:p>
    <w:p w:rsidR="003B1442" w:rsidRDefault="003B1442"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C377DD" w:rsidRPr="00C377DD">
        <w:rPr>
          <w:rFonts w:ascii="Times New Roman" w:hAnsi="Times New Roman" w:cs="Times New Roman"/>
          <w:bCs/>
          <w:sz w:val="28"/>
          <w:szCs w:val="28"/>
        </w:rPr>
        <w:t>Абдуллаев М.И., Комаров С.А. Проблемы теории государства и права. Учебн</w:t>
      </w:r>
      <w:r w:rsidR="00C377DD">
        <w:rPr>
          <w:rFonts w:ascii="Times New Roman" w:hAnsi="Times New Roman" w:cs="Times New Roman"/>
          <w:bCs/>
          <w:sz w:val="28"/>
          <w:szCs w:val="28"/>
        </w:rPr>
        <w:t>ик. СПб.: Питер,</w:t>
      </w:r>
      <w:r w:rsidR="00C377DD" w:rsidRPr="00C377DD">
        <w:rPr>
          <w:rFonts w:ascii="Times New Roman" w:hAnsi="Times New Roman" w:cs="Times New Roman"/>
          <w:bCs/>
          <w:sz w:val="28"/>
          <w:szCs w:val="28"/>
        </w:rPr>
        <w:t xml:space="preserve"> 2003. </w:t>
      </w:r>
      <w:r w:rsidR="00C377DD">
        <w:rPr>
          <w:rFonts w:ascii="Times New Roman" w:hAnsi="Times New Roman" w:cs="Times New Roman"/>
          <w:bCs/>
          <w:sz w:val="28"/>
          <w:szCs w:val="28"/>
        </w:rPr>
        <w:t>–</w:t>
      </w:r>
      <w:r w:rsidR="00C377DD" w:rsidRPr="00C377DD">
        <w:rPr>
          <w:rFonts w:ascii="Times New Roman" w:hAnsi="Times New Roman" w:cs="Times New Roman"/>
          <w:bCs/>
          <w:sz w:val="28"/>
          <w:szCs w:val="28"/>
        </w:rPr>
        <w:t xml:space="preserve"> </w:t>
      </w:r>
      <w:r w:rsidR="00C377DD">
        <w:rPr>
          <w:rFonts w:ascii="Times New Roman" w:hAnsi="Times New Roman" w:cs="Times New Roman"/>
          <w:bCs/>
          <w:sz w:val="28"/>
          <w:szCs w:val="28"/>
        </w:rPr>
        <w:t xml:space="preserve">576 </w:t>
      </w:r>
      <w:proofErr w:type="gramStart"/>
      <w:r w:rsidR="00C377DD" w:rsidRPr="00C377DD">
        <w:rPr>
          <w:rFonts w:ascii="Times New Roman" w:hAnsi="Times New Roman" w:cs="Times New Roman"/>
          <w:bCs/>
          <w:sz w:val="28"/>
          <w:szCs w:val="28"/>
        </w:rPr>
        <w:t>с</w:t>
      </w:r>
      <w:proofErr w:type="gramEnd"/>
      <w:r w:rsidR="00C377DD" w:rsidRPr="00C377DD">
        <w:rPr>
          <w:rFonts w:ascii="Times New Roman" w:hAnsi="Times New Roman" w:cs="Times New Roman"/>
          <w:bCs/>
          <w:sz w:val="28"/>
          <w:szCs w:val="28"/>
        </w:rPr>
        <w:t>.</w:t>
      </w:r>
    </w:p>
    <w:p w:rsidR="00C377DD" w:rsidRDefault="00C377DD"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5. Актуальные проблемы теории и философии права</w:t>
      </w:r>
      <w:r w:rsidRPr="00C377DD">
        <w:t xml:space="preserve"> </w:t>
      </w:r>
      <w:r w:rsidRPr="00C377DD">
        <w:rPr>
          <w:rFonts w:ascii="Times New Roman" w:hAnsi="Times New Roman" w:cs="Times New Roman"/>
          <w:bCs/>
          <w:sz w:val="28"/>
          <w:szCs w:val="28"/>
        </w:rPr>
        <w:t>Курс лекций</w:t>
      </w:r>
      <w:proofErr w:type="gramStart"/>
      <w:r w:rsidRPr="00C377DD">
        <w:rPr>
          <w:rFonts w:ascii="Times New Roman" w:hAnsi="Times New Roman" w:cs="Times New Roman"/>
          <w:bCs/>
          <w:sz w:val="28"/>
          <w:szCs w:val="28"/>
        </w:rPr>
        <w:t xml:space="preserve"> / П</w:t>
      </w:r>
      <w:proofErr w:type="gramEnd"/>
      <w:r w:rsidRPr="00C377DD">
        <w:rPr>
          <w:rFonts w:ascii="Times New Roman" w:hAnsi="Times New Roman" w:cs="Times New Roman"/>
          <w:bCs/>
          <w:sz w:val="28"/>
          <w:szCs w:val="28"/>
        </w:rPr>
        <w:t>од ред.</w:t>
      </w:r>
      <w:r>
        <w:rPr>
          <w:rFonts w:ascii="Times New Roman" w:hAnsi="Times New Roman" w:cs="Times New Roman"/>
          <w:bCs/>
          <w:sz w:val="28"/>
          <w:szCs w:val="28"/>
        </w:rPr>
        <w:t xml:space="preserve"> Ю.В. Сорокина. М.: Норма, 2013 – 304с.</w:t>
      </w:r>
    </w:p>
    <w:p w:rsidR="006F0157" w:rsidRDefault="006F0157"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 </w:t>
      </w:r>
      <w:r w:rsidRPr="006F0157">
        <w:rPr>
          <w:rFonts w:ascii="Times New Roman" w:hAnsi="Times New Roman" w:cs="Times New Roman"/>
          <w:bCs/>
          <w:sz w:val="28"/>
          <w:szCs w:val="28"/>
        </w:rPr>
        <w:t xml:space="preserve">Баранов В.М., </w:t>
      </w:r>
      <w:proofErr w:type="spellStart"/>
      <w:r w:rsidRPr="006F0157">
        <w:rPr>
          <w:rFonts w:ascii="Times New Roman" w:hAnsi="Times New Roman" w:cs="Times New Roman"/>
          <w:bCs/>
          <w:sz w:val="28"/>
          <w:szCs w:val="28"/>
        </w:rPr>
        <w:t>Поленина</w:t>
      </w:r>
      <w:proofErr w:type="spellEnd"/>
      <w:r w:rsidRPr="006F0157">
        <w:rPr>
          <w:rFonts w:ascii="Times New Roman" w:hAnsi="Times New Roman" w:cs="Times New Roman"/>
          <w:bCs/>
          <w:sz w:val="28"/>
          <w:szCs w:val="28"/>
        </w:rPr>
        <w:t xml:space="preserve"> С.В. Система права, система закон</w:t>
      </w:r>
      <w:r>
        <w:rPr>
          <w:rFonts w:ascii="Times New Roman" w:hAnsi="Times New Roman" w:cs="Times New Roman"/>
          <w:bCs/>
          <w:sz w:val="28"/>
          <w:szCs w:val="28"/>
        </w:rPr>
        <w:t xml:space="preserve">одательства и правовая система / </w:t>
      </w:r>
      <w:r w:rsidRPr="006F0157">
        <w:rPr>
          <w:rFonts w:ascii="Times New Roman" w:hAnsi="Times New Roman" w:cs="Times New Roman"/>
          <w:bCs/>
          <w:sz w:val="28"/>
          <w:szCs w:val="28"/>
        </w:rPr>
        <w:t>Учебное пособие. Н.Новгород, 2009</w:t>
      </w:r>
      <w:r>
        <w:rPr>
          <w:rFonts w:ascii="Times New Roman" w:hAnsi="Times New Roman" w:cs="Times New Roman"/>
          <w:bCs/>
          <w:sz w:val="28"/>
          <w:szCs w:val="28"/>
        </w:rPr>
        <w:t xml:space="preserve"> – 226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0D55D9" w:rsidRDefault="000D55D9" w:rsidP="000D55D9">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7</w:t>
      </w:r>
      <w:r w:rsidR="00365D21">
        <w:rPr>
          <w:rFonts w:ascii="Times New Roman" w:hAnsi="Times New Roman" w:cs="Times New Roman"/>
          <w:bCs/>
          <w:sz w:val="28"/>
          <w:szCs w:val="28"/>
        </w:rPr>
        <w:t xml:space="preserve">. </w:t>
      </w:r>
      <w:r w:rsidR="00365D21" w:rsidRPr="00365D21">
        <w:rPr>
          <w:rFonts w:ascii="Times New Roman" w:hAnsi="Times New Roman" w:cs="Times New Roman"/>
          <w:bCs/>
          <w:sz w:val="28"/>
          <w:szCs w:val="28"/>
        </w:rPr>
        <w:t>Венгеров А.Б. Теория государства и права</w:t>
      </w:r>
      <w:r w:rsidR="006F0157">
        <w:rPr>
          <w:rFonts w:ascii="Times New Roman" w:hAnsi="Times New Roman" w:cs="Times New Roman"/>
          <w:bCs/>
          <w:sz w:val="28"/>
          <w:szCs w:val="28"/>
        </w:rPr>
        <w:t xml:space="preserve"> / </w:t>
      </w:r>
      <w:r w:rsidR="00365D21" w:rsidRPr="00365D21">
        <w:rPr>
          <w:rFonts w:ascii="Times New Roman" w:hAnsi="Times New Roman" w:cs="Times New Roman"/>
          <w:bCs/>
          <w:sz w:val="28"/>
          <w:szCs w:val="28"/>
        </w:rPr>
        <w:t>Учебник. М.</w:t>
      </w:r>
      <w:r w:rsidR="00365D21">
        <w:rPr>
          <w:rFonts w:ascii="Times New Roman" w:hAnsi="Times New Roman" w:cs="Times New Roman"/>
          <w:bCs/>
          <w:sz w:val="28"/>
          <w:szCs w:val="28"/>
        </w:rPr>
        <w:t>: Омега-Л</w:t>
      </w:r>
      <w:r w:rsidR="00365D21" w:rsidRPr="00365D21">
        <w:rPr>
          <w:rFonts w:ascii="Times New Roman" w:hAnsi="Times New Roman" w:cs="Times New Roman"/>
          <w:bCs/>
          <w:sz w:val="28"/>
          <w:szCs w:val="28"/>
        </w:rPr>
        <w:t xml:space="preserve">, 2012. - </w:t>
      </w:r>
      <w:r w:rsidR="00365D21">
        <w:rPr>
          <w:rFonts w:ascii="Times New Roman" w:hAnsi="Times New Roman" w:cs="Times New Roman"/>
          <w:bCs/>
          <w:sz w:val="28"/>
          <w:szCs w:val="28"/>
        </w:rPr>
        <w:t>528</w:t>
      </w:r>
      <w:r w:rsidR="00365D21" w:rsidRPr="00365D21">
        <w:rPr>
          <w:rFonts w:ascii="Times New Roman" w:hAnsi="Times New Roman" w:cs="Times New Roman"/>
          <w:bCs/>
          <w:sz w:val="28"/>
          <w:szCs w:val="28"/>
        </w:rPr>
        <w:t>с.</w:t>
      </w:r>
    </w:p>
    <w:p w:rsidR="00365D21"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8</w:t>
      </w:r>
      <w:r w:rsidR="00365D21">
        <w:rPr>
          <w:rFonts w:ascii="Times New Roman" w:hAnsi="Times New Roman" w:cs="Times New Roman"/>
          <w:bCs/>
          <w:sz w:val="28"/>
          <w:szCs w:val="28"/>
        </w:rPr>
        <w:t xml:space="preserve">. </w:t>
      </w:r>
      <w:proofErr w:type="spellStart"/>
      <w:r w:rsidR="00365D21" w:rsidRPr="00365D21">
        <w:rPr>
          <w:rFonts w:ascii="Times New Roman" w:hAnsi="Times New Roman" w:cs="Times New Roman"/>
          <w:bCs/>
          <w:sz w:val="28"/>
          <w:szCs w:val="28"/>
        </w:rPr>
        <w:t>Ковлер</w:t>
      </w:r>
      <w:proofErr w:type="spellEnd"/>
      <w:r w:rsidR="00365D21" w:rsidRPr="00365D21">
        <w:rPr>
          <w:rFonts w:ascii="Times New Roman" w:hAnsi="Times New Roman" w:cs="Times New Roman"/>
          <w:bCs/>
          <w:sz w:val="28"/>
          <w:szCs w:val="28"/>
        </w:rPr>
        <w:t>, А.И. А</w:t>
      </w:r>
      <w:r w:rsidR="00365D21">
        <w:rPr>
          <w:rFonts w:ascii="Times New Roman" w:hAnsi="Times New Roman" w:cs="Times New Roman"/>
          <w:bCs/>
          <w:sz w:val="28"/>
          <w:szCs w:val="28"/>
        </w:rPr>
        <w:t xml:space="preserve">нтропология права / Учебник, М.: Норма, 2002 – 480 </w:t>
      </w:r>
      <w:proofErr w:type="gramStart"/>
      <w:r w:rsidR="00365D21">
        <w:rPr>
          <w:rFonts w:ascii="Times New Roman" w:hAnsi="Times New Roman" w:cs="Times New Roman"/>
          <w:bCs/>
          <w:sz w:val="28"/>
          <w:szCs w:val="28"/>
        </w:rPr>
        <w:t>с</w:t>
      </w:r>
      <w:proofErr w:type="gramEnd"/>
      <w:r w:rsidR="00365D21">
        <w:rPr>
          <w:rFonts w:ascii="Times New Roman" w:hAnsi="Times New Roman" w:cs="Times New Roman"/>
          <w:bCs/>
          <w:sz w:val="28"/>
          <w:szCs w:val="28"/>
        </w:rPr>
        <w:t>.</w:t>
      </w:r>
    </w:p>
    <w:p w:rsidR="000D55D9"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9. </w:t>
      </w:r>
      <w:r w:rsidRPr="000D55D9">
        <w:rPr>
          <w:rFonts w:ascii="Times New Roman" w:hAnsi="Times New Roman" w:cs="Times New Roman"/>
          <w:bCs/>
          <w:sz w:val="28"/>
          <w:szCs w:val="28"/>
        </w:rPr>
        <w:t>Лукашева Е.А. Права человека</w:t>
      </w:r>
      <w:r>
        <w:rPr>
          <w:rFonts w:ascii="Times New Roman" w:hAnsi="Times New Roman" w:cs="Times New Roman"/>
          <w:bCs/>
          <w:sz w:val="28"/>
          <w:szCs w:val="28"/>
        </w:rPr>
        <w:t xml:space="preserve"> / </w:t>
      </w:r>
      <w:r w:rsidRPr="000D55D9">
        <w:rPr>
          <w:rFonts w:ascii="Times New Roman" w:hAnsi="Times New Roman" w:cs="Times New Roman"/>
          <w:bCs/>
          <w:sz w:val="28"/>
          <w:szCs w:val="28"/>
        </w:rPr>
        <w:t>Учебник для вузов. М.</w:t>
      </w:r>
      <w:r>
        <w:rPr>
          <w:rFonts w:ascii="Times New Roman" w:hAnsi="Times New Roman" w:cs="Times New Roman"/>
          <w:bCs/>
          <w:sz w:val="28"/>
          <w:szCs w:val="28"/>
        </w:rPr>
        <w:t xml:space="preserve">: Норма, 2009 – 573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6F0157"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10</w:t>
      </w:r>
      <w:r w:rsidR="006F0157">
        <w:rPr>
          <w:rFonts w:ascii="Times New Roman" w:hAnsi="Times New Roman" w:cs="Times New Roman"/>
          <w:bCs/>
          <w:sz w:val="28"/>
          <w:szCs w:val="28"/>
        </w:rPr>
        <w:t xml:space="preserve">. </w:t>
      </w:r>
      <w:r w:rsidR="006F0157" w:rsidRPr="006F0157">
        <w:rPr>
          <w:rFonts w:ascii="Times New Roman" w:hAnsi="Times New Roman" w:cs="Times New Roman"/>
          <w:bCs/>
          <w:sz w:val="28"/>
          <w:szCs w:val="28"/>
        </w:rPr>
        <w:t>Морозова Л.А. Проблемы современной российской государственности</w:t>
      </w:r>
      <w:r w:rsidR="006F0157">
        <w:rPr>
          <w:rFonts w:ascii="Times New Roman" w:hAnsi="Times New Roman" w:cs="Times New Roman"/>
          <w:bCs/>
          <w:sz w:val="28"/>
          <w:szCs w:val="28"/>
        </w:rPr>
        <w:t xml:space="preserve"> / </w:t>
      </w:r>
      <w:r w:rsidR="006F0157" w:rsidRPr="006F0157">
        <w:rPr>
          <w:rFonts w:ascii="Times New Roman" w:hAnsi="Times New Roman" w:cs="Times New Roman"/>
          <w:bCs/>
          <w:sz w:val="28"/>
          <w:szCs w:val="28"/>
        </w:rPr>
        <w:t>Учебное пособие. М.</w:t>
      </w:r>
      <w:r w:rsidR="006F0157">
        <w:rPr>
          <w:rFonts w:ascii="Times New Roman" w:hAnsi="Times New Roman" w:cs="Times New Roman"/>
          <w:bCs/>
          <w:sz w:val="28"/>
          <w:szCs w:val="28"/>
        </w:rPr>
        <w:t>: Юрист</w:t>
      </w:r>
      <w:r w:rsidR="006F0157" w:rsidRPr="006F0157">
        <w:rPr>
          <w:rFonts w:ascii="Times New Roman" w:hAnsi="Times New Roman" w:cs="Times New Roman"/>
          <w:bCs/>
          <w:sz w:val="28"/>
          <w:szCs w:val="28"/>
        </w:rPr>
        <w:t>, 2008</w:t>
      </w:r>
    </w:p>
    <w:p w:rsidR="00365D21"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11</w:t>
      </w:r>
      <w:r w:rsidR="00365D21">
        <w:rPr>
          <w:rFonts w:ascii="Times New Roman" w:hAnsi="Times New Roman" w:cs="Times New Roman"/>
          <w:bCs/>
          <w:sz w:val="28"/>
          <w:szCs w:val="28"/>
        </w:rPr>
        <w:t xml:space="preserve">. </w:t>
      </w:r>
      <w:proofErr w:type="spellStart"/>
      <w:r w:rsidR="00365D21" w:rsidRPr="00365D21">
        <w:rPr>
          <w:rFonts w:ascii="Times New Roman" w:hAnsi="Times New Roman" w:cs="Times New Roman"/>
          <w:bCs/>
          <w:sz w:val="28"/>
          <w:szCs w:val="28"/>
        </w:rPr>
        <w:t>Нерсесянц</w:t>
      </w:r>
      <w:proofErr w:type="spellEnd"/>
      <w:r w:rsidR="00365D21" w:rsidRPr="00365D21">
        <w:rPr>
          <w:rFonts w:ascii="Times New Roman" w:hAnsi="Times New Roman" w:cs="Times New Roman"/>
          <w:bCs/>
          <w:sz w:val="28"/>
          <w:szCs w:val="28"/>
        </w:rPr>
        <w:t xml:space="preserve">, В.С. Философия права / </w:t>
      </w:r>
      <w:r w:rsidR="006F0157">
        <w:rPr>
          <w:rFonts w:ascii="Times New Roman" w:hAnsi="Times New Roman" w:cs="Times New Roman"/>
          <w:bCs/>
          <w:sz w:val="28"/>
          <w:szCs w:val="28"/>
        </w:rPr>
        <w:t>Учебник</w:t>
      </w:r>
      <w:r w:rsidR="00365D21" w:rsidRPr="00365D21">
        <w:rPr>
          <w:rFonts w:ascii="Times New Roman" w:hAnsi="Times New Roman" w:cs="Times New Roman"/>
          <w:bCs/>
          <w:sz w:val="28"/>
          <w:szCs w:val="28"/>
        </w:rPr>
        <w:t>. – М.</w:t>
      </w:r>
      <w:r w:rsidR="00365D21">
        <w:rPr>
          <w:rFonts w:ascii="Times New Roman" w:hAnsi="Times New Roman" w:cs="Times New Roman"/>
          <w:bCs/>
          <w:sz w:val="28"/>
          <w:szCs w:val="28"/>
        </w:rPr>
        <w:t>: Норма</w:t>
      </w:r>
      <w:r w:rsidR="00365D21" w:rsidRPr="00365D21">
        <w:rPr>
          <w:rFonts w:ascii="Times New Roman" w:hAnsi="Times New Roman" w:cs="Times New Roman"/>
          <w:bCs/>
          <w:sz w:val="28"/>
          <w:szCs w:val="28"/>
        </w:rPr>
        <w:t xml:space="preserve">, 2005. – 647 </w:t>
      </w:r>
      <w:proofErr w:type="gramStart"/>
      <w:r w:rsidR="00365D21" w:rsidRPr="00365D21">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0D55D9" w:rsidRDefault="000D55D9" w:rsidP="000D55D9">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12.</w:t>
      </w:r>
      <w:r w:rsidRPr="006F0157">
        <w:t xml:space="preserve"> </w:t>
      </w:r>
      <w:r w:rsidRPr="006F0157">
        <w:rPr>
          <w:rFonts w:ascii="Times New Roman" w:hAnsi="Times New Roman" w:cs="Times New Roman"/>
          <w:bCs/>
          <w:sz w:val="28"/>
          <w:szCs w:val="28"/>
        </w:rPr>
        <w:t>Проблемы теории государства и права: Учебное пособие</w:t>
      </w:r>
      <w:proofErr w:type="gramStart"/>
      <w:r w:rsidRPr="006F0157">
        <w:rPr>
          <w:rFonts w:ascii="Times New Roman" w:hAnsi="Times New Roman" w:cs="Times New Roman"/>
          <w:bCs/>
          <w:sz w:val="28"/>
          <w:szCs w:val="28"/>
        </w:rPr>
        <w:t xml:space="preserve"> / П</w:t>
      </w:r>
      <w:proofErr w:type="gramEnd"/>
      <w:r w:rsidRPr="006F0157">
        <w:rPr>
          <w:rFonts w:ascii="Times New Roman" w:hAnsi="Times New Roman" w:cs="Times New Roman"/>
          <w:bCs/>
          <w:sz w:val="28"/>
          <w:szCs w:val="28"/>
        </w:rPr>
        <w:t>од ред. М.Н. Марченко. М., 2007.</w:t>
      </w:r>
      <w:r>
        <w:rPr>
          <w:rFonts w:ascii="Times New Roman" w:hAnsi="Times New Roman" w:cs="Times New Roman"/>
          <w:bCs/>
          <w:sz w:val="28"/>
          <w:szCs w:val="28"/>
        </w:rPr>
        <w:t xml:space="preserve"> – 560с. </w:t>
      </w:r>
    </w:p>
    <w:p w:rsidR="00365D21"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13</w:t>
      </w:r>
      <w:r w:rsidR="00365D21">
        <w:rPr>
          <w:rFonts w:ascii="Times New Roman" w:hAnsi="Times New Roman" w:cs="Times New Roman"/>
          <w:bCs/>
          <w:sz w:val="28"/>
          <w:szCs w:val="28"/>
        </w:rPr>
        <w:t xml:space="preserve">. </w:t>
      </w:r>
      <w:proofErr w:type="spellStart"/>
      <w:r w:rsidR="006F0157" w:rsidRPr="006F0157">
        <w:rPr>
          <w:rFonts w:ascii="Times New Roman" w:hAnsi="Times New Roman" w:cs="Times New Roman"/>
          <w:bCs/>
          <w:sz w:val="28"/>
          <w:szCs w:val="28"/>
        </w:rPr>
        <w:t>Хропанюк</w:t>
      </w:r>
      <w:proofErr w:type="spellEnd"/>
      <w:r w:rsidR="006F0157" w:rsidRPr="006F0157">
        <w:rPr>
          <w:rFonts w:ascii="Times New Roman" w:hAnsi="Times New Roman" w:cs="Times New Roman"/>
          <w:bCs/>
          <w:sz w:val="28"/>
          <w:szCs w:val="28"/>
        </w:rPr>
        <w:t xml:space="preserve"> В.Н.</w:t>
      </w:r>
      <w:r w:rsidR="006F0157" w:rsidRPr="006F0157">
        <w:t xml:space="preserve"> </w:t>
      </w:r>
      <w:r w:rsidR="006F0157" w:rsidRPr="006F0157">
        <w:rPr>
          <w:rFonts w:ascii="Times New Roman" w:hAnsi="Times New Roman" w:cs="Times New Roman"/>
          <w:bCs/>
          <w:sz w:val="28"/>
          <w:szCs w:val="28"/>
        </w:rPr>
        <w:t>Теория государства и права</w:t>
      </w:r>
      <w:r w:rsidR="006F0157">
        <w:rPr>
          <w:rFonts w:ascii="Times New Roman" w:hAnsi="Times New Roman" w:cs="Times New Roman"/>
          <w:bCs/>
          <w:sz w:val="28"/>
          <w:szCs w:val="28"/>
        </w:rPr>
        <w:t xml:space="preserve">/ Учебник. – М.: Омега-Л, 2008 – 384 </w:t>
      </w:r>
      <w:proofErr w:type="gramStart"/>
      <w:r w:rsidR="006F0157">
        <w:rPr>
          <w:rFonts w:ascii="Times New Roman" w:hAnsi="Times New Roman" w:cs="Times New Roman"/>
          <w:bCs/>
          <w:sz w:val="28"/>
          <w:szCs w:val="28"/>
        </w:rPr>
        <w:t>с</w:t>
      </w:r>
      <w:proofErr w:type="gramEnd"/>
      <w:r w:rsidR="006F0157">
        <w:rPr>
          <w:rFonts w:ascii="Times New Roman" w:hAnsi="Times New Roman" w:cs="Times New Roman"/>
          <w:bCs/>
          <w:sz w:val="28"/>
          <w:szCs w:val="28"/>
        </w:rPr>
        <w:t>.</w:t>
      </w:r>
    </w:p>
    <w:p w:rsidR="000D55D9"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14. </w:t>
      </w:r>
      <w:proofErr w:type="spellStart"/>
      <w:r>
        <w:rPr>
          <w:rFonts w:ascii="Times New Roman" w:hAnsi="Times New Roman" w:cs="Times New Roman"/>
          <w:bCs/>
          <w:sz w:val="28"/>
          <w:szCs w:val="28"/>
        </w:rPr>
        <w:t>Чепрунова</w:t>
      </w:r>
      <w:proofErr w:type="spellEnd"/>
      <w:r>
        <w:rPr>
          <w:rFonts w:ascii="Times New Roman" w:hAnsi="Times New Roman" w:cs="Times New Roman"/>
          <w:bCs/>
          <w:sz w:val="28"/>
          <w:szCs w:val="28"/>
        </w:rPr>
        <w:t xml:space="preserve"> Н.М., Серёгин А.В. Теория государства и права /Учебное пособие – М.:ЕАОИ, 2007 – 456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6F0157"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15</w:t>
      </w:r>
      <w:r w:rsidR="006F0157">
        <w:rPr>
          <w:rFonts w:ascii="Times New Roman" w:hAnsi="Times New Roman" w:cs="Times New Roman"/>
          <w:bCs/>
          <w:sz w:val="28"/>
          <w:szCs w:val="28"/>
        </w:rPr>
        <w:t xml:space="preserve">. </w:t>
      </w:r>
      <w:r w:rsidRPr="000D55D9">
        <w:rPr>
          <w:rFonts w:ascii="Times New Roman" w:hAnsi="Times New Roman" w:cs="Times New Roman"/>
          <w:bCs/>
          <w:sz w:val="28"/>
          <w:szCs w:val="28"/>
        </w:rPr>
        <w:t>Юридический энцик</w:t>
      </w:r>
      <w:r>
        <w:rPr>
          <w:rFonts w:ascii="Times New Roman" w:hAnsi="Times New Roman" w:cs="Times New Roman"/>
          <w:bCs/>
          <w:sz w:val="28"/>
          <w:szCs w:val="28"/>
        </w:rPr>
        <w:t>лопедический словарь. - М., 200</w:t>
      </w:r>
      <w:r w:rsidRPr="000D55D9">
        <w:rPr>
          <w:rFonts w:ascii="Times New Roman" w:hAnsi="Times New Roman" w:cs="Times New Roman"/>
          <w:bCs/>
          <w:sz w:val="28"/>
          <w:szCs w:val="28"/>
        </w:rPr>
        <w:t>6. - 375 с.</w:t>
      </w:r>
    </w:p>
    <w:p w:rsidR="000D55D9"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16. </w:t>
      </w:r>
      <w:r w:rsidRPr="000D55D9">
        <w:rPr>
          <w:rFonts w:ascii="Times New Roman" w:hAnsi="Times New Roman" w:cs="Times New Roman"/>
          <w:bCs/>
          <w:sz w:val="28"/>
          <w:szCs w:val="28"/>
        </w:rPr>
        <w:t xml:space="preserve"> Баранов, В.М. О «хрестоматийных истинах» теории государства и права / В. М. Баранов // Государство и право. – 2006. - № 8. – С. 109 – 111.</w:t>
      </w:r>
    </w:p>
    <w:p w:rsidR="000D55D9"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17.</w:t>
      </w:r>
      <w:r w:rsidRPr="000D55D9">
        <w:t xml:space="preserve"> </w:t>
      </w:r>
      <w:r w:rsidRPr="000D55D9">
        <w:rPr>
          <w:rFonts w:ascii="Times New Roman" w:hAnsi="Times New Roman" w:cs="Times New Roman"/>
          <w:bCs/>
          <w:sz w:val="28"/>
          <w:szCs w:val="28"/>
        </w:rPr>
        <w:t>Брызгалов, А.И. Юридическая наука сегодня: теоретико-методологические проблемы, которые ждут решения / А. И. Брызгалов // Журнал российского права. – 2006. - № 6. – С. 44-50.</w:t>
      </w:r>
    </w:p>
    <w:p w:rsidR="000D55D9"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18. </w:t>
      </w:r>
      <w:r w:rsidRPr="000D55D9">
        <w:rPr>
          <w:rFonts w:ascii="Times New Roman" w:hAnsi="Times New Roman" w:cs="Times New Roman"/>
          <w:bCs/>
          <w:sz w:val="28"/>
          <w:szCs w:val="28"/>
        </w:rPr>
        <w:t>Керимов, Д.А. Методологические функции философии права / Д.А. Керимов // Государство и п</w:t>
      </w:r>
      <w:r>
        <w:rPr>
          <w:rFonts w:ascii="Times New Roman" w:hAnsi="Times New Roman" w:cs="Times New Roman"/>
          <w:bCs/>
          <w:sz w:val="28"/>
          <w:szCs w:val="28"/>
        </w:rPr>
        <w:t>раво. - 2005. - № 9. - С. 15-22</w:t>
      </w:r>
    </w:p>
    <w:p w:rsidR="000D55D9" w:rsidRPr="00133D92" w:rsidRDefault="000D55D9" w:rsidP="00133D92">
      <w:pPr>
        <w:pStyle w:val="a5"/>
        <w:spacing w:line="360" w:lineRule="auto"/>
        <w:ind w:left="23"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19. </w:t>
      </w:r>
      <w:r w:rsidRPr="000D55D9">
        <w:rPr>
          <w:rFonts w:ascii="Times New Roman" w:hAnsi="Times New Roman" w:cs="Times New Roman"/>
          <w:bCs/>
          <w:sz w:val="28"/>
          <w:szCs w:val="28"/>
        </w:rPr>
        <w:t>Чечулина. А.А. Сущность государственного аппарата и власти: основные подходы.//Право и политика. 2005. №10. стр.45.</w:t>
      </w:r>
    </w:p>
    <w:sectPr w:rsidR="000D55D9" w:rsidRPr="00133D92" w:rsidSect="00BE244D">
      <w:footerReference w:type="default" r:id="rId13"/>
      <w:pgSz w:w="11906" w:h="16838" w:code="9"/>
      <w:pgMar w:top="158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37" w:rsidRDefault="00BF7637" w:rsidP="00BE244D">
      <w:pPr>
        <w:spacing w:after="0" w:line="240" w:lineRule="auto"/>
      </w:pPr>
      <w:r>
        <w:separator/>
      </w:r>
    </w:p>
  </w:endnote>
  <w:endnote w:type="continuationSeparator" w:id="0">
    <w:p w:rsidR="00BF7637" w:rsidRDefault="00BF7637" w:rsidP="00BE2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002"/>
      <w:docPartObj>
        <w:docPartGallery w:val="Page Numbers (Bottom of Page)"/>
        <w:docPartUnique/>
      </w:docPartObj>
    </w:sdtPr>
    <w:sdtContent>
      <w:p w:rsidR="003B1442" w:rsidRDefault="00A76CB6">
        <w:pPr>
          <w:pStyle w:val="a8"/>
          <w:jc w:val="center"/>
        </w:pPr>
        <w:fldSimple w:instr=" PAGE   \* MERGEFORMAT ">
          <w:r w:rsidR="00740041">
            <w:rPr>
              <w:noProof/>
            </w:rPr>
            <w:t>37</w:t>
          </w:r>
        </w:fldSimple>
      </w:p>
    </w:sdtContent>
  </w:sdt>
  <w:p w:rsidR="003B1442" w:rsidRDefault="003B14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37" w:rsidRDefault="00BF7637" w:rsidP="00BE244D">
      <w:pPr>
        <w:spacing w:after="0" w:line="240" w:lineRule="auto"/>
      </w:pPr>
      <w:r>
        <w:separator/>
      </w:r>
    </w:p>
  </w:footnote>
  <w:footnote w:type="continuationSeparator" w:id="0">
    <w:p w:rsidR="00BF7637" w:rsidRDefault="00BF7637" w:rsidP="00BE244D">
      <w:pPr>
        <w:spacing w:after="0" w:line="240" w:lineRule="auto"/>
      </w:pPr>
      <w:r>
        <w:continuationSeparator/>
      </w:r>
    </w:p>
  </w:footnote>
  <w:footnote w:id="1">
    <w:p w:rsidR="003B1442" w:rsidRPr="00CE237B" w:rsidRDefault="003B1442" w:rsidP="00CE237B">
      <w:pPr>
        <w:pStyle w:val="ab"/>
        <w:rPr>
          <w:bCs/>
        </w:rPr>
      </w:pPr>
      <w:r>
        <w:rPr>
          <w:rStyle w:val="ad"/>
        </w:rPr>
        <w:footnoteRef/>
      </w:r>
      <w:r>
        <w:t xml:space="preserve"> </w:t>
      </w:r>
      <w:r w:rsidRPr="00CE237B">
        <w:rPr>
          <w:bCs/>
        </w:rPr>
        <w:t>Актуальные проблемы теории права: Курс лекций</w:t>
      </w:r>
      <w:proofErr w:type="gramStart"/>
      <w:r w:rsidRPr="00CE237B">
        <w:rPr>
          <w:bCs/>
        </w:rPr>
        <w:t xml:space="preserve"> / П</w:t>
      </w:r>
      <w:proofErr w:type="gramEnd"/>
      <w:r w:rsidRPr="00CE237B">
        <w:rPr>
          <w:bCs/>
        </w:rPr>
        <w:t xml:space="preserve">од ред. </w:t>
      </w:r>
      <w:r w:rsidR="00C377DD">
        <w:rPr>
          <w:bCs/>
        </w:rPr>
        <w:t xml:space="preserve">Ю.В. Сорокина, </w:t>
      </w:r>
      <w:proofErr w:type="spellStart"/>
      <w:r w:rsidR="00C377DD">
        <w:rPr>
          <w:bCs/>
        </w:rPr>
        <w:t>М.:Норма</w:t>
      </w:r>
      <w:proofErr w:type="spellEnd"/>
      <w:r w:rsidR="00C377DD">
        <w:rPr>
          <w:bCs/>
        </w:rPr>
        <w:t>, 2013</w:t>
      </w:r>
      <w:r w:rsidR="00365D21">
        <w:rPr>
          <w:bCs/>
        </w:rPr>
        <w:t xml:space="preserve"> стр. 116</w:t>
      </w:r>
    </w:p>
    <w:p w:rsidR="003B1442" w:rsidRDefault="003B1442">
      <w:pPr>
        <w:pStyle w:val="ab"/>
      </w:pPr>
    </w:p>
  </w:footnote>
  <w:footnote w:id="2">
    <w:p w:rsidR="003B1442" w:rsidRDefault="003B1442">
      <w:pPr>
        <w:pStyle w:val="ab"/>
      </w:pPr>
      <w:r>
        <w:rPr>
          <w:rStyle w:val="ad"/>
        </w:rPr>
        <w:footnoteRef/>
      </w:r>
      <w:r>
        <w:t xml:space="preserve"> </w:t>
      </w:r>
      <w:r>
        <w:rPr>
          <w:bCs/>
        </w:rPr>
        <w:t>А.А. Чечулина. Сущность государственной власти: основные подходы//Право и политика. Москва, 2005 №10, ст.45</w:t>
      </w:r>
    </w:p>
  </w:footnote>
  <w:footnote w:id="3">
    <w:p w:rsidR="003B1442" w:rsidRDefault="003B1442">
      <w:pPr>
        <w:pStyle w:val="ab"/>
      </w:pPr>
      <w:r>
        <w:rPr>
          <w:rStyle w:val="ad"/>
        </w:rPr>
        <w:footnoteRef/>
      </w:r>
      <w:r>
        <w:t xml:space="preserve"> </w:t>
      </w:r>
      <w:proofErr w:type="spellStart"/>
      <w:r w:rsidRPr="002F31D5">
        <w:rPr>
          <w:bCs/>
        </w:rPr>
        <w:t>Нерсесянц</w:t>
      </w:r>
      <w:proofErr w:type="spellEnd"/>
      <w:r w:rsidRPr="002F31D5">
        <w:rPr>
          <w:bCs/>
        </w:rPr>
        <w:t xml:space="preserve">, В.С. Философия права / В.С. </w:t>
      </w:r>
      <w:proofErr w:type="spellStart"/>
      <w:r w:rsidRPr="002F31D5">
        <w:rPr>
          <w:bCs/>
        </w:rPr>
        <w:t>Нерсесянц</w:t>
      </w:r>
      <w:proofErr w:type="spellEnd"/>
      <w:r w:rsidRPr="002F31D5">
        <w:rPr>
          <w:bCs/>
        </w:rPr>
        <w:t>. – М., 200</w:t>
      </w:r>
      <w:r>
        <w:rPr>
          <w:bCs/>
        </w:rPr>
        <w:t>5</w:t>
      </w:r>
      <w:r w:rsidRPr="002F31D5">
        <w:rPr>
          <w:bCs/>
        </w:rPr>
        <w:t>. – 647 с.</w:t>
      </w:r>
      <w:r>
        <w:rPr>
          <w:bCs/>
        </w:rPr>
        <w:t>, стр.107</w:t>
      </w:r>
    </w:p>
  </w:footnote>
  <w:footnote w:id="4">
    <w:p w:rsidR="003B1442" w:rsidRPr="002F31D5" w:rsidRDefault="003B1442" w:rsidP="002F31D5">
      <w:pPr>
        <w:pStyle w:val="ab"/>
        <w:rPr>
          <w:bCs/>
        </w:rPr>
      </w:pPr>
      <w:r>
        <w:rPr>
          <w:rStyle w:val="ad"/>
        </w:rPr>
        <w:footnoteRef/>
      </w:r>
      <w:r>
        <w:t xml:space="preserve"> </w:t>
      </w:r>
      <w:r w:rsidRPr="002F31D5">
        <w:rPr>
          <w:bCs/>
        </w:rPr>
        <w:t>Машков А.Д. Введение в общую теорию юридических наук / А.Д. Машков. – Киев, 2005. – С. 244.</w:t>
      </w:r>
      <w:r>
        <w:rPr>
          <w:bCs/>
        </w:rPr>
        <w:t>, стр.130</w:t>
      </w:r>
    </w:p>
    <w:p w:rsidR="003B1442" w:rsidRDefault="003B1442">
      <w:pPr>
        <w:pStyle w:val="ab"/>
      </w:pPr>
    </w:p>
  </w:footnote>
  <w:footnote w:id="5">
    <w:p w:rsidR="003B1442" w:rsidRDefault="003B1442">
      <w:pPr>
        <w:pStyle w:val="ab"/>
      </w:pPr>
      <w:r>
        <w:rPr>
          <w:rStyle w:val="ad"/>
        </w:rPr>
        <w:footnoteRef/>
      </w:r>
      <w:r>
        <w:t xml:space="preserve"> </w:t>
      </w:r>
      <w:r w:rsidR="00365D21">
        <w:rPr>
          <w:bCs/>
        </w:rPr>
        <w:t>Конституция РФ</w:t>
      </w:r>
      <w:r>
        <w:rPr>
          <w:bCs/>
        </w:rPr>
        <w:t>, стр.19</w:t>
      </w:r>
    </w:p>
  </w:footnote>
  <w:footnote w:id="6">
    <w:p w:rsidR="003B1442" w:rsidRDefault="003B1442">
      <w:pPr>
        <w:pStyle w:val="ab"/>
      </w:pPr>
      <w:r>
        <w:rPr>
          <w:rStyle w:val="ad"/>
        </w:rPr>
        <w:footnoteRef/>
      </w:r>
      <w:r>
        <w:t xml:space="preserve"> </w:t>
      </w:r>
      <w:r w:rsidRPr="004C6793">
        <w:rPr>
          <w:bCs/>
        </w:rPr>
        <w:t>. Абдуллаев М.И., Комаров С.А. Проблемы теории государства и права. Учебник. СПб</w:t>
      </w:r>
      <w:proofErr w:type="gramStart"/>
      <w:r w:rsidRPr="004C6793">
        <w:rPr>
          <w:bCs/>
        </w:rPr>
        <w:t xml:space="preserve">., </w:t>
      </w:r>
      <w:proofErr w:type="gramEnd"/>
      <w:r w:rsidRPr="004C6793">
        <w:rPr>
          <w:bCs/>
        </w:rPr>
        <w:t>2003. - 307 с.</w:t>
      </w:r>
      <w:r>
        <w:rPr>
          <w:bCs/>
        </w:rPr>
        <w:t>, стр.148</w:t>
      </w:r>
    </w:p>
  </w:footnote>
  <w:footnote w:id="7">
    <w:p w:rsidR="003B1442" w:rsidRDefault="003B1442">
      <w:pPr>
        <w:pStyle w:val="ab"/>
      </w:pPr>
      <w:r>
        <w:rPr>
          <w:rStyle w:val="ad"/>
        </w:rPr>
        <w:footnoteRef/>
      </w:r>
      <w:r>
        <w:t xml:space="preserve"> </w:t>
      </w:r>
      <w:proofErr w:type="spellStart"/>
      <w:r w:rsidRPr="006D66FA">
        <w:t>Головистикова</w:t>
      </w:r>
      <w:proofErr w:type="spellEnd"/>
      <w:r w:rsidRPr="006D66FA">
        <w:t xml:space="preserve"> А.Н., </w:t>
      </w:r>
      <w:bookmarkStart w:id="0" w:name="YANDEX_845"/>
      <w:bookmarkEnd w:id="0"/>
      <w:r w:rsidRPr="006D66FA">
        <w:t xml:space="preserve"> Дмитриев  Ю.А. </w:t>
      </w:r>
      <w:proofErr w:type="spellStart"/>
      <w:r w:rsidRPr="006D66FA">
        <w:t>Терия</w:t>
      </w:r>
      <w:proofErr w:type="spellEnd"/>
      <w:r w:rsidRPr="006D66FA">
        <w:t> </w:t>
      </w:r>
      <w:bookmarkStart w:id="1" w:name="YANDEX_846"/>
      <w:bookmarkEnd w:id="1"/>
      <w:r w:rsidRPr="006D66FA">
        <w:t> государства  </w:t>
      </w:r>
      <w:bookmarkStart w:id="2" w:name="YANDEX_847"/>
      <w:bookmarkEnd w:id="2"/>
      <w:r w:rsidRPr="006D66FA">
        <w:t xml:space="preserve"> и  права: Учебник. – М.: </w:t>
      </w:r>
      <w:proofErr w:type="spellStart"/>
      <w:r w:rsidRPr="006D66FA">
        <w:t>Эксмо</w:t>
      </w:r>
      <w:proofErr w:type="spellEnd"/>
      <w:r w:rsidRPr="006D66FA">
        <w:t>, 200</w:t>
      </w:r>
      <w:r>
        <w:t>5</w:t>
      </w:r>
      <w:r w:rsidRPr="006D66FA">
        <w:t>. - 592 с.</w:t>
      </w:r>
      <w:r>
        <w:t>, стр. 223</w:t>
      </w:r>
    </w:p>
  </w:footnote>
  <w:footnote w:id="8">
    <w:p w:rsidR="003B1442" w:rsidRPr="006D66FA" w:rsidRDefault="003B1442" w:rsidP="006D66FA">
      <w:pPr>
        <w:pStyle w:val="ab"/>
        <w:rPr>
          <w:bCs/>
        </w:rPr>
      </w:pPr>
      <w:r>
        <w:rPr>
          <w:rStyle w:val="ad"/>
        </w:rPr>
        <w:footnoteRef/>
      </w:r>
      <w:r>
        <w:t xml:space="preserve"> </w:t>
      </w:r>
      <w:r w:rsidRPr="006D66FA">
        <w:rPr>
          <w:bCs/>
        </w:rPr>
        <w:t xml:space="preserve">. </w:t>
      </w:r>
      <w:proofErr w:type="spellStart"/>
      <w:r w:rsidRPr="006D66FA">
        <w:rPr>
          <w:bCs/>
        </w:rPr>
        <w:t>Нерсесянц</w:t>
      </w:r>
      <w:proofErr w:type="spellEnd"/>
      <w:r w:rsidRPr="006D66FA">
        <w:rPr>
          <w:bCs/>
        </w:rPr>
        <w:t xml:space="preserve">, В.С. Философия права / В.С. </w:t>
      </w:r>
      <w:proofErr w:type="spellStart"/>
      <w:r w:rsidRPr="006D66FA">
        <w:rPr>
          <w:bCs/>
        </w:rPr>
        <w:t>Нерсесянц</w:t>
      </w:r>
      <w:proofErr w:type="spellEnd"/>
      <w:r w:rsidRPr="006D66FA">
        <w:rPr>
          <w:bCs/>
        </w:rPr>
        <w:t>. – М., 200</w:t>
      </w:r>
      <w:r>
        <w:rPr>
          <w:bCs/>
        </w:rPr>
        <w:t>5</w:t>
      </w:r>
      <w:r w:rsidRPr="006D66FA">
        <w:rPr>
          <w:bCs/>
        </w:rPr>
        <w:t>. – 647 с.</w:t>
      </w:r>
      <w:r>
        <w:rPr>
          <w:bCs/>
        </w:rPr>
        <w:t>, стр.170</w:t>
      </w:r>
    </w:p>
    <w:p w:rsidR="003B1442" w:rsidRDefault="003B1442">
      <w:pPr>
        <w:pStyle w:val="ab"/>
      </w:pPr>
    </w:p>
  </w:footnote>
  <w:footnote w:id="9">
    <w:p w:rsidR="003B1442" w:rsidRDefault="003B1442">
      <w:pPr>
        <w:pStyle w:val="ab"/>
      </w:pPr>
      <w:r>
        <w:rPr>
          <w:rStyle w:val="ad"/>
        </w:rPr>
        <w:footnoteRef/>
      </w:r>
      <w:r>
        <w:t xml:space="preserve"> </w:t>
      </w:r>
      <w:proofErr w:type="spellStart"/>
      <w:r w:rsidRPr="006E2C69">
        <w:rPr>
          <w:bCs/>
        </w:rPr>
        <w:t>Хропанюк</w:t>
      </w:r>
      <w:proofErr w:type="spellEnd"/>
      <w:r w:rsidRPr="006E2C69">
        <w:rPr>
          <w:bCs/>
        </w:rPr>
        <w:t xml:space="preserve"> В.Н. Теория государства и права / Под ред. В.Г. </w:t>
      </w:r>
      <w:proofErr w:type="spellStart"/>
      <w:r w:rsidRPr="006E2C69">
        <w:rPr>
          <w:bCs/>
        </w:rPr>
        <w:t>Стрекозова</w:t>
      </w:r>
      <w:proofErr w:type="spellEnd"/>
      <w:r w:rsidRPr="006E2C69">
        <w:rPr>
          <w:bCs/>
        </w:rPr>
        <w:t>. М., 20</w:t>
      </w:r>
      <w:r>
        <w:rPr>
          <w:bCs/>
        </w:rPr>
        <w:t>13</w:t>
      </w:r>
      <w:r w:rsidRPr="006E2C69">
        <w:rPr>
          <w:bCs/>
        </w:rPr>
        <w:t>.</w:t>
      </w:r>
      <w:r>
        <w:rPr>
          <w:bCs/>
        </w:rPr>
        <w:t>, стр.203</w:t>
      </w:r>
    </w:p>
  </w:footnote>
  <w:footnote w:id="10">
    <w:p w:rsidR="003B1442" w:rsidRDefault="003B1442">
      <w:pPr>
        <w:pStyle w:val="ab"/>
      </w:pPr>
      <w:r>
        <w:rPr>
          <w:rStyle w:val="ad"/>
        </w:rPr>
        <w:footnoteRef/>
      </w:r>
      <w:r>
        <w:t xml:space="preserve"> </w:t>
      </w:r>
      <w:r w:rsidRPr="004F0402">
        <w:rPr>
          <w:bCs/>
        </w:rPr>
        <w:t xml:space="preserve">Венгеров А.Б. Теория государства и права: Учебник. </w:t>
      </w:r>
      <w:proofErr w:type="spellStart"/>
      <w:r w:rsidRPr="004F0402">
        <w:rPr>
          <w:bCs/>
        </w:rPr>
        <w:t>М.</w:t>
      </w:r>
      <w:r w:rsidR="00365D21">
        <w:rPr>
          <w:bCs/>
        </w:rPr>
        <w:t>:Омега-Л</w:t>
      </w:r>
      <w:proofErr w:type="spellEnd"/>
      <w:r w:rsidRPr="004F0402">
        <w:rPr>
          <w:bCs/>
        </w:rPr>
        <w:t>, 20</w:t>
      </w:r>
      <w:r>
        <w:rPr>
          <w:bCs/>
        </w:rPr>
        <w:t>12</w:t>
      </w:r>
      <w:r w:rsidRPr="004F0402">
        <w:rPr>
          <w:bCs/>
        </w:rPr>
        <w:t>.</w:t>
      </w:r>
      <w:r>
        <w:rPr>
          <w:bCs/>
        </w:rPr>
        <w:t xml:space="preserve"> – стр.154</w:t>
      </w:r>
    </w:p>
  </w:footnote>
  <w:footnote w:id="11">
    <w:p w:rsidR="003B1442" w:rsidRDefault="003B1442">
      <w:pPr>
        <w:pStyle w:val="ab"/>
      </w:pPr>
      <w:r>
        <w:rPr>
          <w:rStyle w:val="ad"/>
        </w:rPr>
        <w:footnoteRef/>
      </w:r>
      <w:r>
        <w:t xml:space="preserve"> </w:t>
      </w:r>
      <w:proofErr w:type="spellStart"/>
      <w:r w:rsidRPr="0037353D">
        <w:t>Матузов</w:t>
      </w:r>
      <w:proofErr w:type="spellEnd"/>
      <w:r w:rsidRPr="0037353D">
        <w:t xml:space="preserve"> Н.И. , Малько А.В. Теория государства и права. М., 2005</w:t>
      </w:r>
      <w:r>
        <w:t>, стр. 107</w:t>
      </w:r>
    </w:p>
  </w:footnote>
  <w:footnote w:id="12">
    <w:p w:rsidR="003B1442" w:rsidRDefault="003B1442">
      <w:pPr>
        <w:pStyle w:val="ab"/>
      </w:pPr>
      <w:r>
        <w:rPr>
          <w:rStyle w:val="ad"/>
        </w:rPr>
        <w:footnoteRef/>
      </w:r>
      <w:r>
        <w:t xml:space="preserve"> </w:t>
      </w:r>
      <w:r w:rsidRPr="0037353D">
        <w:rPr>
          <w:bCs/>
        </w:rPr>
        <w:t>Актуальные проблемы теории права: Курс лекций</w:t>
      </w:r>
      <w:proofErr w:type="gramStart"/>
      <w:r w:rsidRPr="0037353D">
        <w:rPr>
          <w:bCs/>
        </w:rPr>
        <w:t xml:space="preserve"> / П</w:t>
      </w:r>
      <w:proofErr w:type="gramEnd"/>
      <w:r w:rsidRPr="0037353D">
        <w:rPr>
          <w:bCs/>
        </w:rPr>
        <w:t>од ред. К.Б. Толкачева, А.Г. Хабибуллина. Уфа, 2005. - 388с.</w:t>
      </w:r>
      <w:r>
        <w:rPr>
          <w:bCs/>
        </w:rPr>
        <w:t>, стр. 211</w:t>
      </w:r>
    </w:p>
  </w:footnote>
  <w:footnote w:id="13">
    <w:p w:rsidR="003B1442" w:rsidRDefault="003B1442">
      <w:pPr>
        <w:pStyle w:val="ab"/>
      </w:pPr>
      <w:r>
        <w:rPr>
          <w:rStyle w:val="ad"/>
        </w:rPr>
        <w:footnoteRef/>
      </w:r>
      <w:r>
        <w:t xml:space="preserve"> </w:t>
      </w:r>
      <w:r w:rsidRPr="009847DA">
        <w:rPr>
          <w:bCs/>
        </w:rPr>
        <w:t>Брызгалов, А.И. Юридическая наука сегодня: теоретико-методологические проблемы, которые ждут решения / А. И. Брызгалов // Журнал российского права. – 2006. - № 6. – С. 44-50</w:t>
      </w:r>
    </w:p>
  </w:footnote>
  <w:footnote w:id="14">
    <w:p w:rsidR="003B1442" w:rsidRDefault="003B1442">
      <w:pPr>
        <w:pStyle w:val="ab"/>
      </w:pPr>
      <w:r>
        <w:rPr>
          <w:rStyle w:val="ad"/>
        </w:rPr>
        <w:footnoteRef/>
      </w:r>
      <w:r>
        <w:t xml:space="preserve"> </w:t>
      </w:r>
      <w:r w:rsidRPr="00854D1C">
        <w:t>Актуальные проблемы теории права: Курс лекций</w:t>
      </w:r>
      <w:proofErr w:type="gramStart"/>
      <w:r w:rsidRPr="00854D1C">
        <w:t xml:space="preserve"> / П</w:t>
      </w:r>
      <w:proofErr w:type="gramEnd"/>
      <w:r w:rsidRPr="00854D1C">
        <w:t>од ред. К.Б. Толкачева, А.Г. Хабибуллина. Уфа, 2005. - 388с</w:t>
      </w:r>
      <w:r>
        <w:t>., стр.173</w:t>
      </w:r>
    </w:p>
  </w:footnote>
  <w:footnote w:id="15">
    <w:p w:rsidR="003B1442" w:rsidRDefault="003B1442">
      <w:pPr>
        <w:pStyle w:val="ab"/>
      </w:pPr>
      <w:r>
        <w:rPr>
          <w:rStyle w:val="ad"/>
        </w:rPr>
        <w:footnoteRef/>
      </w:r>
      <w:r>
        <w:t xml:space="preserve"> </w:t>
      </w:r>
      <w:r w:rsidRPr="00854D1C">
        <w:t>Актуальные проблемы теории права: Курс лекций</w:t>
      </w:r>
      <w:proofErr w:type="gramStart"/>
      <w:r w:rsidRPr="00854D1C">
        <w:t xml:space="preserve"> / П</w:t>
      </w:r>
      <w:proofErr w:type="gramEnd"/>
      <w:r w:rsidRPr="00854D1C">
        <w:t>од ред. К.Б. Толкачева, А.Г. Хабибуллина. Уфа, 2005. - 388с</w:t>
      </w:r>
      <w:r>
        <w:t>., стр.175</w:t>
      </w:r>
    </w:p>
  </w:footnote>
  <w:footnote w:id="16">
    <w:p w:rsidR="003B1442" w:rsidRDefault="003B1442">
      <w:pPr>
        <w:pStyle w:val="ab"/>
      </w:pPr>
      <w:r>
        <w:rPr>
          <w:rStyle w:val="ad"/>
        </w:rPr>
        <w:footnoteRef/>
      </w:r>
      <w:r>
        <w:t xml:space="preserve"> </w:t>
      </w:r>
      <w:r w:rsidRPr="00854D1C">
        <w:t>Актуальные проблемы теории права: Курс лекций</w:t>
      </w:r>
      <w:proofErr w:type="gramStart"/>
      <w:r w:rsidRPr="00854D1C">
        <w:t xml:space="preserve"> / П</w:t>
      </w:r>
      <w:proofErr w:type="gramEnd"/>
      <w:r w:rsidRPr="00854D1C">
        <w:t>од ред. К.Б. Толкачева, А.Г. Хабибуллина. Уфа, 2005. - 388с</w:t>
      </w:r>
      <w:r>
        <w:t>., стр. 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757"/>
    <w:multiLevelType w:val="singleLevel"/>
    <w:tmpl w:val="12D6F4A0"/>
    <w:lvl w:ilvl="0">
      <w:start w:val="1"/>
      <w:numFmt w:val="decimal"/>
      <w:lvlText w:val="%1."/>
      <w:legacy w:legacy="1" w:legacySpace="0" w:legacyIndent="360"/>
      <w:lvlJc w:val="left"/>
      <w:rPr>
        <w:rFonts w:ascii="Times New Roman" w:hAnsi="Times New Roman" w:cs="Times New Roman" w:hint="default"/>
      </w:rPr>
    </w:lvl>
  </w:abstractNum>
  <w:abstractNum w:abstractNumId="1">
    <w:nsid w:val="29113384"/>
    <w:multiLevelType w:val="singleLevel"/>
    <w:tmpl w:val="3072DFC2"/>
    <w:lvl w:ilvl="0">
      <w:start w:val="11"/>
      <w:numFmt w:val="decimal"/>
      <w:lvlText w:val="%1."/>
      <w:legacy w:legacy="1" w:legacySpace="0" w:legacyIndent="432"/>
      <w:lvlJc w:val="left"/>
      <w:rPr>
        <w:rFonts w:ascii="Times New Roman" w:hAnsi="Times New Roman" w:cs="Times New Roman" w:hint="default"/>
      </w:rPr>
    </w:lvl>
  </w:abstractNum>
  <w:abstractNum w:abstractNumId="2">
    <w:nsid w:val="2E1E6095"/>
    <w:multiLevelType w:val="hybridMultilevel"/>
    <w:tmpl w:val="CCA8D6C8"/>
    <w:lvl w:ilvl="0" w:tplc="F244B98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31DF6454"/>
    <w:multiLevelType w:val="multilevel"/>
    <w:tmpl w:val="604A4D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20D2E46"/>
    <w:multiLevelType w:val="hybridMultilevel"/>
    <w:tmpl w:val="5F9E8860"/>
    <w:lvl w:ilvl="0" w:tplc="7416E318">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D45388"/>
    <w:multiLevelType w:val="hybridMultilevel"/>
    <w:tmpl w:val="9286CD22"/>
    <w:lvl w:ilvl="0" w:tplc="E0E8E8D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6F6FBD"/>
    <w:multiLevelType w:val="hybridMultilevel"/>
    <w:tmpl w:val="DDDE3D32"/>
    <w:lvl w:ilvl="0" w:tplc="16204A60">
      <w:start w:val="1"/>
      <w:numFmt w:val="bullet"/>
      <w:lvlText w:val="-"/>
      <w:lvlJc w:val="left"/>
      <w:pPr>
        <w:ind w:left="1353" w:hanging="360"/>
      </w:pPr>
      <w:rPr>
        <w:rFont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nsid w:val="74401021"/>
    <w:multiLevelType w:val="hybridMultilevel"/>
    <w:tmpl w:val="D7A682F8"/>
    <w:lvl w:ilvl="0" w:tplc="55D42A6A">
      <w:numFmt w:val="bullet"/>
      <w:lvlText w:val=""/>
      <w:lvlJc w:val="left"/>
      <w:pPr>
        <w:tabs>
          <w:tab w:val="num" w:pos="170"/>
        </w:tabs>
      </w:pPr>
      <w:rPr>
        <w:rFonts w:ascii="Symbol" w:hAnsi="Symbol" w:hint="default"/>
        <w:color w:val="auto"/>
      </w:rPr>
    </w:lvl>
    <w:lvl w:ilvl="1" w:tplc="52E23700">
      <w:numFmt w:val="bullet"/>
      <w:lvlText w:val=""/>
      <w:lvlJc w:val="left"/>
      <w:pPr>
        <w:tabs>
          <w:tab w:val="num" w:pos="0"/>
        </w:tabs>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5F28F5"/>
    <w:rsid w:val="000D55D9"/>
    <w:rsid w:val="00116668"/>
    <w:rsid w:val="00133D92"/>
    <w:rsid w:val="001B7951"/>
    <w:rsid w:val="001C61AC"/>
    <w:rsid w:val="001C6DFC"/>
    <w:rsid w:val="001F27E5"/>
    <w:rsid w:val="00243798"/>
    <w:rsid w:val="002B2194"/>
    <w:rsid w:val="002E6B9E"/>
    <w:rsid w:val="002F31D5"/>
    <w:rsid w:val="003223B8"/>
    <w:rsid w:val="00365D21"/>
    <w:rsid w:val="0037353D"/>
    <w:rsid w:val="00391C6A"/>
    <w:rsid w:val="003B1442"/>
    <w:rsid w:val="003C303C"/>
    <w:rsid w:val="004777F5"/>
    <w:rsid w:val="004B5575"/>
    <w:rsid w:val="004C6793"/>
    <w:rsid w:val="004F0402"/>
    <w:rsid w:val="005024F1"/>
    <w:rsid w:val="00536338"/>
    <w:rsid w:val="005973AC"/>
    <w:rsid w:val="005A41A1"/>
    <w:rsid w:val="005F28F5"/>
    <w:rsid w:val="00627DD9"/>
    <w:rsid w:val="006B174B"/>
    <w:rsid w:val="006D66FA"/>
    <w:rsid w:val="006E2C69"/>
    <w:rsid w:val="006F0157"/>
    <w:rsid w:val="006F73E9"/>
    <w:rsid w:val="00722CA4"/>
    <w:rsid w:val="00740041"/>
    <w:rsid w:val="0074589A"/>
    <w:rsid w:val="00792EF3"/>
    <w:rsid w:val="00797345"/>
    <w:rsid w:val="0084719C"/>
    <w:rsid w:val="00854D1C"/>
    <w:rsid w:val="00866BB2"/>
    <w:rsid w:val="008B40CD"/>
    <w:rsid w:val="008C2115"/>
    <w:rsid w:val="009847DA"/>
    <w:rsid w:val="009D6503"/>
    <w:rsid w:val="00A04F30"/>
    <w:rsid w:val="00A76CB6"/>
    <w:rsid w:val="00A93A32"/>
    <w:rsid w:val="00B41067"/>
    <w:rsid w:val="00B425AB"/>
    <w:rsid w:val="00B4292A"/>
    <w:rsid w:val="00B55798"/>
    <w:rsid w:val="00B74710"/>
    <w:rsid w:val="00BC343A"/>
    <w:rsid w:val="00BE244D"/>
    <w:rsid w:val="00BF7637"/>
    <w:rsid w:val="00C377DD"/>
    <w:rsid w:val="00C748C7"/>
    <w:rsid w:val="00CB78AA"/>
    <w:rsid w:val="00CE237B"/>
    <w:rsid w:val="00D6094B"/>
    <w:rsid w:val="00DA0298"/>
    <w:rsid w:val="00E7170A"/>
    <w:rsid w:val="00E76F30"/>
    <w:rsid w:val="00EA225E"/>
    <w:rsid w:val="00F11E8A"/>
    <w:rsid w:val="00F311A1"/>
    <w:rsid w:val="00F347AA"/>
    <w:rsid w:val="00F56CC4"/>
    <w:rsid w:val="00F901C6"/>
    <w:rsid w:val="00FB3596"/>
    <w:rsid w:val="00FB566A"/>
    <w:rsid w:val="00FC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F28F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F28F5"/>
    <w:rPr>
      <w:rFonts w:ascii="Tahoma" w:hAnsi="Tahoma" w:cs="Tahoma"/>
      <w:sz w:val="16"/>
      <w:szCs w:val="16"/>
    </w:rPr>
  </w:style>
  <w:style w:type="paragraph" w:styleId="a5">
    <w:name w:val="Normal (Web)"/>
    <w:basedOn w:val="a"/>
    <w:uiPriority w:val="99"/>
    <w:unhideWhenUsed/>
    <w:rsid w:val="00F901C6"/>
    <w:pPr>
      <w:spacing w:before="24" w:after="24" w:line="240" w:lineRule="auto"/>
      <w:ind w:left="24"/>
    </w:pPr>
    <w:rPr>
      <w:rFonts w:ascii="Arial" w:eastAsia="Arial Unicode MS" w:hAnsi="Arial" w:cs="Arial"/>
      <w:color w:val="000000"/>
      <w:sz w:val="16"/>
      <w:szCs w:val="16"/>
      <w:lang w:eastAsia="ru-RU"/>
    </w:rPr>
  </w:style>
  <w:style w:type="paragraph" w:styleId="a6">
    <w:name w:val="header"/>
    <w:basedOn w:val="a"/>
    <w:link w:val="a7"/>
    <w:uiPriority w:val="99"/>
    <w:unhideWhenUsed/>
    <w:rsid w:val="00BE24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244D"/>
  </w:style>
  <w:style w:type="paragraph" w:styleId="a8">
    <w:name w:val="footer"/>
    <w:basedOn w:val="a"/>
    <w:link w:val="a9"/>
    <w:uiPriority w:val="99"/>
    <w:unhideWhenUsed/>
    <w:rsid w:val="00BE24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244D"/>
  </w:style>
  <w:style w:type="character" w:styleId="aa">
    <w:name w:val="page number"/>
    <w:basedOn w:val="a0"/>
    <w:uiPriority w:val="99"/>
    <w:rsid w:val="002E6B9E"/>
    <w:rPr>
      <w:rFonts w:cs="Times New Roman"/>
    </w:rPr>
  </w:style>
  <w:style w:type="paragraph" w:styleId="ab">
    <w:name w:val="footnote text"/>
    <w:basedOn w:val="a"/>
    <w:link w:val="ac"/>
    <w:uiPriority w:val="99"/>
    <w:semiHidden/>
    <w:rsid w:val="002E6B9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2E6B9E"/>
    <w:rPr>
      <w:rFonts w:ascii="Times New Roman" w:eastAsia="Times New Roman" w:hAnsi="Times New Roman" w:cs="Times New Roman"/>
      <w:sz w:val="20"/>
      <w:szCs w:val="20"/>
      <w:lang w:eastAsia="ru-RU"/>
    </w:rPr>
  </w:style>
  <w:style w:type="character" w:styleId="ad">
    <w:name w:val="footnote reference"/>
    <w:basedOn w:val="a0"/>
    <w:uiPriority w:val="99"/>
    <w:semiHidden/>
    <w:rsid w:val="002E6B9E"/>
    <w:rPr>
      <w:rFonts w:cs="Times New Roman"/>
      <w:vertAlign w:val="superscript"/>
    </w:rPr>
  </w:style>
  <w:style w:type="character" w:styleId="ae">
    <w:name w:val="Strong"/>
    <w:basedOn w:val="a0"/>
    <w:uiPriority w:val="22"/>
    <w:qFormat/>
    <w:rsid w:val="002E6B9E"/>
    <w:rPr>
      <w:rFonts w:cs="Times New Roman"/>
      <w:b/>
      <w:bCs/>
    </w:rPr>
  </w:style>
  <w:style w:type="character" w:styleId="af">
    <w:name w:val="Hyperlink"/>
    <w:basedOn w:val="a0"/>
    <w:uiPriority w:val="99"/>
    <w:rsid w:val="002E6B9E"/>
    <w:rPr>
      <w:rFonts w:cs="Times New Roman"/>
      <w:color w:val="0000FF"/>
      <w:u w:val="single"/>
    </w:rPr>
  </w:style>
  <w:style w:type="paragraph" w:customStyle="1" w:styleId="af0">
    <w:name w:val="Знак"/>
    <w:basedOn w:val="a"/>
    <w:rsid w:val="002E6B9E"/>
    <w:pPr>
      <w:tabs>
        <w:tab w:val="left" w:pos="521"/>
        <w:tab w:val="center" w:pos="1540"/>
      </w:tabs>
      <w:spacing w:after="160" w:line="240" w:lineRule="exact"/>
      <w:jc w:val="both"/>
    </w:pPr>
    <w:rPr>
      <w:rFonts w:ascii="Verdana" w:eastAsia="Times New Roman" w:hAnsi="Verdana" w:cs="Verdana"/>
      <w:b/>
      <w:bCs/>
      <w:noProof/>
      <w:sz w:val="20"/>
      <w:szCs w:val="20"/>
      <w:u w:val="single"/>
      <w:lang w:val="en-US"/>
    </w:rPr>
  </w:style>
  <w:style w:type="paragraph" w:styleId="af1">
    <w:name w:val="Body Text Indent"/>
    <w:basedOn w:val="a"/>
    <w:link w:val="af2"/>
    <w:uiPriority w:val="99"/>
    <w:rsid w:val="002E6B9E"/>
    <w:pPr>
      <w:spacing w:after="0" w:line="240" w:lineRule="auto"/>
      <w:ind w:firstLine="567"/>
      <w:jc w:val="both"/>
    </w:pPr>
    <w:rPr>
      <w:rFonts w:ascii="Times New Roman" w:eastAsia="Times New Roman" w:hAnsi="Times New Roman" w:cs="Times New Roman"/>
      <w:noProof/>
      <w:color w:val="000000"/>
      <w:sz w:val="24"/>
      <w:szCs w:val="24"/>
      <w:lang w:eastAsia="ru-RU"/>
    </w:rPr>
  </w:style>
  <w:style w:type="character" w:customStyle="1" w:styleId="af2">
    <w:name w:val="Основной текст с отступом Знак"/>
    <w:basedOn w:val="a0"/>
    <w:link w:val="af1"/>
    <w:uiPriority w:val="99"/>
    <w:rsid w:val="002E6B9E"/>
    <w:rPr>
      <w:rFonts w:ascii="Times New Roman" w:eastAsia="Times New Roman" w:hAnsi="Times New Roman" w:cs="Times New Roman"/>
      <w:noProof/>
      <w:color w:val="000000"/>
      <w:sz w:val="24"/>
      <w:szCs w:val="24"/>
      <w:lang w:eastAsia="ru-RU"/>
    </w:rPr>
  </w:style>
  <w:style w:type="paragraph" w:styleId="af3">
    <w:name w:val="endnote text"/>
    <w:basedOn w:val="a"/>
    <w:link w:val="af4"/>
    <w:uiPriority w:val="99"/>
    <w:semiHidden/>
    <w:unhideWhenUsed/>
    <w:rsid w:val="00CE237B"/>
    <w:pPr>
      <w:spacing w:after="0" w:line="240" w:lineRule="auto"/>
    </w:pPr>
    <w:rPr>
      <w:sz w:val="20"/>
      <w:szCs w:val="20"/>
    </w:rPr>
  </w:style>
  <w:style w:type="character" w:customStyle="1" w:styleId="af4">
    <w:name w:val="Текст концевой сноски Знак"/>
    <w:basedOn w:val="a0"/>
    <w:link w:val="af3"/>
    <w:uiPriority w:val="99"/>
    <w:semiHidden/>
    <w:rsid w:val="00CE237B"/>
    <w:rPr>
      <w:sz w:val="20"/>
      <w:szCs w:val="20"/>
    </w:rPr>
  </w:style>
  <w:style w:type="character" w:styleId="af5">
    <w:name w:val="endnote reference"/>
    <w:basedOn w:val="a0"/>
    <w:uiPriority w:val="99"/>
    <w:semiHidden/>
    <w:unhideWhenUsed/>
    <w:rsid w:val="00CE237B"/>
    <w:rPr>
      <w:vertAlign w:val="superscript"/>
    </w:rPr>
  </w:style>
  <w:style w:type="numbering" w:customStyle="1" w:styleId="1">
    <w:name w:val="Нет списка1"/>
    <w:next w:val="a2"/>
    <w:uiPriority w:val="99"/>
    <w:semiHidden/>
    <w:unhideWhenUsed/>
    <w:rsid w:val="0084719C"/>
  </w:style>
  <w:style w:type="paragraph" w:styleId="af6">
    <w:name w:val="Balloon Text"/>
    <w:basedOn w:val="a"/>
    <w:link w:val="af7"/>
    <w:uiPriority w:val="99"/>
    <w:semiHidden/>
    <w:unhideWhenUsed/>
    <w:rsid w:val="0037353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73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91427">
      <w:bodyDiv w:val="1"/>
      <w:marLeft w:val="0"/>
      <w:marRight w:val="0"/>
      <w:marTop w:val="0"/>
      <w:marBottom w:val="0"/>
      <w:divBdr>
        <w:top w:val="none" w:sz="0" w:space="0" w:color="auto"/>
        <w:left w:val="none" w:sz="0" w:space="0" w:color="auto"/>
        <w:bottom w:val="none" w:sz="0" w:space="0" w:color="auto"/>
        <w:right w:val="none" w:sz="0" w:space="0" w:color="auto"/>
      </w:divBdr>
    </w:div>
    <w:div w:id="1191266005">
      <w:bodyDiv w:val="1"/>
      <w:marLeft w:val="0"/>
      <w:marRight w:val="0"/>
      <w:marTop w:val="0"/>
      <w:marBottom w:val="0"/>
      <w:divBdr>
        <w:top w:val="none" w:sz="0" w:space="0" w:color="auto"/>
        <w:left w:val="none" w:sz="0" w:space="0" w:color="auto"/>
        <w:bottom w:val="none" w:sz="0" w:space="0" w:color="auto"/>
        <w:right w:val="none" w:sz="0" w:space="0" w:color="auto"/>
      </w:divBdr>
    </w:div>
    <w:div w:id="1501890182">
      <w:bodyDiv w:val="1"/>
      <w:marLeft w:val="0"/>
      <w:marRight w:val="0"/>
      <w:marTop w:val="0"/>
      <w:marBottom w:val="0"/>
      <w:divBdr>
        <w:top w:val="none" w:sz="0" w:space="0" w:color="auto"/>
        <w:left w:val="none" w:sz="0" w:space="0" w:color="auto"/>
        <w:bottom w:val="none" w:sz="0" w:space="0" w:color="auto"/>
        <w:right w:val="none" w:sz="0" w:space="0" w:color="auto"/>
      </w:divBdr>
    </w:div>
    <w:div w:id="1541163294">
      <w:bodyDiv w:val="1"/>
      <w:marLeft w:val="0"/>
      <w:marRight w:val="0"/>
      <w:marTop w:val="0"/>
      <w:marBottom w:val="0"/>
      <w:divBdr>
        <w:top w:val="none" w:sz="0" w:space="0" w:color="auto"/>
        <w:left w:val="none" w:sz="0" w:space="0" w:color="auto"/>
        <w:bottom w:val="none" w:sz="0" w:space="0" w:color="auto"/>
        <w:right w:val="none" w:sz="0" w:space="0" w:color="auto"/>
      </w:divBdr>
    </w:div>
    <w:div w:id="19810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3A12C-88F7-41A5-9749-43906BA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37</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31</cp:revision>
  <dcterms:created xsi:type="dcterms:W3CDTF">2013-12-07T13:23:00Z</dcterms:created>
  <dcterms:modified xsi:type="dcterms:W3CDTF">2014-10-21T16:09:00Z</dcterms:modified>
</cp:coreProperties>
</file>