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2" w:rsidRPr="008417A6" w:rsidRDefault="00A879E7" w:rsidP="006355E0">
      <w:pPr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8417A6">
        <w:rPr>
          <w:rFonts w:ascii="Times New Roman" w:hAnsi="Times New Roman" w:cs="Times New Roman"/>
          <w:b/>
          <w:sz w:val="22"/>
          <w:szCs w:val="22"/>
          <w:lang w:val="de-DE"/>
        </w:rPr>
        <w:t>Führung in Organisationen</w:t>
      </w:r>
    </w:p>
    <w:p w:rsidR="006355E0" w:rsidRPr="008417A6" w:rsidRDefault="006355E0" w:rsidP="006355E0">
      <w:pPr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6355E0" w:rsidRPr="008417A6" w:rsidRDefault="006355E0" w:rsidP="006355E0">
      <w:pPr>
        <w:rPr>
          <w:rFonts w:ascii="Times New Roman" w:hAnsi="Times New Roman" w:cs="Times New Roman"/>
          <w:b/>
          <w:sz w:val="22"/>
          <w:szCs w:val="22"/>
          <w:lang w:val="de-DE"/>
        </w:rPr>
        <w:sectPr w:rsidR="006355E0" w:rsidRPr="008417A6">
          <w:footnotePr>
            <w:numRestart w:val="eachPage"/>
          </w:footnotePr>
          <w:type w:val="continuous"/>
          <w:pgSz w:w="11906" w:h="16838"/>
          <w:pgMar w:top="7353" w:right="982" w:bottom="7324" w:left="1011" w:header="0" w:footer="3" w:gutter="0"/>
          <w:cols w:space="720"/>
          <w:noEndnote/>
          <w:docGrid w:linePitch="360"/>
        </w:sectPr>
      </w:pP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8417A6">
        <w:rPr>
          <w:rFonts w:ascii="Times New Roman" w:hAnsi="Times New Roman" w:cs="Times New Roman"/>
          <w:sz w:val="22"/>
          <w:szCs w:val="22"/>
          <w:lang w:val="de-DE"/>
        </w:rPr>
        <w:lastRenderedPageBreak/>
        <w:t xml:space="preserve">Christa Rodler, Erich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Kirchler</w:t>
      </w:r>
      <w:proofErr w:type="spellEnd"/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bookmarkStart w:id="0" w:name="bookmark0"/>
      <w:r w:rsidRPr="008417A6">
        <w:rPr>
          <w:rFonts w:ascii="Times New Roman" w:hAnsi="Times New Roman" w:cs="Times New Roman"/>
          <w:sz w:val="22"/>
          <w:szCs w:val="22"/>
          <w:lang w:val="de-DE"/>
        </w:rPr>
        <w:t>Führung in Organisationen</w:t>
      </w:r>
      <w:bookmarkEnd w:id="0"/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8417A6">
        <w:rPr>
          <w:rFonts w:ascii="Times New Roman" w:hAnsi="Times New Roman" w:cs="Times New Roman"/>
          <w:sz w:val="22"/>
          <w:szCs w:val="22"/>
          <w:lang w:val="de-DE"/>
        </w:rPr>
        <w:t>WUV, 2002</w:t>
      </w:r>
      <w:r w:rsidRPr="008417A6">
        <w:rPr>
          <w:rFonts w:ascii="Times New Roman" w:hAnsi="Times New Roman" w:cs="Times New Roman"/>
          <w:sz w:val="22"/>
          <w:szCs w:val="22"/>
          <w:lang w:val="de-DE"/>
        </w:rPr>
        <w:br w:type="page"/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Эрих</w:t>
      </w:r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Кирхлер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Криста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Родлер</w:t>
      </w:r>
      <w:proofErr w:type="spellEnd"/>
    </w:p>
    <w:p w:rsidR="006355E0" w:rsidRPr="008417A6" w:rsidRDefault="006355E0" w:rsidP="006355E0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6355E0" w:rsidRPr="008417A6" w:rsidRDefault="006355E0" w:rsidP="006355E0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D32FA2" w:rsidRPr="006355E0" w:rsidRDefault="00A879E7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bookmark1"/>
      <w:r w:rsidRPr="006355E0">
        <w:rPr>
          <w:rFonts w:ascii="Times New Roman" w:hAnsi="Times New Roman" w:cs="Times New Roman"/>
          <w:b/>
          <w:sz w:val="22"/>
          <w:szCs w:val="22"/>
        </w:rPr>
        <w:t>Управление в организациях</w:t>
      </w:r>
      <w:bookmarkEnd w:id="1"/>
    </w:p>
    <w:p w:rsidR="00D32FA2" w:rsidRPr="006355E0" w:rsidRDefault="00A879E7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55E0">
        <w:rPr>
          <w:rFonts w:ascii="Times New Roman" w:hAnsi="Times New Roman" w:cs="Times New Roman"/>
          <w:b/>
          <w:sz w:val="22"/>
          <w:szCs w:val="22"/>
        </w:rPr>
        <w:t>Психология труда и организационная психология 2</w:t>
      </w: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55E0" w:rsidRPr="006355E0" w:rsidRDefault="00901002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25pt;margin-top:12.65pt;width:28.3pt;height:34.55pt;z-index:-125829376;mso-wrap-distance-left:5pt;mso-wrap-distance-right:5pt;mso-position-horizontal-relative:margin" wrapcoords="0 0 21600 0 21600 21600 0 21600 0 0">
            <v:imagedata r:id="rId9" o:title="image1"/>
            <w10:wrap type="tight" anchorx="margin"/>
          </v:shape>
        </w:pict>
      </w:r>
    </w:p>
    <w:p w:rsidR="006355E0" w:rsidRPr="006355E0" w:rsidRDefault="006355E0" w:rsidP="006355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79E7" w:rsidRPr="006355E0" w:rsidRDefault="00A879E7" w:rsidP="006355E0">
      <w:pPr>
        <w:jc w:val="center"/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Гуманитарный Центр Харьков, 2014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A879E7" w:rsidP="006355E0">
      <w:pPr>
        <w:rPr>
          <w:rFonts w:ascii="Times New Roman" w:hAnsi="Times New Roman" w:cs="Times New Roman"/>
          <w:sz w:val="18"/>
          <w:szCs w:val="18"/>
        </w:rPr>
      </w:pPr>
      <w:r w:rsidRPr="006355E0">
        <w:rPr>
          <w:rFonts w:ascii="Times New Roman" w:hAnsi="Times New Roman" w:cs="Times New Roman"/>
          <w:sz w:val="18"/>
          <w:szCs w:val="18"/>
        </w:rPr>
        <w:lastRenderedPageBreak/>
        <w:t>УДК 005.32:316.46 ББК 88.5</w:t>
      </w:r>
      <w:proofErr w:type="gramStart"/>
      <w:r w:rsidRPr="006355E0">
        <w:rPr>
          <w:rFonts w:ascii="Times New Roman" w:hAnsi="Times New Roman" w:cs="Times New Roman"/>
          <w:sz w:val="18"/>
          <w:szCs w:val="18"/>
        </w:rPr>
        <w:t xml:space="preserve"> К</w:t>
      </w:r>
      <w:proofErr w:type="gramEnd"/>
      <w:r w:rsidRPr="006355E0">
        <w:rPr>
          <w:rFonts w:ascii="Times New Roman" w:hAnsi="Times New Roman" w:cs="Times New Roman"/>
          <w:sz w:val="18"/>
          <w:szCs w:val="18"/>
        </w:rPr>
        <w:t xml:space="preserve"> 43</w:t>
      </w:r>
    </w:p>
    <w:p w:rsidR="00D32FA2" w:rsidRPr="006355E0" w:rsidRDefault="00A879E7" w:rsidP="006355E0">
      <w:pPr>
        <w:rPr>
          <w:rFonts w:ascii="Times New Roman" w:hAnsi="Times New Roman" w:cs="Times New Roman"/>
          <w:sz w:val="18"/>
          <w:szCs w:val="18"/>
        </w:rPr>
      </w:pPr>
      <w:r w:rsidRPr="006355E0">
        <w:rPr>
          <w:rFonts w:ascii="Times New Roman" w:hAnsi="Times New Roman" w:cs="Times New Roman"/>
          <w:sz w:val="18"/>
          <w:szCs w:val="18"/>
        </w:rPr>
        <w:t>Научный редактор кандидат психологических наук Е. В. Маркова</w:t>
      </w:r>
    </w:p>
    <w:p w:rsidR="00D32FA2" w:rsidRPr="006355E0" w:rsidRDefault="00A879E7" w:rsidP="006355E0">
      <w:pPr>
        <w:rPr>
          <w:rFonts w:ascii="Times New Roman" w:hAnsi="Times New Roman" w:cs="Times New Roman"/>
          <w:sz w:val="18"/>
          <w:szCs w:val="18"/>
        </w:rPr>
      </w:pPr>
      <w:r w:rsidRPr="006355E0">
        <w:rPr>
          <w:rFonts w:ascii="Times New Roman" w:hAnsi="Times New Roman" w:cs="Times New Roman"/>
          <w:sz w:val="18"/>
          <w:szCs w:val="18"/>
        </w:rPr>
        <w:t>Перевод с немецкого Димитрова С. С.</w:t>
      </w:r>
    </w:p>
    <w:p w:rsidR="00D32FA2" w:rsidRPr="006355E0" w:rsidRDefault="00A879E7" w:rsidP="006355E0">
      <w:pPr>
        <w:rPr>
          <w:rFonts w:ascii="Times New Roman" w:hAnsi="Times New Roman" w:cs="Times New Roman"/>
          <w:sz w:val="18"/>
          <w:szCs w:val="18"/>
        </w:rPr>
      </w:pPr>
      <w:r w:rsidRPr="006355E0">
        <w:rPr>
          <w:rFonts w:ascii="Times New Roman" w:hAnsi="Times New Roman" w:cs="Times New Roman"/>
          <w:sz w:val="18"/>
          <w:szCs w:val="18"/>
        </w:rPr>
        <w:t xml:space="preserve">Э. </w:t>
      </w:r>
      <w:proofErr w:type="spellStart"/>
      <w:r w:rsidRPr="006355E0">
        <w:rPr>
          <w:rFonts w:ascii="Times New Roman" w:hAnsi="Times New Roman" w:cs="Times New Roman"/>
          <w:sz w:val="18"/>
          <w:szCs w:val="18"/>
        </w:rPr>
        <w:t>Кирхлер</w:t>
      </w:r>
      <w:proofErr w:type="spellEnd"/>
      <w:r w:rsidRPr="006355E0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6355E0">
        <w:rPr>
          <w:rFonts w:ascii="Times New Roman" w:hAnsi="Times New Roman" w:cs="Times New Roman"/>
          <w:sz w:val="18"/>
          <w:szCs w:val="18"/>
        </w:rPr>
        <w:t>Родлер</w:t>
      </w:r>
      <w:proofErr w:type="spellEnd"/>
      <w:r w:rsidRPr="006355E0">
        <w:rPr>
          <w:rFonts w:ascii="Times New Roman" w:hAnsi="Times New Roman" w:cs="Times New Roman"/>
          <w:sz w:val="18"/>
          <w:szCs w:val="18"/>
        </w:rPr>
        <w:t>. Управление в организациях / Психо</w:t>
      </w:r>
      <w:r w:rsidRPr="006355E0">
        <w:rPr>
          <w:rFonts w:ascii="Times New Roman" w:hAnsi="Times New Roman" w:cs="Times New Roman"/>
          <w:sz w:val="18"/>
          <w:szCs w:val="18"/>
        </w:rPr>
        <w:softHyphen/>
        <w:t xml:space="preserve">логия труда и организационная психология; т. 2 - 2-е изд., </w:t>
      </w:r>
      <w:proofErr w:type="spellStart"/>
      <w:r w:rsidRPr="006355E0">
        <w:rPr>
          <w:rFonts w:ascii="Times New Roman" w:hAnsi="Times New Roman" w:cs="Times New Roman"/>
          <w:sz w:val="18"/>
          <w:szCs w:val="18"/>
        </w:rPr>
        <w:t>испр</w:t>
      </w:r>
      <w:proofErr w:type="spellEnd"/>
      <w:r w:rsidRPr="006355E0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6355E0">
        <w:rPr>
          <w:rFonts w:ascii="Times New Roman" w:hAnsi="Times New Roman" w:cs="Times New Roman"/>
          <w:sz w:val="18"/>
          <w:szCs w:val="18"/>
        </w:rPr>
        <w:t>перераб</w:t>
      </w:r>
      <w:proofErr w:type="spellEnd"/>
      <w:r w:rsidRPr="006355E0">
        <w:rPr>
          <w:rFonts w:ascii="Times New Roman" w:hAnsi="Times New Roman" w:cs="Times New Roman"/>
          <w:sz w:val="18"/>
          <w:szCs w:val="18"/>
        </w:rPr>
        <w:t xml:space="preserve">. / Пер. с </w:t>
      </w:r>
      <w:proofErr w:type="gramStart"/>
      <w:r w:rsidRPr="006355E0">
        <w:rPr>
          <w:rFonts w:ascii="Times New Roman" w:hAnsi="Times New Roman" w:cs="Times New Roman"/>
          <w:sz w:val="18"/>
          <w:szCs w:val="18"/>
        </w:rPr>
        <w:t>нем</w:t>
      </w:r>
      <w:proofErr w:type="gramEnd"/>
      <w:r w:rsidRPr="006355E0">
        <w:rPr>
          <w:rFonts w:ascii="Times New Roman" w:hAnsi="Times New Roman" w:cs="Times New Roman"/>
          <w:sz w:val="18"/>
          <w:szCs w:val="18"/>
        </w:rPr>
        <w:t>. - X.: Изд-во Гуманитарный Центр, 2014. - 124 с.</w:t>
      </w:r>
    </w:p>
    <w:p w:rsidR="00D32FA2" w:rsidRPr="006355E0" w:rsidRDefault="00A879E7" w:rsidP="006355E0">
      <w:pPr>
        <w:rPr>
          <w:rFonts w:ascii="Times New Roman" w:hAnsi="Times New Roman" w:cs="Times New Roman"/>
          <w:i/>
          <w:sz w:val="18"/>
          <w:szCs w:val="18"/>
        </w:rPr>
      </w:pPr>
      <w:r w:rsidRPr="006355E0">
        <w:rPr>
          <w:rFonts w:ascii="Times New Roman" w:hAnsi="Times New Roman" w:cs="Times New Roman"/>
          <w:i/>
          <w:sz w:val="18"/>
          <w:szCs w:val="18"/>
        </w:rPr>
        <w:t>Это вторая книга из серии «Психология труда и организационная психология. Работа известных австрийских ученых Венского университета, имеющих большой практический опыт в области организационного консультирования и развития персонала. Книга рассматривает процесс управления в организации на трех уровнях: личности, стиля управления и соответствия стиля управления ситуации, и на этой основе предлагает критерии успешности работы руководителя. В работе рассмотрен и процесс принятия управленческих решений - структура, проблемные области, а также критерии для оценки эффективности и качества принимаемых решений.</w:t>
      </w:r>
    </w:p>
    <w:p w:rsidR="00D32FA2" w:rsidRPr="006355E0" w:rsidRDefault="00A879E7" w:rsidP="006355E0">
      <w:pPr>
        <w:rPr>
          <w:rFonts w:ascii="Times New Roman" w:hAnsi="Times New Roman" w:cs="Times New Roman"/>
          <w:i/>
          <w:sz w:val="18"/>
          <w:szCs w:val="18"/>
        </w:rPr>
      </w:pPr>
      <w:r w:rsidRPr="006355E0">
        <w:rPr>
          <w:rFonts w:ascii="Times New Roman" w:hAnsi="Times New Roman" w:cs="Times New Roman"/>
          <w:i/>
          <w:sz w:val="18"/>
          <w:szCs w:val="18"/>
        </w:rPr>
        <w:t xml:space="preserve">Книга имеет и выраженную прикладную ценность, так как в конце каждого смыслового раздела есть практический инструментарий: анкеты, опросники, упражнения для тренингов и технологии </w:t>
      </w:r>
      <w:proofErr w:type="spellStart"/>
      <w:r w:rsidRPr="006355E0">
        <w:rPr>
          <w:rFonts w:ascii="Times New Roman" w:hAnsi="Times New Roman" w:cs="Times New Roman"/>
          <w:i/>
          <w:sz w:val="18"/>
          <w:szCs w:val="18"/>
        </w:rPr>
        <w:t>Ассесмент</w:t>
      </w:r>
      <w:proofErr w:type="spellEnd"/>
      <w:r w:rsidRPr="006355E0">
        <w:rPr>
          <w:rFonts w:ascii="Times New Roman" w:hAnsi="Times New Roman" w:cs="Times New Roman"/>
          <w:i/>
          <w:sz w:val="18"/>
          <w:szCs w:val="18"/>
        </w:rPr>
        <w:t>-центра.</w:t>
      </w:r>
    </w:p>
    <w:p w:rsidR="00D32FA2" w:rsidRPr="006355E0" w:rsidRDefault="00A879E7" w:rsidP="006355E0">
      <w:pPr>
        <w:rPr>
          <w:rFonts w:ascii="Times New Roman" w:hAnsi="Times New Roman" w:cs="Times New Roman"/>
          <w:i/>
          <w:sz w:val="18"/>
          <w:szCs w:val="18"/>
        </w:rPr>
      </w:pPr>
      <w:r w:rsidRPr="006355E0">
        <w:rPr>
          <w:rFonts w:ascii="Times New Roman" w:hAnsi="Times New Roman" w:cs="Times New Roman"/>
          <w:i/>
          <w:sz w:val="18"/>
          <w:szCs w:val="18"/>
        </w:rPr>
        <w:t>Эта книга представляет ценность для руководителей организаций разного уровня, менеджеров по работе с персоналом, а также специалистов в области психологии труда и организационной психологии.</w:t>
      </w:r>
    </w:p>
    <w:p w:rsidR="00D32FA2" w:rsidRPr="008417A6" w:rsidRDefault="00A879E7" w:rsidP="006355E0">
      <w:pPr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8417A6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This is the second book of the series «The psychology of work and organizational psychology». </w:t>
      </w:r>
      <w:proofErr w:type="gramStart"/>
      <w:r w:rsidRPr="008417A6">
        <w:rPr>
          <w:rFonts w:ascii="Times New Roman" w:hAnsi="Times New Roman" w:cs="Times New Roman"/>
          <w:i/>
          <w:sz w:val="18"/>
          <w:szCs w:val="18"/>
          <w:lang w:val="en-US"/>
        </w:rPr>
        <w:t>The work of the famous Austrian scientists of Viennese University who have a great practical experience in the field of organizational consulting and staff development.</w:t>
      </w:r>
      <w:proofErr w:type="gramEnd"/>
      <w:r w:rsidRPr="008417A6">
        <w:rPr>
          <w:rFonts w:ascii="Times New Roman" w:hAnsi="Times New Roman" w:cs="Times New Roman"/>
          <w:i/>
          <w:sz w:val="18"/>
          <w:szCs w:val="18"/>
          <w:lang w:val="en-US"/>
        </w:rPr>
        <w:t xml:space="preserve"> This book considers the leadership process in organizations on the three levels: a person, a leadership style and meeting of a leadership style the situation, and on this basis it suggests criteria of leadership successfulness. Also in this book they consider the process of taking leadership decisions - its structure, problem fields, and criteria for evaluation of effectiveness and quality of decisions.</w:t>
      </w:r>
    </w:p>
    <w:p w:rsidR="00D32FA2" w:rsidRPr="008417A6" w:rsidRDefault="00A879E7" w:rsidP="006355E0">
      <w:pPr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8417A6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The </w:t>
      </w:r>
      <w:proofErr w:type="gramStart"/>
      <w:r w:rsidRPr="008417A6">
        <w:rPr>
          <w:rFonts w:ascii="Times New Roman" w:hAnsi="Times New Roman" w:cs="Times New Roman"/>
          <w:i/>
          <w:sz w:val="18"/>
          <w:szCs w:val="18"/>
          <w:lang w:val="en-US"/>
        </w:rPr>
        <w:t>book have</w:t>
      </w:r>
      <w:proofErr w:type="gramEnd"/>
      <w:r w:rsidRPr="008417A6">
        <w:rPr>
          <w:rFonts w:ascii="Times New Roman" w:hAnsi="Times New Roman" w:cs="Times New Roman"/>
          <w:i/>
          <w:sz w:val="18"/>
          <w:szCs w:val="18"/>
          <w:lang w:val="en-US"/>
        </w:rPr>
        <w:t xml:space="preserve"> a great application importance because it contains questionnaires and exercises, which allow to apply theoretical knowledge in practice. Leaders can use these methods on one’s own, and personal managers - for preparation and holding the procedure Assessment-Center and training different directions.</w:t>
      </w:r>
    </w:p>
    <w:p w:rsidR="00D32FA2" w:rsidRPr="008417A6" w:rsidRDefault="00A879E7" w:rsidP="006355E0">
      <w:pPr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8417A6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This book will be useful for chiefs of organizations, managers working with staff and also for candidates of </w:t>
      </w:r>
      <w:proofErr w:type="spellStart"/>
      <w:r w:rsidRPr="008417A6">
        <w:rPr>
          <w:rFonts w:ascii="Times New Roman" w:hAnsi="Times New Roman" w:cs="Times New Roman"/>
          <w:i/>
          <w:sz w:val="18"/>
          <w:szCs w:val="18"/>
          <w:lang w:val="en-US"/>
        </w:rPr>
        <w:t>psychologic</w:t>
      </w:r>
      <w:proofErr w:type="spellEnd"/>
      <w:r w:rsidRPr="008417A6">
        <w:rPr>
          <w:rFonts w:ascii="Times New Roman" w:hAnsi="Times New Roman" w:cs="Times New Roman"/>
          <w:i/>
          <w:sz w:val="18"/>
          <w:szCs w:val="18"/>
          <w:lang w:val="en-US"/>
        </w:rPr>
        <w:t xml:space="preserve"> faculties.</w:t>
      </w:r>
    </w:p>
    <w:p w:rsidR="00D32FA2" w:rsidRPr="006355E0" w:rsidRDefault="00A879E7" w:rsidP="006355E0">
      <w:pPr>
        <w:rPr>
          <w:rFonts w:ascii="Times New Roman" w:hAnsi="Times New Roman" w:cs="Times New Roman"/>
          <w:sz w:val="18"/>
          <w:szCs w:val="18"/>
        </w:rPr>
      </w:pPr>
      <w:r w:rsidRPr="006355E0">
        <w:rPr>
          <w:rFonts w:ascii="Times New Roman" w:hAnsi="Times New Roman" w:cs="Times New Roman"/>
          <w:sz w:val="18"/>
          <w:szCs w:val="18"/>
        </w:rPr>
        <w:t xml:space="preserve">Все права защищены. Никакая часть данной </w:t>
      </w:r>
      <w:proofErr w:type="gramStart"/>
      <w:r w:rsidRPr="006355E0">
        <w:rPr>
          <w:rFonts w:ascii="Times New Roman" w:hAnsi="Times New Roman" w:cs="Times New Roman"/>
          <w:sz w:val="18"/>
          <w:szCs w:val="18"/>
        </w:rPr>
        <w:t>книги</w:t>
      </w:r>
      <w:proofErr w:type="gramEnd"/>
      <w:r w:rsidRPr="006355E0">
        <w:rPr>
          <w:rFonts w:ascii="Times New Roman" w:hAnsi="Times New Roman" w:cs="Times New Roman"/>
          <w:sz w:val="18"/>
          <w:szCs w:val="18"/>
        </w:rPr>
        <w:t xml:space="preserve"> не может быть воспроизведена в </w:t>
      </w:r>
      <w:proofErr w:type="gramStart"/>
      <w:r w:rsidRPr="006355E0">
        <w:rPr>
          <w:rFonts w:ascii="Times New Roman" w:hAnsi="Times New Roman" w:cs="Times New Roman"/>
          <w:sz w:val="18"/>
          <w:szCs w:val="18"/>
        </w:rPr>
        <w:t>какой</w:t>
      </w:r>
      <w:proofErr w:type="gramEnd"/>
      <w:r w:rsidRPr="006355E0">
        <w:rPr>
          <w:rFonts w:ascii="Times New Roman" w:hAnsi="Times New Roman" w:cs="Times New Roman"/>
          <w:sz w:val="18"/>
          <w:szCs w:val="18"/>
        </w:rPr>
        <w:t xml:space="preserve"> бы то ни было форме без письменного разрешения владельцев авторских прав. Права на публикацию книги на русском языке принадлежат издательству «Гуманитарный Центр».</w:t>
      </w:r>
    </w:p>
    <w:p w:rsidR="00D32FA2" w:rsidRPr="008417A6" w:rsidRDefault="00A879E7" w:rsidP="006355E0">
      <w:pPr>
        <w:rPr>
          <w:rFonts w:ascii="Times New Roman" w:hAnsi="Times New Roman" w:cs="Times New Roman"/>
          <w:sz w:val="18"/>
          <w:szCs w:val="18"/>
          <w:lang w:val="de-DE"/>
        </w:rPr>
      </w:pPr>
      <w:r w:rsidRPr="008417A6">
        <w:rPr>
          <w:rFonts w:ascii="Times New Roman" w:hAnsi="Times New Roman" w:cs="Times New Roman"/>
          <w:sz w:val="18"/>
          <w:szCs w:val="18"/>
          <w:lang w:val="de-DE"/>
        </w:rPr>
        <w:t>ISBN 3-85114-626-3 (</w:t>
      </w:r>
      <w:r w:rsidRPr="006355E0">
        <w:rPr>
          <w:rFonts w:ascii="Times New Roman" w:hAnsi="Times New Roman" w:cs="Times New Roman"/>
          <w:sz w:val="18"/>
          <w:szCs w:val="18"/>
        </w:rPr>
        <w:t>нем</w:t>
      </w:r>
      <w:r w:rsidRPr="008417A6">
        <w:rPr>
          <w:rFonts w:ascii="Times New Roman" w:hAnsi="Times New Roman" w:cs="Times New Roman"/>
          <w:sz w:val="18"/>
          <w:szCs w:val="18"/>
          <w:lang w:val="de-DE"/>
        </w:rPr>
        <w:t>.)</w:t>
      </w:r>
      <w:r w:rsidRPr="008417A6">
        <w:rPr>
          <w:rFonts w:ascii="Times New Roman" w:hAnsi="Times New Roman" w:cs="Times New Roman"/>
          <w:sz w:val="18"/>
          <w:szCs w:val="18"/>
          <w:lang w:val="de-DE"/>
        </w:rPr>
        <w:tab/>
        <w:t>© Facultas Verlags- und Buchhandels AG</w:t>
      </w:r>
    </w:p>
    <w:p w:rsidR="00D32FA2" w:rsidRPr="008417A6" w:rsidRDefault="00A879E7" w:rsidP="006355E0">
      <w:pPr>
        <w:rPr>
          <w:rFonts w:ascii="Times New Roman" w:hAnsi="Times New Roman" w:cs="Times New Roman"/>
          <w:sz w:val="18"/>
          <w:szCs w:val="18"/>
          <w:lang w:val="de-DE"/>
        </w:rPr>
      </w:pPr>
      <w:r w:rsidRPr="008417A6">
        <w:rPr>
          <w:rFonts w:ascii="Times New Roman" w:hAnsi="Times New Roman" w:cs="Times New Roman"/>
          <w:sz w:val="18"/>
          <w:szCs w:val="18"/>
          <w:lang w:val="de-DE"/>
        </w:rPr>
        <w:t>WUV-</w:t>
      </w:r>
      <w:proofErr w:type="spellStart"/>
      <w:r w:rsidRPr="008417A6">
        <w:rPr>
          <w:rFonts w:ascii="Times New Roman" w:hAnsi="Times New Roman" w:cs="Times New Roman"/>
          <w:sz w:val="18"/>
          <w:szCs w:val="18"/>
          <w:lang w:val="de-DE"/>
        </w:rPr>
        <w:t>Universitfltsverlag</w:t>
      </w:r>
      <w:proofErr w:type="spellEnd"/>
      <w:r w:rsidRPr="008417A6">
        <w:rPr>
          <w:rFonts w:ascii="Times New Roman" w:hAnsi="Times New Roman" w:cs="Times New Roman"/>
          <w:sz w:val="18"/>
          <w:szCs w:val="18"/>
          <w:lang w:val="de-DE"/>
        </w:rPr>
        <w:t>, Berggasse 5, A-1090 Wien, 2002 ISBN 978-617-7022-13-7</w:t>
      </w:r>
      <w:r w:rsidRPr="008417A6">
        <w:rPr>
          <w:rFonts w:ascii="Times New Roman" w:hAnsi="Times New Roman" w:cs="Times New Roman"/>
          <w:sz w:val="18"/>
          <w:szCs w:val="18"/>
          <w:lang w:val="de-DE"/>
        </w:rPr>
        <w:tab/>
        <w:t>© «</w:t>
      </w:r>
      <w:r w:rsidRPr="006355E0">
        <w:rPr>
          <w:rFonts w:ascii="Times New Roman" w:hAnsi="Times New Roman" w:cs="Times New Roman"/>
          <w:sz w:val="18"/>
          <w:szCs w:val="18"/>
        </w:rPr>
        <w:t>Гуманитарный</w:t>
      </w:r>
      <w:r w:rsidRPr="008417A6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6355E0">
        <w:rPr>
          <w:rFonts w:ascii="Times New Roman" w:hAnsi="Times New Roman" w:cs="Times New Roman"/>
          <w:sz w:val="18"/>
          <w:szCs w:val="18"/>
        </w:rPr>
        <w:t>центр</w:t>
      </w:r>
      <w:r w:rsidRPr="008417A6">
        <w:rPr>
          <w:rFonts w:ascii="Times New Roman" w:hAnsi="Times New Roman" w:cs="Times New Roman"/>
          <w:sz w:val="18"/>
          <w:szCs w:val="18"/>
          <w:lang w:val="de-DE"/>
        </w:rPr>
        <w:t xml:space="preserve">», </w:t>
      </w:r>
      <w:r w:rsidRPr="006355E0">
        <w:rPr>
          <w:rFonts w:ascii="Times New Roman" w:hAnsi="Times New Roman" w:cs="Times New Roman"/>
          <w:sz w:val="18"/>
          <w:szCs w:val="18"/>
        </w:rPr>
        <w:t>перевод</w:t>
      </w:r>
    </w:p>
    <w:p w:rsidR="00A879E7" w:rsidRPr="006355E0" w:rsidRDefault="00A879E7" w:rsidP="006355E0">
      <w:pPr>
        <w:rPr>
          <w:rFonts w:ascii="Times New Roman" w:hAnsi="Times New Roman" w:cs="Times New Roman"/>
          <w:sz w:val="18"/>
          <w:szCs w:val="18"/>
        </w:rPr>
      </w:pPr>
      <w:r w:rsidRPr="006355E0">
        <w:rPr>
          <w:rFonts w:ascii="Times New Roman" w:hAnsi="Times New Roman" w:cs="Times New Roman"/>
          <w:sz w:val="18"/>
          <w:szCs w:val="18"/>
        </w:rPr>
        <w:t>на русский язык, оформление, 2003, 2014</w:t>
      </w:r>
    </w:p>
    <w:p w:rsidR="00732121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  <w:sectPr w:rsidR="00D32FA2" w:rsidRPr="006355E0">
          <w:pgSz w:w="8391" w:h="11909"/>
          <w:pgMar w:top="974" w:right="823" w:bottom="581" w:left="823" w:header="0" w:footer="3" w:gutter="259"/>
          <w:cols w:space="720"/>
          <w:noEndnote/>
          <w:rtlGutter/>
          <w:docGrid w:linePitch="360"/>
        </w:sectPr>
      </w:pPr>
    </w:p>
    <w:p w:rsidR="00A879E7" w:rsidRPr="006355E0" w:rsidRDefault="00A879E7" w:rsidP="006355E0">
      <w:pPr>
        <w:pStyle w:val="1"/>
      </w:pPr>
      <w:bookmarkStart w:id="2" w:name="_Toc401860330"/>
      <w:bookmarkStart w:id="3" w:name="_Toc401862429"/>
      <w:r w:rsidRPr="006355E0">
        <w:lastRenderedPageBreak/>
        <w:t>Предисловие научного редактора</w:t>
      </w:r>
      <w:bookmarkEnd w:id="2"/>
      <w:bookmarkEnd w:id="3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Предисловие - это опосредованный диалог с чита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телем, и если Вы сейчас держите в руках эту книгу, то наш разговор уже начался. Мне, как автору предисло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вия, как человеку, прочитавшему огромное количество книг по лидерству, как организационному психологу очень хочется задать Вам вопрос «Какое важно знание Вы хотите получить, прочитав эту книгу, чем она мо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жет помочь Вам, что именно Вы хотите знать и уметь как лидер?». Ответ на этот вопрос позволит точно ска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зать, с чего надо начинать читать эту работу, на какие главы обратить внимание, что сопоставить и сравнить, как увидеть за содержанием отечественную реальность.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Любой человек может закончить предложение «Я умею управлять ...». В качестве продолжения воз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можны и серьезные, и шутливые варианты: теле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визионный пульт, автомобиль, собственные эмоции или настроение и многое, многое другое (кто-то ска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жет облаками или погодой - и такой вариант может быть). А что скажете Вы? Если Вы держите в ру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ках эту книгу, то наверняка Вам важно, чтобы среди Ваших перечислений на первом месте стояло самое сложное и самое востребованное во все времена уме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ние управлять людьми, группами людей, умение,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зволяющее организовать людей на достижение жиз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ненно важных целей. Не так много людей смело 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кончат эту фразу словом «человек» или «группа». Даже если другие говорят «Ты - лидер», готов ли сам человек безоговорочно принимать это утвержде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ние, готов ли он успокоиться и не стремиться к тому, чтобы усилить свои лидерские компетенции, какие вопросы он задает сам себе и как несет груз ответ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ственности, сопровождающий позицию лидера? Тот, кто выбрал для себя путь лидера, тот открыт новому знанию постоянно, тот умеет слышать и видеть то, что не слышат и не видят другие.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Книга, которую Вы держите в руках, содержит информацию о том, кто же он - современный лидер, какими способностями он обладает, как он себя ведет, что нужно делать, чтобы стать эффективным лидером. Казалось бы, достаточно много литературы на эти и похожие темы издается и продается, и все же в этой книге есть нечто уникальное. Чтобы проще было объ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яснить, в чем уникальность этой работы, хочу напом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нить Вам о древней китайской притче «Звук леса». Император отправляет престолонаследника к мудре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цу. Мудрец же посылает будущего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 xml:space="preserve">правителя в лес с задачей собрать и описать звуки леса. Через год и месяц ученик возвращается с умением «слышать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не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слышимое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». И тогда мудрец говорит, что лидер - это тот, кто идет дальше поверхностных слов и проникает глубоко в суть, слышит истину, слышит то, что не слышат другие. Ценность этой книги, на мой взгляд, как раз и заключается в том, что ее можно читать глубинно.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 xml:space="preserve">Между строк скрыто очень много важной и ценной информации, которая будет открыта Вам при внимательном отношении к материалу, при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перечи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тывании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отдельных моментов или тогда, когда Вы от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ложите ее на время, сделаете паузу и вернетесь к ней, уже освоив определенное знание на практике, поняв, что Вы как лидер действуете уже по-новому, более успешно и результативно.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Начните с того, что про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читайте вопросы, которые начинают каждую главу, найдите свой вопрос, а затем и свой ответ. Книга Вам в этом поможет.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Во все времена люди стремились к определенным жизненным высотам. Что-то задуманное удается, что-то нет. Тот, чья высота связана с управлением дру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гими, стремится овладеть таким инструментом, как лидерство, так как только у лидера есть реальная власть, реальная сила влиять на людей и вести их за собой. Психологи много уже узнали о том, кто же становится лидером, и как овладеть инструментами лидера. Знание психологов собрано в этой книге. Фи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лософы тоже много говорят о лидерстве как о самом загадочном социальном феномене, они говорят о том, что среди лидеров есть те, кого можно назвать героем, и те, кого можно назвать злодеем. Психологи практи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чески не рассуждают о том, в чьих руках инструмент лидерства. Мне же, уже просто как человеку, очень хочется, чтобы эту книгу прочитал тот, кто является героем, кто действительно поведет свою группу к до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брым целям.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Научный редактор кандидат психологических наук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Маркова Е.В.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Г. Ярославль, 30 июля 2012 г.</w:t>
      </w: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A879E7" w:rsidRPr="006355E0" w:rsidRDefault="00A879E7" w:rsidP="006355E0">
      <w:pPr>
        <w:pStyle w:val="1"/>
      </w:pPr>
      <w:bookmarkStart w:id="4" w:name="_Toc401860331"/>
      <w:bookmarkStart w:id="5" w:name="_Toc401862430"/>
      <w:r w:rsidRPr="006355E0">
        <w:lastRenderedPageBreak/>
        <w:t>Предисловие</w:t>
      </w:r>
      <w:bookmarkEnd w:id="4"/>
      <w:bookmarkEnd w:id="5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Вот уже на протяжении многих десятилетий лидер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ство - это одна из самых острых и волнующих проблем организационной психологии и предпринимательской практики. Несмотря на то, что было издано множество книг о лидерстве (что свидетельствует о большом коли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честве «управленческих» проблем), ни одна из работ не позволяет до конца понять и сформировать целостное представление о феномене лидерства в организации.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Исследователей часто упрекают в том, что они далеки от организационной реальности. Но, тем не менее, опираясь исключительно на опыт руководи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телей, невозможно сформулировать универсальную модель, которая позволяла бы эффективно решать самые разные ситуации в жизни организации. Толь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 на базе научных исследований можно разработать методы управления и измерить их эффективность. В этой книге (из серии «Психология труда и организа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ционная психология»), которая стала «бестселлером» среди учебных пособий, собраны самые важные тео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рии управления и лидерства.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Книга будет полезна как студентам, которые из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учают экономическую психологию, так и практикам, которых интересует практическое применение теорий управления и лидерства, а также тем, кому интерес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но, как составлять программы развития персонала.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начале каждой главы есть краткое содержание. Для закрепления теоретического материала в книге можно найти ряд практических примеров, упражне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ний и анкет. Они покажут читателю, как применить этот материал на практике.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Следует сказать, что мы старались сделать текст как можно более доступным для понимания.</w:t>
      </w:r>
    </w:p>
    <w:p w:rsidR="00A879E7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</w:p>
    <w:p w:rsidR="00A879E7" w:rsidRPr="006355E0" w:rsidRDefault="00A879E7" w:rsidP="006355E0">
      <w:pPr>
        <w:rPr>
          <w:rFonts w:ascii="Times New Roman" w:hAnsi="Times New Roman" w:cs="Times New Roman"/>
          <w:sz w:val="22"/>
          <w:szCs w:val="22"/>
        </w:rPr>
        <w:sectPr w:rsidR="00A879E7" w:rsidRPr="006355E0">
          <w:headerReference w:type="even" r:id="rId10"/>
          <w:headerReference w:type="default" r:id="rId11"/>
          <w:headerReference w:type="first" r:id="rId12"/>
          <w:pgSz w:w="8391" w:h="11909"/>
          <w:pgMar w:top="974" w:right="823" w:bottom="581" w:left="823" w:header="0" w:footer="3" w:gutter="259"/>
          <w:cols w:space="720"/>
          <w:noEndnote/>
          <w:titlePg/>
          <w:rtlGutter/>
          <w:docGrid w:linePitch="360"/>
        </w:sect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Эта книга была опубликована благодаря коллек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тивной работе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Йоханна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Биндера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1"/>
      </w:r>
      <w:r w:rsidRPr="006355E0">
        <w:rPr>
          <w:rFonts w:ascii="Times New Roman" w:hAnsi="Times New Roman" w:cs="Times New Roman"/>
          <w:sz w:val="22"/>
          <w:szCs w:val="22"/>
        </w:rPr>
        <w:t xml:space="preserve">, Барбары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Хаупт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2"/>
      </w:r>
      <w:r w:rsidRPr="006355E0">
        <w:rPr>
          <w:rFonts w:ascii="Times New Roman" w:hAnsi="Times New Roman" w:cs="Times New Roman"/>
          <w:sz w:val="22"/>
          <w:szCs w:val="22"/>
        </w:rPr>
        <w:t xml:space="preserve">, Доминика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Лёффлера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3"/>
      </w:r>
      <w:r w:rsidRPr="006355E0">
        <w:rPr>
          <w:rFonts w:ascii="Times New Roman" w:hAnsi="Times New Roman" w:cs="Times New Roman"/>
          <w:sz w:val="22"/>
          <w:szCs w:val="22"/>
        </w:rPr>
        <w:t xml:space="preserve">, Кристины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Турнхер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4"/>
      </w:r>
      <w:r w:rsidRPr="006355E0">
        <w:rPr>
          <w:rFonts w:ascii="Times New Roman" w:hAnsi="Times New Roman" w:cs="Times New Roman"/>
          <w:sz w:val="22"/>
          <w:szCs w:val="22"/>
        </w:rPr>
        <w:t xml:space="preserve"> и Петры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Эггенхоффер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5"/>
      </w:r>
      <w:r w:rsidRPr="006355E0">
        <w:rPr>
          <w:rFonts w:ascii="Times New Roman" w:hAnsi="Times New Roman" w:cs="Times New Roman"/>
          <w:sz w:val="22"/>
          <w:szCs w:val="22"/>
        </w:rPr>
        <w:t>, которые помогли подготовить ряд се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минаров по экономической психологии в Венском университете. Авторы предоставили нам в пользова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ние отчеты о результатах исследований и позволили взять их за основу этой книги.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Мы также благодарим наших коллег Эрика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Хёл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ь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цла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6"/>
      </w:r>
      <w:r w:rsidRPr="006355E0">
        <w:rPr>
          <w:rFonts w:ascii="Times New Roman" w:hAnsi="Times New Roman" w:cs="Times New Roman"/>
          <w:sz w:val="22"/>
          <w:szCs w:val="22"/>
        </w:rPr>
        <w:t xml:space="preserve"> и Катю Майер-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Пеети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7"/>
      </w:r>
      <w:r w:rsidRPr="006355E0">
        <w:rPr>
          <w:rFonts w:ascii="Times New Roman" w:hAnsi="Times New Roman" w:cs="Times New Roman"/>
          <w:sz w:val="22"/>
          <w:szCs w:val="22"/>
        </w:rPr>
        <w:t xml:space="preserve"> за критические замечания к книге и многочисленные идеи, а также Элизабет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Хеллерер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8"/>
      </w:r>
      <w:r w:rsidRPr="006355E0">
        <w:rPr>
          <w:rFonts w:ascii="Times New Roman" w:hAnsi="Times New Roman" w:cs="Times New Roman"/>
          <w:sz w:val="22"/>
          <w:szCs w:val="22"/>
        </w:rPr>
        <w:t>, которая отредактировала текст и подобра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ла иллюстрации. Мы благодарим также работников издательства WUV за эффективное и приятное сотруд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ничество.</w:t>
      </w:r>
    </w:p>
    <w:p w:rsidR="00474AED" w:rsidRPr="006355E0" w:rsidRDefault="00474AED" w:rsidP="006355E0">
      <w:pPr>
        <w:rPr>
          <w:rFonts w:ascii="Times New Roman" w:hAnsi="Times New Roman" w:cs="Times New Roman"/>
          <w:sz w:val="22"/>
          <w:szCs w:val="22"/>
        </w:rPr>
      </w:pPr>
    </w:p>
    <w:p w:rsidR="00A879E7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Криста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Род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лер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Эрих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Кирхлер</w:t>
      </w:r>
      <w:proofErr w:type="spellEnd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Вена, октябрь 2001</w:t>
      </w:r>
    </w:p>
    <w:p w:rsidR="00A879E7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</w:p>
    <w:p w:rsidR="00A879E7" w:rsidRPr="006355E0" w:rsidRDefault="00A879E7" w:rsidP="006355E0">
      <w:pPr>
        <w:rPr>
          <w:rFonts w:ascii="Times New Roman" w:hAnsi="Times New Roman" w:cs="Times New Roman"/>
          <w:sz w:val="22"/>
          <w:szCs w:val="22"/>
        </w:rPr>
        <w:sectPr w:rsidR="00A879E7" w:rsidRPr="006355E0" w:rsidSect="00474AED">
          <w:pgSz w:w="8391" w:h="11909"/>
          <w:pgMar w:top="993" w:right="1224" w:bottom="726" w:left="955" w:header="0" w:footer="3" w:gutter="0"/>
          <w:cols w:space="360"/>
          <w:noEndnote/>
          <w:docGrid w:linePitch="360"/>
        </w:sectPr>
      </w:pPr>
    </w:p>
    <w:p w:rsidR="00D32FA2" w:rsidRPr="006355E0" w:rsidRDefault="00A879E7" w:rsidP="00474AED">
      <w:pPr>
        <w:pStyle w:val="1"/>
      </w:pPr>
      <w:bookmarkStart w:id="6" w:name="_Toc401860332"/>
      <w:bookmarkStart w:id="7" w:name="_Toc401862431"/>
      <w:r w:rsidRPr="006355E0">
        <w:lastRenderedPageBreak/>
        <w:t>Глава 1</w:t>
      </w:r>
      <w:bookmarkEnd w:id="6"/>
      <w:bookmarkEnd w:id="7"/>
      <w:r w:rsidR="008417A6">
        <w:t xml:space="preserve">. </w:t>
      </w:r>
      <w:bookmarkStart w:id="8" w:name="_Toc401860333"/>
      <w:bookmarkStart w:id="9" w:name="_Toc401862432"/>
      <w:r w:rsidRPr="006355E0">
        <w:t>Введение в исследование лидерства</w:t>
      </w:r>
      <w:bookmarkEnd w:id="8"/>
      <w:bookmarkEnd w:id="9"/>
    </w:p>
    <w:p w:rsidR="00D32FA2" w:rsidRPr="00474AED" w:rsidRDefault="00A879E7" w:rsidP="006355E0">
      <w:pPr>
        <w:rPr>
          <w:rFonts w:ascii="Times New Roman" w:hAnsi="Times New Roman" w:cs="Times New Roman"/>
          <w:b/>
          <w:sz w:val="22"/>
          <w:szCs w:val="22"/>
        </w:rPr>
      </w:pPr>
      <w:bookmarkStart w:id="10" w:name="bookmark4"/>
      <w:bookmarkStart w:id="11" w:name="_Toc401860334"/>
      <w:bookmarkStart w:id="12" w:name="_Toc401862433"/>
      <w:r w:rsidRPr="00474AED">
        <w:rPr>
          <w:rFonts w:ascii="Times New Roman" w:hAnsi="Times New Roman" w:cs="Times New Roman"/>
          <w:b/>
          <w:sz w:val="22"/>
          <w:szCs w:val="22"/>
        </w:rPr>
        <w:t>Основные вопросы</w:t>
      </w:r>
      <w:bookmarkEnd w:id="10"/>
      <w:bookmarkEnd w:id="11"/>
      <w:bookmarkEnd w:id="12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Что такое лидерство?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чем сходства и различия существующих опре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делений понятия «лидерство»?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Какие типы власти лежат в основе лидерства?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 классифицировать или систематизиро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вать модели лидерства?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 каким критериям оценить эффективность управления?</w:t>
      </w:r>
    </w:p>
    <w:p w:rsidR="00A066D5" w:rsidRPr="006355E0" w:rsidRDefault="00A066D5" w:rsidP="006355E0">
      <w:pPr>
        <w:rPr>
          <w:rFonts w:ascii="Times New Roman" w:hAnsi="Times New Roman" w:cs="Times New Roman"/>
          <w:sz w:val="22"/>
          <w:szCs w:val="22"/>
        </w:rPr>
      </w:pPr>
      <w:bookmarkStart w:id="13" w:name="_Toc401860335"/>
      <w:r w:rsidRPr="006355E0">
        <w:rPr>
          <w:rFonts w:ascii="Times New Roman" w:hAnsi="Times New Roman" w:cs="Times New Roman"/>
          <w:sz w:val="22"/>
          <w:szCs w:val="22"/>
        </w:rPr>
        <w:t>между показателем LPC и эффективностью группы препятствует исследованию групповых процессов, а также их значения для выявления факторов эффек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тивности лидерского поведения. Отсутствует возмож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ность прогнозировать эффективность новых групп, поскольку учитываются лишь существующие группы. Эта модель также не позволяет проследить динамику отношений между руководителем и группой.</w:t>
      </w: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E63E29" w:rsidP="00474AED">
      <w:pPr>
        <w:pStyle w:val="1"/>
      </w:pPr>
      <w:bookmarkStart w:id="14" w:name="_Toc401862434"/>
      <w:r>
        <w:lastRenderedPageBreak/>
        <w:t xml:space="preserve">1.1 </w:t>
      </w:r>
      <w:r w:rsidR="00A879E7" w:rsidRPr="006355E0">
        <w:t>Что такое лидерство?</w:t>
      </w:r>
      <w:bookmarkEnd w:id="13"/>
      <w:bookmarkEnd w:id="14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Вряд ли можно найти какое-то другое понятие из организационной психологии, которое имеет такое 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личество разных определений, как лидерство. Еще двадцать лет назад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Стогдилл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9"/>
      </w:r>
      <w:r w:rsidRPr="006355E0">
        <w:rPr>
          <w:rFonts w:ascii="Times New Roman" w:hAnsi="Times New Roman" w:cs="Times New Roman"/>
          <w:sz w:val="22"/>
          <w:szCs w:val="22"/>
        </w:rPr>
        <w:t xml:space="preserve"> сказал, что «существует приблизительно столько же определений «лидерства», сколько и людей, которые пытались его сформулиро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вать». Ниже мы в хронологической последовательно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сти перечислим несколько определений этого понятия: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Лидерство - это «поведение человека, направ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ляющее деятельность группы на достижение общей цели»</w:t>
      </w:r>
      <w:r w:rsidRPr="006355E0">
        <w:rPr>
          <w:rFonts w:ascii="Times New Roman" w:hAnsi="Times New Roman" w:cs="Times New Roman"/>
          <w:sz w:val="22"/>
          <w:szCs w:val="22"/>
        </w:rPr>
        <w:footnoteReference w:id="10"/>
      </w:r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Под лидерством понимают некое «нарастание влия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ния, которое выходит за рамки простого механическо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го подчинения рутинным директивам организации»</w:t>
      </w:r>
      <w:r w:rsidRPr="006355E0">
        <w:rPr>
          <w:rFonts w:ascii="Times New Roman" w:hAnsi="Times New Roman" w:cs="Times New Roman"/>
          <w:sz w:val="22"/>
          <w:szCs w:val="22"/>
        </w:rPr>
        <w:footnoteReference w:id="11"/>
      </w:r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Яго</w:t>
      </w:r>
      <w:r w:rsidRPr="006355E0">
        <w:rPr>
          <w:rFonts w:ascii="Times New Roman" w:hAnsi="Times New Roman" w:cs="Times New Roman"/>
          <w:sz w:val="22"/>
          <w:szCs w:val="22"/>
        </w:rPr>
        <w:footnoteReference w:id="12"/>
      </w:r>
      <w:r w:rsidRPr="006355E0">
        <w:rPr>
          <w:rFonts w:ascii="Times New Roman" w:hAnsi="Times New Roman" w:cs="Times New Roman"/>
          <w:sz w:val="22"/>
          <w:szCs w:val="22"/>
        </w:rPr>
        <w:t xml:space="preserve"> считает, что: «Лидерство - это одновременно и процесс, и свойство. Лидерство как процесс пред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полагает использование «не принудительного» вли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яния для того, чтобы направлять и координировать деятельность организованной группы для достижения групповых целей. Лидерство как свойство - это набор качеств или характеристик, которые приписывают людям, успешно использующим это влияние».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«Лидерство — это процесс производства смыс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ла из совместной деятельности людей, результатом чего становится достижение понимания и принятие обязательств »</w:t>
      </w:r>
      <w:r w:rsidRPr="006355E0">
        <w:rPr>
          <w:rFonts w:ascii="Times New Roman" w:hAnsi="Times New Roman" w:cs="Times New Roman"/>
          <w:sz w:val="22"/>
          <w:szCs w:val="22"/>
        </w:rPr>
        <w:footnoteReference w:id="13"/>
      </w:r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Юкл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14"/>
      </w:r>
      <w:r w:rsidRPr="006355E0">
        <w:rPr>
          <w:rFonts w:ascii="Times New Roman" w:hAnsi="Times New Roman" w:cs="Times New Roman"/>
          <w:sz w:val="22"/>
          <w:szCs w:val="22"/>
        </w:rPr>
        <w:t xml:space="preserve"> обобщает существующие определения: «Для большинства определений характерно предположе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ние о том, что лидерство представляет собой процесс социального влияния. Как правило, это намеренное воздействие одного человека на других для того, чтобы структурировать деятельность и отношения в группе или организации».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Роббинс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15"/>
      </w:r>
      <w:r w:rsidRPr="006355E0">
        <w:rPr>
          <w:rFonts w:ascii="Times New Roman" w:hAnsi="Times New Roman" w:cs="Times New Roman"/>
          <w:sz w:val="22"/>
          <w:szCs w:val="22"/>
        </w:rPr>
        <w:t xml:space="preserve"> определяет лидерство как «способность влиять на группу для достижения целей». Он также описывает лидерство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как качество (или характеристи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ку) человека, которое влияет на его действия.</w:t>
      </w:r>
      <w:r w:rsidR="00474A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Нойбергер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16"/>
      </w:r>
      <w:r w:rsidRPr="006355E0">
        <w:rPr>
          <w:rFonts w:ascii="Times New Roman" w:hAnsi="Times New Roman" w:cs="Times New Roman"/>
          <w:sz w:val="22"/>
          <w:szCs w:val="22"/>
        </w:rPr>
        <w:t xml:space="preserve"> предлагает шесть определений поня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тия «лидерство»: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Лидерство - это групповой феномен, организую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щий интеракцию/взаимодействие между двумя (или более) людьми.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Лидерство - это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интенциональное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/целенаправле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н-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ное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социальное влияние.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Цель лидерства - достичь поставленные задачи через коммуникативные процессы.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Лидерство - это применение власти в процессе мо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тивации персонала.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Лидерство - это направление и организация дея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тельности других людей.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Лидерство - это процесс приписывания причин поведения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отдельным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социальным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акторам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bookmarkStart w:id="15" w:name="_Toc401860336"/>
      <w:bookmarkStart w:id="16" w:name="_Toc401862435"/>
      <w:r w:rsidRPr="006355E0">
        <w:rPr>
          <w:rFonts w:ascii="Times New Roman" w:hAnsi="Times New Roman" w:cs="Times New Roman"/>
          <w:sz w:val="22"/>
          <w:szCs w:val="22"/>
        </w:rPr>
        <w:t>Лидерство, власть, влияние</w:t>
      </w:r>
      <w:bookmarkEnd w:id="15"/>
      <w:bookmarkEnd w:id="16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Лидерство тесно переплетено с властью и влияни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ем. Власть - это возможность одного человека влиять на действия других. Существует несколько основных признаков власти: Френч и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Равен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footnoteReference w:id="17"/>
      </w:r>
      <w:r w:rsidRPr="006355E0">
        <w:rPr>
          <w:rFonts w:ascii="Times New Roman" w:hAnsi="Times New Roman" w:cs="Times New Roman"/>
          <w:sz w:val="22"/>
          <w:szCs w:val="22"/>
        </w:rPr>
        <w:t xml:space="preserve"> различают 5 типов. Эту наиболее широкую типологию понятия «власть» можно встретить чаще всего: «власть вознагражде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ния», «власть принуждения», «экспертная», «закон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ная», «власть эталона».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Власть, основанная на вознаграждении (власть вознаграждения)</w:t>
      </w:r>
      <w:r w:rsidRPr="006355E0">
        <w:rPr>
          <w:rFonts w:ascii="Times New Roman" w:hAnsi="Times New Roman" w:cs="Times New Roman"/>
          <w:sz w:val="22"/>
          <w:szCs w:val="22"/>
        </w:rPr>
        <w:footnoteReference w:id="18"/>
      </w:r>
      <w:r w:rsidRPr="006355E0">
        <w:rPr>
          <w:rFonts w:ascii="Times New Roman" w:hAnsi="Times New Roman" w:cs="Times New Roman"/>
          <w:sz w:val="22"/>
          <w:szCs w:val="22"/>
        </w:rPr>
        <w:t>: основана на возможности руководителя распределять значимые для работников воз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награждения. С позиции психологии обучения, люди стремятся совершать действия, которые окружающие оценят положительно. К вознаграждениям в организа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ции относят: денежные премии, высокую оценку про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фессиональных достижений, продвижение по службе, поручение интересных заданий, создание приятной рабочей атмосферы, своевременное сообщение важ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ной информации, распределение рабочего времени с учетом </w:t>
      </w:r>
      <w:r w:rsidR="00901002"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77.05pt;margin-top:142.1pt;width:155.6pt;height:82.2pt;z-index:-125829375;mso-wrap-distance-left:5pt;mso-wrap-distance-top:6.35pt;mso-wrap-distance-right:5pt;mso-wrap-distance-bottom:10.45pt;mso-position-horizontal-relative:margin;mso-position-vertical-relative:margin" filled="f" stroked="f">
            <v:textbox style="mso-next-textbox:#_x0000_s1033;mso-fit-shape-to-text:t" inset="0,0,0,0">
              <w:txbxContent>
                <w:p w:rsidR="006355E0" w:rsidRPr="00BA5DDE" w:rsidRDefault="006355E0" w:rsidP="00BA5DDE">
                  <w:pPr>
                    <w:pStyle w:val="143"/>
                    <w:ind w:left="100"/>
                    <w:jc w:val="left"/>
                    <w:rPr>
                      <w:b/>
                    </w:rPr>
                  </w:pPr>
                  <w:r w:rsidRPr="00BA5DDE">
                    <w:rPr>
                      <w:rStyle w:val="14Exact"/>
                      <w:b/>
                      <w:spacing w:val="0"/>
                    </w:rPr>
                    <w:t xml:space="preserve">Френч и </w:t>
                  </w:r>
                  <w:proofErr w:type="gramStart"/>
                  <w:r w:rsidRPr="00BA5DDE">
                    <w:rPr>
                      <w:rStyle w:val="14Exact"/>
                      <w:b/>
                      <w:spacing w:val="0"/>
                    </w:rPr>
                    <w:t>Равен</w:t>
                  </w:r>
                  <w:proofErr w:type="gramEnd"/>
                  <w:r w:rsidRPr="00BA5DDE">
                    <w:rPr>
                      <w:rStyle w:val="14Exact"/>
                      <w:b/>
                      <w:spacing w:val="0"/>
                    </w:rPr>
                    <w:t xml:space="preserve"> описа</w:t>
                  </w:r>
                  <w:r w:rsidRPr="00BA5DDE">
                    <w:rPr>
                      <w:rStyle w:val="14Exact"/>
                      <w:b/>
                      <w:spacing w:val="0"/>
                    </w:rPr>
                    <w:softHyphen/>
                    <w:t>ли тесную связь между лидерством и властью в своей известнейшей типологии власти.</w:t>
                  </w:r>
                </w:p>
              </w:txbxContent>
            </v:textbox>
            <w10:wrap type="square" anchorx="margin" anchory="margin"/>
          </v:shape>
        </w:pict>
      </w:r>
      <w:r w:rsidRPr="006355E0">
        <w:rPr>
          <w:rFonts w:ascii="Times New Roman" w:hAnsi="Times New Roman" w:cs="Times New Roman"/>
          <w:sz w:val="22"/>
          <w:szCs w:val="22"/>
        </w:rPr>
        <w:t xml:space="preserve">потребностей работника и т.п. Руководитель может распределять эти вознаграждения по своему усмотрению. Приветливость, признание, похвалу и другие стимулы может использовать не только руководитель, но и любой член </w:t>
      </w:r>
      <w:r w:rsidR="00BA5DDE" w:rsidRPr="006355E0">
        <w:rPr>
          <w:rFonts w:ascii="Times New Roman" w:hAnsi="Times New Roman" w:cs="Times New Roman"/>
          <w:sz w:val="22"/>
          <w:szCs w:val="22"/>
        </w:rPr>
        <w:t>организации</w:t>
      </w:r>
      <w:r w:rsidRPr="006355E0">
        <w:rPr>
          <w:rFonts w:ascii="Times New Roman" w:hAnsi="Times New Roman" w:cs="Times New Roman"/>
          <w:sz w:val="22"/>
          <w:szCs w:val="22"/>
        </w:rPr>
        <w:t>, независимо от его статуса и д</w:t>
      </w:r>
      <w:r w:rsidR="00BA5DDE" w:rsidRPr="006355E0">
        <w:rPr>
          <w:rFonts w:ascii="Times New Roman" w:hAnsi="Times New Roman" w:cs="Times New Roman"/>
          <w:sz w:val="22"/>
          <w:szCs w:val="22"/>
        </w:rPr>
        <w:t>олжности.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«Власть принуждения</w:t>
      </w:r>
      <w:r w:rsidRPr="006355E0">
        <w:rPr>
          <w:rFonts w:ascii="Times New Roman" w:hAnsi="Times New Roman" w:cs="Times New Roman"/>
          <w:sz w:val="22"/>
          <w:szCs w:val="22"/>
        </w:rPr>
        <w:footnoteReference w:id="19"/>
      </w:r>
      <w:r w:rsidRPr="006355E0">
        <w:rPr>
          <w:rFonts w:ascii="Times New Roman" w:hAnsi="Times New Roman" w:cs="Times New Roman"/>
          <w:sz w:val="22"/>
          <w:szCs w:val="22"/>
        </w:rPr>
        <w:t>»</w:t>
      </w:r>
      <w:bookmarkStart w:id="17" w:name="bookmark8"/>
      <w:r w:rsidR="00BA5DDE" w:rsidRPr="006355E0">
        <w:rPr>
          <w:rFonts w:ascii="Times New Roman" w:hAnsi="Times New Roman" w:cs="Times New Roman"/>
          <w:sz w:val="22"/>
          <w:szCs w:val="22"/>
        </w:rPr>
        <w:t xml:space="preserve"> </w:t>
      </w:r>
      <w:bookmarkEnd w:id="17"/>
      <w:r w:rsidRPr="006355E0">
        <w:rPr>
          <w:rFonts w:ascii="Times New Roman" w:hAnsi="Times New Roman" w:cs="Times New Roman"/>
          <w:sz w:val="22"/>
          <w:szCs w:val="22"/>
        </w:rPr>
        <w:t>или власть наказания: это</w:t>
      </w:r>
      <w:r w:rsidR="00BA5DDE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противоположность власти</w:t>
      </w:r>
      <w:r w:rsidR="00BA5DDE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вознаграждения. В основе этого механизма также 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жат психологические процессы: руководитель реализу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ет власть - угрожает работникам штрафными санкци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ями (наказаниями) или применяет их, когда их пове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дение не удовлетворяет его. В организации штрафные санкции - это увольнения, понижения в должности, поручения неприемлемых заданий или унизительное обращение. Согласно Френчу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Равену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люди старают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ся избежать этих «неприятных ситуаций», а те, кото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рые уже попали под влияние этой власти, стремятся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выйти из них как можно скорее. Если у работника</w:t>
      </w:r>
      <w:r w:rsidR="00BA5DDE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появится возможность найти лучшую работу - скорее всего, он уволится. Но если такой возможности у него нет, он может потерять интерес к работе, в результате чего снизится уровень его мотивации и продуктивно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сти (это называют феноменом «внутреннего увольне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ния»). Такие работники негативно настраивают дру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гих по отношению к порученным заданиям, они вы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полняют лишь минимум своей работы, «не выходя за рамки предписаний».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Законная власть, или власть, обусловленная слу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жебным положением: основа законной власти - кон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кретная должность, которую некто занимает в орга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низационной иерархии. Законная власть включает в себя поощрения и наказания, но латентно она под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разумевает, что члены организации принимают эту власть (основанную на формальной позиции ее обла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дателя) и, как правило, беспрекословно выполняют его распоряжения.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Власть эталона,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референтная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власть, или власть идентификации: этот тип власти основан на идентификации с личностью, которая обладает желае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мыми (привлекательными) «ресурсами» или качества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ми.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Референтная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власть подкрепляется восхищением личностью, а также потребностью человека подражать объекту восхищения в установках и ценностях. Люди, которые становятся для других образцом подражания, без сомнения имеют харизму: как правило, они крас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норечивы, имеют запоминающуюся, выразительную внешность, в поведении - доминируют. Эти качества позволяют им использовать власть идентификации. Поэтому основа этой власти не ограничена взаимоот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ношениями «начальник - подчиненный», такой вла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стью может обладать и подчиненный по отношению к своему руководителю.</w:t>
      </w: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Гринберг и Барон</w:t>
      </w:r>
      <w:r w:rsidRPr="006355E0">
        <w:rPr>
          <w:rFonts w:ascii="Times New Roman" w:hAnsi="Times New Roman" w:cs="Times New Roman"/>
          <w:sz w:val="22"/>
          <w:szCs w:val="22"/>
        </w:rPr>
        <w:footnoteReference w:id="20"/>
      </w:r>
      <w:r w:rsidRPr="006355E0">
        <w:rPr>
          <w:rFonts w:ascii="Times New Roman" w:hAnsi="Times New Roman" w:cs="Times New Roman"/>
          <w:sz w:val="22"/>
          <w:szCs w:val="22"/>
        </w:rPr>
        <w:t xml:space="preserve"> разграни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чивают власть идентификации и харизму: власть идентификации основана на уважении и восхище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нии другим человеком, а вот ха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ризму определяют по следующим критериям: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34" type="#_x0000_t202" style="position:absolute;margin-left:205.45pt;margin-top:10.6pt;width:120.3pt;height:67.7pt;z-index:-125829374;mso-wrap-distance-left:6.15pt;mso-wrap-distance-right:5pt;mso-wrap-distance-bottom:22.75pt;mso-position-horizontal-relative:margin;mso-position-vertical-relative:margin" filled="f" stroked="f">
            <v:textbox style="mso-next-textbox:#_x0000_s1034;mso-fit-shape-to-text:t" inset="0,0,0,0">
              <w:txbxContent>
                <w:p w:rsidR="006355E0" w:rsidRPr="00445D0E" w:rsidRDefault="006355E0" w:rsidP="00445D0E">
                  <w:pPr>
                    <w:pStyle w:val="143"/>
                    <w:spacing w:line="269" w:lineRule="exact"/>
                    <w:ind w:left="100"/>
                    <w:jc w:val="left"/>
                    <w:rPr>
                      <w:b/>
                    </w:rPr>
                  </w:pPr>
                  <w:r w:rsidRPr="00445D0E">
                    <w:rPr>
                      <w:rStyle w:val="14Exact"/>
                      <w:b/>
                      <w:spacing w:val="0"/>
                    </w:rPr>
                    <w:t>Не только руково</w:t>
                  </w:r>
                  <w:r w:rsidRPr="00445D0E">
                    <w:rPr>
                      <w:rStyle w:val="14Exact"/>
                      <w:b/>
                      <w:spacing w:val="0"/>
                    </w:rPr>
                    <w:softHyphen/>
                    <w:t>дитель может об</w:t>
                  </w:r>
                  <w:r w:rsidRPr="00445D0E">
                    <w:rPr>
                      <w:rStyle w:val="14Exact"/>
                      <w:b/>
                      <w:spacing w:val="0"/>
                    </w:rPr>
                    <w:softHyphen/>
                    <w:t xml:space="preserve">ладать </w:t>
                  </w:r>
                  <w:proofErr w:type="spellStart"/>
                  <w:r w:rsidRPr="00445D0E">
                    <w:rPr>
                      <w:rStyle w:val="14Exact"/>
                      <w:b/>
                      <w:spacing w:val="0"/>
                    </w:rPr>
                    <w:t>референт</w:t>
                  </w:r>
                  <w:r w:rsidRPr="00445D0E">
                    <w:rPr>
                      <w:rStyle w:val="14Exact"/>
                      <w:b/>
                      <w:spacing w:val="0"/>
                    </w:rPr>
                    <w:softHyphen/>
                    <w:t>ной</w:t>
                  </w:r>
                  <w:proofErr w:type="spellEnd"/>
                  <w:r w:rsidRPr="00445D0E">
                    <w:rPr>
                      <w:rStyle w:val="14Exact"/>
                      <w:b/>
                      <w:spacing w:val="0"/>
                    </w:rPr>
                    <w:t xml:space="preserve"> властью и ха</w:t>
                  </w:r>
                  <w:r w:rsidRPr="00445D0E">
                    <w:rPr>
                      <w:rStyle w:val="14Exact"/>
                      <w:b/>
                      <w:spacing w:val="0"/>
                    </w:rPr>
                    <w:softHyphen/>
                    <w:t>ризмой.</w:t>
                  </w:r>
                </w:p>
              </w:txbxContent>
            </v:textbox>
            <w10:wrap type="square" anchorx="margin" anchory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харизматические личности открыто говорят о своем видении будущего организации, средствах и спосо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бах, которые необходимы для его достижения;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эти люди крайне красноречивы; в своей речи они используют эмоциональные и выразительные ме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тафоры и жесты;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харизматическим личностям доверяют, их без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упречность не ставят под сомнение;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они чутки к настроениям и потребностям других людей и умело используют это качество. Их стан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дартный репертуар поведения - эмоциональная, мотивирующая похвала работников, для которых осознание собственной значимости является поло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жительным стимулом.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Экспертная власть, или власть экспертов: осно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 этой власти - специализированные знания или спо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собности, которыми владеет индивид, и от которых зависят другие. В этом случае власть ограничена той областью знаний, в которой руководитель является экспертом, хотя Френч и Равен признают, что ино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гда в этом типе власти встречается «эффект ореола</w:t>
      </w:r>
      <w:r w:rsidRPr="006355E0">
        <w:rPr>
          <w:rFonts w:ascii="Times New Roman" w:hAnsi="Times New Roman" w:cs="Times New Roman"/>
          <w:sz w:val="22"/>
          <w:szCs w:val="22"/>
        </w:rPr>
        <w:footnoteReference w:id="21"/>
      </w:r>
      <w:r w:rsidRPr="006355E0">
        <w:rPr>
          <w:rFonts w:ascii="Times New Roman" w:hAnsi="Times New Roman" w:cs="Times New Roman"/>
          <w:sz w:val="22"/>
          <w:szCs w:val="22"/>
        </w:rPr>
        <w:t>». Они считают, что попытки расширить такую власть, выходя за границы этой «особенной» компетенции,</w:t>
      </w:r>
      <w:r w:rsidR="00445D0E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лишь ослабляют ее. В условиях стремительного тех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нического прогресса знания и информация очень бы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стро теряют свою актуальность, а специальные зна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 и способности образуют отдельный сектор и - как и власть узкоспециализированных экспертов - приоб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ретают все большее значение. Например, современные организации сильно зависят от квалифицированных специалистов в области информационных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технологий и финансов.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Информационная власть основана на информа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ции, которая доступна лишь одному конкретному человеку. Этой информацией, как правило, не распо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лагают другие люди, но она необходима им для вы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полнения каких-либо заданий. К примеру, секретари часто говорят, что исполняют роль «вратарей», только вместо мяча они ловят и отбивают информацию.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этому они знают о неформальных системах/комбина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циях власти внутри организации, которые незаметны с первого взгляда. Но в отличие от экспертной власти, информационная власть имеет тенденцию ослабевать, поскольку сегодня - благодаря возможности быстро распространять и получать информацию через Интер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нет или «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Интранет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» - важные данные доступны поч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 всем. Т.е. информационная власть не обязательно предполагает наличие определенной специальности или должность.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специализированной литературе исследователи пытались дать определение понятию власти, но до сих пор так и не удалось сформулировать ее четкую 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финицию, а существующие не позволяют понять, чем власть отличается от похожих по семантике понятий.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Нойбергер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22"/>
      </w:r>
      <w:r w:rsidRPr="006355E0">
        <w:rPr>
          <w:rFonts w:ascii="Times New Roman" w:hAnsi="Times New Roman" w:cs="Times New Roman"/>
          <w:sz w:val="22"/>
          <w:szCs w:val="22"/>
        </w:rPr>
        <w:t xml:space="preserve"> сформулировал ряд вопросов, чтобы отгра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ничить понятие «</w:t>
      </w:r>
      <w:r w:rsidR="00445D0E" w:rsidRPr="006355E0">
        <w:rPr>
          <w:rFonts w:ascii="Times New Roman" w:hAnsi="Times New Roman" w:cs="Times New Roman"/>
          <w:sz w:val="22"/>
          <w:szCs w:val="22"/>
        </w:rPr>
        <w:t>власть» от родственных конструк</w:t>
      </w:r>
      <w:r w:rsidRPr="006355E0">
        <w:rPr>
          <w:rFonts w:ascii="Times New Roman" w:hAnsi="Times New Roman" w:cs="Times New Roman"/>
          <w:sz w:val="22"/>
          <w:szCs w:val="22"/>
        </w:rPr>
        <w:t>ций: сила, манипуляция, авторитет, господство и влияние: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Власть навязана одной стороной, или же она сфор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мировалась в ходе отношений таким образом, что оба партнера в процессе взаимодействия могут влиять друг на друга?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Кто из партнеров по коммуникации притязает на власть, и как это притязание воспринимает другой партнер?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Существует ли конфликт интересов, ценностей или альтернативных действий?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Добровольно ли подчиненный выполняет желания другого?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Есть ли угрозы со стороны одного из партнеров?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Имеет ли право один из партнеров ссылаться на установленный ими обоими порядок?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35" type="#_x0000_t202" style="position:absolute;margin-left:188.3pt;margin-top:56.3pt;width:136.4pt;height:50.8pt;z-index:-125829373;mso-wrap-distance-left:5pt;mso-wrap-distance-top:8.8pt;mso-wrap-distance-right:5pt;mso-wrap-distance-bottom:14.95pt;mso-position-horizontal-relative:margin" filled="f" stroked="f">
            <v:textbox style="mso-next-textbox:#_x0000_s1035;mso-fit-shape-to-text:t" inset="0,0,0,0">
              <w:txbxContent>
                <w:p w:rsidR="006355E0" w:rsidRPr="00445D0E" w:rsidRDefault="006355E0" w:rsidP="00445D0E">
                  <w:pPr>
                    <w:pStyle w:val="37"/>
                    <w:spacing w:line="254" w:lineRule="exact"/>
                    <w:ind w:left="100" w:firstLine="0"/>
                    <w:jc w:val="left"/>
                    <w:rPr>
                      <w:b/>
                    </w:rPr>
                  </w:pPr>
                  <w:r w:rsidRPr="00445D0E">
                    <w:rPr>
                      <w:rStyle w:val="Exact"/>
                      <w:b/>
                      <w:spacing w:val="0"/>
                    </w:rPr>
                    <w:t>Манипуляция, в отли</w:t>
                  </w:r>
                  <w:r w:rsidRPr="00445D0E">
                    <w:rPr>
                      <w:rStyle w:val="Exact"/>
                      <w:b/>
                      <w:spacing w:val="0"/>
                    </w:rPr>
                    <w:softHyphen/>
                    <w:t>чие от власти — это од</w:t>
                  </w:r>
                  <w:r w:rsidRPr="00445D0E">
                    <w:rPr>
                      <w:rStyle w:val="Exact"/>
                      <w:b/>
                      <w:spacing w:val="0"/>
                    </w:rPr>
                    <w:softHyphen/>
                    <w:t>ностороннее и скрытое явление.</w:t>
                  </w:r>
                </w:p>
              </w:txbxContent>
            </v:textbox>
            <w10:wrap type="square" anchorx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 xml:space="preserve">Позиция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Нойбергера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 представлена в таблице 1. Власть отличается от манипуляции тем, что в ос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 xml:space="preserve">нове власти всегда лежат </w:t>
      </w:r>
      <w:r w:rsidR="00A879E7" w:rsidRPr="006355E0">
        <w:rPr>
          <w:rFonts w:ascii="Times New Roman" w:hAnsi="Times New Roman" w:cs="Times New Roman"/>
          <w:sz w:val="22"/>
          <w:szCs w:val="22"/>
        </w:rPr>
        <w:lastRenderedPageBreak/>
        <w:t>отношения, которые остав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 xml:space="preserve">ляют обоим партнерам свободное пространство. А </w:t>
      </w:r>
      <w:r w:rsidR="00445D0E" w:rsidRPr="006355E0">
        <w:rPr>
          <w:rFonts w:ascii="Times New Roman" w:hAnsi="Times New Roman" w:cs="Times New Roman"/>
          <w:sz w:val="22"/>
          <w:szCs w:val="22"/>
        </w:rPr>
        <w:t>мани</w:t>
      </w:r>
      <w:r w:rsidR="00A879E7" w:rsidRPr="006355E0">
        <w:rPr>
          <w:rFonts w:ascii="Times New Roman" w:hAnsi="Times New Roman" w:cs="Times New Roman"/>
          <w:sz w:val="22"/>
          <w:szCs w:val="22"/>
        </w:rPr>
        <w:t>пуляция - это одностороннее явление. К тому же, манипулятор не демонстрирует свое при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тязание на власть, поэтому тот, кем манипулируют, часто и не чувствует этого, ведь не возникает ни кон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фликтов интересов/ценностей, ни возможностей для альтернативных действий. Люди, которыми манипу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лируют, не обладают свободой действий и не подвер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гаются никаким наказаниям.</w:t>
      </w:r>
    </w:p>
    <w:p w:rsidR="00474AED" w:rsidRPr="006355E0" w:rsidRDefault="00A879E7" w:rsidP="00474AED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 этому критерию, манипуляция и влияние схо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жи между собой, но отличаются от понятия власти. В остальном, согласно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Нойбергеру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влияние и власть не</w:t>
      </w:r>
      <w:r w:rsidR="00474AED">
        <w:rPr>
          <w:rFonts w:ascii="Times New Roman" w:hAnsi="Times New Roman" w:cs="Times New Roman"/>
          <w:sz w:val="22"/>
          <w:szCs w:val="22"/>
        </w:rPr>
        <w:t xml:space="preserve"> </w:t>
      </w:r>
      <w:r w:rsidR="00474AED" w:rsidRPr="006355E0">
        <w:rPr>
          <w:rFonts w:ascii="Times New Roman" w:hAnsi="Times New Roman" w:cs="Times New Roman"/>
          <w:sz w:val="22"/>
          <w:szCs w:val="22"/>
        </w:rPr>
        <w:t>отличаются друг от друга. От</w:t>
      </w:r>
      <w:r w:rsidR="00474AED" w:rsidRPr="006355E0">
        <w:rPr>
          <w:rFonts w:ascii="Times New Roman" w:hAnsi="Times New Roman" w:cs="Times New Roman"/>
          <w:sz w:val="22"/>
          <w:szCs w:val="22"/>
        </w:rPr>
        <w:softHyphen/>
        <w:t>личия между властью и вли</w:t>
      </w:r>
      <w:r w:rsidR="00474AED" w:rsidRPr="006355E0">
        <w:rPr>
          <w:rFonts w:ascii="Times New Roman" w:hAnsi="Times New Roman" w:cs="Times New Roman"/>
          <w:sz w:val="22"/>
          <w:szCs w:val="22"/>
        </w:rPr>
        <w:softHyphen/>
        <w:t>янием (с одной стороны), си</w:t>
      </w:r>
      <w:r w:rsidR="00474AED" w:rsidRPr="006355E0">
        <w:rPr>
          <w:rFonts w:ascii="Times New Roman" w:hAnsi="Times New Roman" w:cs="Times New Roman"/>
          <w:sz w:val="22"/>
          <w:szCs w:val="22"/>
        </w:rPr>
        <w:softHyphen/>
        <w:t>лой и господством (с другой стороны), заключается в том, что во втором случае влияние может быть односторонним, т.е. активного взаимодействия не происходит. Для ав</w:t>
      </w:r>
      <w:r w:rsidR="00474AED" w:rsidRPr="006355E0">
        <w:rPr>
          <w:rFonts w:ascii="Times New Roman" w:hAnsi="Times New Roman" w:cs="Times New Roman"/>
          <w:sz w:val="22"/>
          <w:szCs w:val="22"/>
        </w:rPr>
        <w:softHyphen/>
        <w:t>торитета и господства (в отличие от власти и влия</w:t>
      </w:r>
      <w:r w:rsidR="00474AED" w:rsidRPr="006355E0">
        <w:rPr>
          <w:rFonts w:ascii="Times New Roman" w:hAnsi="Times New Roman" w:cs="Times New Roman"/>
          <w:sz w:val="22"/>
          <w:szCs w:val="22"/>
        </w:rPr>
        <w:softHyphen/>
        <w:t>ния) конфликт не обязателен, поскольку воздействие всегда основано на принятом, легитимном порядке.</w:t>
      </w:r>
    </w:p>
    <w:p w:rsidR="00474AED" w:rsidRDefault="00474AED" w:rsidP="006355E0">
      <w:pPr>
        <w:rPr>
          <w:rFonts w:ascii="Times New Roman" w:hAnsi="Times New Roman" w:cs="Times New Roman"/>
          <w:sz w:val="22"/>
          <w:szCs w:val="22"/>
        </w:rPr>
      </w:pPr>
    </w:p>
    <w:p w:rsidR="000E7C99" w:rsidRPr="006355E0" w:rsidRDefault="000E7C99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Таблица 1. Разграничение определений «власти».</w:t>
      </w:r>
    </w:p>
    <w:p w:rsidR="000E7C99" w:rsidRPr="006355E0" w:rsidRDefault="000E7C99" w:rsidP="006355E0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710"/>
        <w:gridCol w:w="610"/>
        <w:gridCol w:w="874"/>
        <w:gridCol w:w="830"/>
        <w:gridCol w:w="1042"/>
        <w:gridCol w:w="1171"/>
      </w:tblGrid>
      <w:tr w:rsidR="000E7C99" w:rsidRPr="006355E0">
        <w:trPr>
          <w:trHeight w:hRule="exact" w:val="47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Власть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Сила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Влияние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Мани</w:t>
            </w:r>
          </w:p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пуляция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Авторитет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Господство</w:t>
            </w:r>
          </w:p>
        </w:tc>
      </w:tr>
      <w:tr w:rsidR="000E7C99" w:rsidRPr="006355E0">
        <w:trPr>
          <w:trHeight w:hRule="exact" w:val="27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Отношение?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+/-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+/-</w:t>
            </w:r>
          </w:p>
        </w:tc>
      </w:tr>
      <w:tr w:rsidR="000E7C99" w:rsidRPr="006355E0">
        <w:trPr>
          <w:trHeight w:hRule="exact" w:val="26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Восприятие?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E7C99" w:rsidRPr="006355E0">
        <w:trPr>
          <w:trHeight w:hRule="exact" w:val="259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Конфликт?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+/-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+/-</w:t>
            </w:r>
          </w:p>
        </w:tc>
      </w:tr>
      <w:tr w:rsidR="000E7C99" w:rsidRPr="006355E0">
        <w:trPr>
          <w:trHeight w:hRule="exact" w:val="259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Уступки?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E7C99" w:rsidRPr="006355E0">
        <w:trPr>
          <w:trHeight w:hRule="exact" w:val="26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Санкции?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E7C99" w:rsidRPr="006355E0">
        <w:trPr>
          <w:trHeight w:hRule="exact" w:val="27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Законность?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+/-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+/-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+/-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9" w:rsidRPr="006355E0" w:rsidRDefault="000E7C99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38" type="#_x0000_t202" style="position:absolute;margin-left:-12.95pt;margin-top:11.55pt;width:151.3pt;height:82.6pt;z-index:-125829372;mso-wrap-distance-left:5pt;mso-wrap-distance-right:6.4pt;mso-wrap-distance-bottom:15.75pt;mso-position-horizontal-relative:margin;mso-position-vertical-relative:margin" filled="f" stroked="f">
            <v:textbox style="mso-next-textbox:#_x0000_s1038;mso-fit-shape-to-text:t" inset="0,0,0,0">
              <w:txbxContent>
                <w:p w:rsidR="006355E0" w:rsidRDefault="006355E0">
                  <w:pPr>
                    <w:pStyle w:val="143"/>
                    <w:ind w:right="120"/>
                  </w:pPr>
                  <w:r>
                    <w:rPr>
                      <w:rStyle w:val="14Exact"/>
                      <w:spacing w:val="0"/>
                    </w:rPr>
                    <w:t>Авторитет и господ</w:t>
                  </w:r>
                  <w:r>
                    <w:rPr>
                      <w:rStyle w:val="14Exact"/>
                      <w:spacing w:val="0"/>
                    </w:rPr>
                    <w:softHyphen/>
                    <w:t>ство — это также од</w:t>
                  </w:r>
                  <w:r>
                    <w:rPr>
                      <w:rStyle w:val="14Exact"/>
                      <w:spacing w:val="0"/>
                    </w:rPr>
                    <w:softHyphen/>
                    <w:t>носторонние средства оказания влияния, но их всегда применяют на легитимной основе.</w:t>
                  </w:r>
                </w:p>
              </w:txbxContent>
            </v:textbox>
            <w10:wrap type="square" anchorx="margin" anchory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Примечание: в первом столбце — краткие обозначения сформулированных в тексте вопросов.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bookmarkStart w:id="18" w:name="bookmark10"/>
      <w:bookmarkStart w:id="19" w:name="_Toc401860337"/>
      <w:bookmarkStart w:id="20" w:name="_Toc401862436"/>
      <w:r w:rsidRPr="006355E0">
        <w:rPr>
          <w:rFonts w:ascii="Times New Roman" w:hAnsi="Times New Roman" w:cs="Times New Roman"/>
          <w:sz w:val="22"/>
          <w:szCs w:val="22"/>
        </w:rPr>
        <w:t>Практическое применение концепции власти</w:t>
      </w:r>
      <w:bookmarkEnd w:id="18"/>
      <w:bookmarkEnd w:id="19"/>
      <w:bookmarkEnd w:id="20"/>
    </w:p>
    <w:p w:rsidR="00474AED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Опираясь на концепцию власти Френча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Равена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Юкл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сформулировал правила поведения руководите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лей. Они позволяют человеку действовать по моделям, в зависимости от того, как он хочет использовать тот или иной тип власти, чтобы достичь целей и наладить определенные отношения (табл. 2).</w:t>
      </w:r>
      <w:r w:rsidR="00474A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4AED" w:rsidRDefault="00474AED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Таблица 2. Практическое применение типов власти.</w:t>
      </w:r>
    </w:p>
    <w:p w:rsidR="000E7C99" w:rsidRPr="006355E0" w:rsidRDefault="000E7C99" w:rsidP="006355E0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9"/>
        <w:gridCol w:w="2919"/>
        <w:gridCol w:w="14"/>
      </w:tblGrid>
      <w:tr w:rsidR="00D32FA2" w:rsidRPr="006355E0">
        <w:trPr>
          <w:trHeight w:hRule="exact" w:val="466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Как укреплять и поддерживать власть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Как эффективно использовать власть</w:t>
            </w:r>
          </w:p>
        </w:tc>
      </w:tr>
      <w:tr w:rsidR="00D32FA2" w:rsidRPr="006355E0">
        <w:trPr>
          <w:trHeight w:hRule="exact" w:val="2640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4AED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Законах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власть 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Усилить формальный авторитет. Заставить людей признать авторитет. Регулярно демонстрировать авторитет. Давая распоряжения, выделять себя, возвышаясь над остальными. Поддерживать авторитет власти мето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дом поощрений и наказаний.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Формулировать вежливые, чет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кие приказы.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Объяснять причины приказа.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демонстрировать свой авто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ритет слишком напыщенно.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При необходимости подтверж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дать свой авторитет.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Быть чувствительным к интере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сам подчиненных.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Следить за согласием подчи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ненных.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Если это уместно, настаивать на согласии.</w:t>
            </w:r>
          </w:p>
        </w:tc>
      </w:tr>
      <w:tr w:rsidR="00D32FA2" w:rsidRPr="006355E0">
        <w:trPr>
          <w:trHeight w:hRule="exact" w:val="3019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4AED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Власть вознаграждений 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Понять, что нужно людям.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Получить контроль над вознагражде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ниями.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Удостовериться, что люди знают, что вознаграждения зависят именно от Вас.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обещать больше, чем Вы можете дать.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манипулировать с помощью поощ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рений.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использовать сложные, «механисти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ческие» стимулы.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использовать поощрения для лич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выгоды.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Предлагать желаемые поощ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Предлагать честные и этичные поощрения.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Объяснить критерии, которым нужно соответствовать, чтобы получить поощрение.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Давать обещанные поощрения. Использовать поощрения сим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волически, чтобы стимулиро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желаемое поведение.</w:t>
            </w:r>
          </w:p>
        </w:tc>
      </w:tr>
      <w:tr w:rsidR="00D32FA2" w:rsidRPr="006355E0" w:rsidTr="00474AED">
        <w:trPr>
          <w:trHeight w:hRule="exact" w:val="2891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Экспертная власть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Постоянно накапливать специальные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знания.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Быть в курсе всех новинок в своей от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расли.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Искать источники для получения экс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клюзивной информации.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символы для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подвержде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компетенции или квалификации. Демонстрировать свою компетентность при решении трудных заданий.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принимать поспешных, опрометчи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вых решений.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Объяснять причины приказа или предложения.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Объяснять, почему приказ не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обходим.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Предоставить доказательство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того, что предложение будет успешным.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Внимательно выслушивать со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мнения подчиненных. Проявлять уважение к подчи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ненному (без высокомерия).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 кризисной ситуации действо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решительно и компетент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но.</w:t>
            </w:r>
          </w:p>
        </w:tc>
      </w:tr>
      <w:tr w:rsidR="00D32FA2" w:rsidRPr="006355E0">
        <w:trPr>
          <w:gridAfter w:val="1"/>
          <w:wAfter w:w="14" w:type="dxa"/>
          <w:trHeight w:hRule="exact" w:val="672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обманывать, правильно интерпрети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факты.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менять свою позицию.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gridAfter w:val="1"/>
          <w:wAfter w:w="14" w:type="dxa"/>
          <w:trHeight w:hRule="exact" w:val="283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Референтная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власть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ыражать свое признание и давать по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ложительные оценки.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Помогать сотрудникам.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манипулировать людьми и не экс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плуатировать их для своей выгоды. Защищать чьи-то интересы, и, когда нужно, вступаться за человека. Держать слово.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Жертвовать некоторыми своими ин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тересами, чтобы продемонстрировать свою заинтересованность. Использовать «прозрачные» формы интеграции.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При необходимости обращать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ся лично.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Показать, что выполнение при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каза важно для Вас.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просите о личной услуге, которая не вписывается в рамки существующих отношений. Давать пример поведения (ро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левое моделирование).</w:t>
            </w:r>
          </w:p>
        </w:tc>
      </w:tr>
      <w:tr w:rsidR="00D32FA2" w:rsidRPr="006355E0">
        <w:trPr>
          <w:gridAfter w:val="1"/>
          <w:wAfter w:w="14" w:type="dxa"/>
          <w:trHeight w:hRule="exact" w:val="342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Власть наказания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рименять справедливые наказания, чтобы избежать неподчинения и неже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лательного поведения в дальнейшем. Укреплять авторитет для применения наказаний.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быть вспыльчивыми, не угрожать.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манипулировать людьми порицани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ем.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Использовать только легитимные на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казания.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Наказания должны соответствовать проступкам.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использовать порицания для личной выгоды.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Информировать подчиненного о правилах и наказаниях. Делать достаточное количество предупреждений.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Перед тем, как наказывать, разобраться в ситуации. Сохранять спокойствие и дру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желюбие, не демонстрировать враждебность.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Чтобы избегать наказания, дать шанс исправить свои ошибки и оправдать свои действия. Попросить подчиненного пред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ложить свои способы исправле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ния/разрешения ситуации.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подвергать наказанию пу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блично.</w:t>
            </w: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Вопрос о возможностях эффективного влияния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будил ученых разработать целый ряд теорий и клас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сификаций, тактик достижения целей и реализации желаний.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Родлер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Кирхлер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23"/>
      </w:r>
      <w:r w:rsidRPr="006355E0">
        <w:rPr>
          <w:rFonts w:ascii="Times New Roman" w:hAnsi="Times New Roman" w:cs="Times New Roman"/>
          <w:sz w:val="22"/>
          <w:szCs w:val="22"/>
        </w:rPr>
        <w:t xml:space="preserve"> разработали анкету для исследования типов власти и влияния в организациях (анкета 1). В этой анкете они приводят некоторые тен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денции использования определенных тактик влияния.</w:t>
      </w:r>
      <w:r w:rsidR="007640DF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В целом в ней встречается 16 тактик, которые позво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ляют выбрать самые разные альтернативы действий. В аннотации приведены стандартизированные сцена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рии, которые раскрывают типичные проблемы, кото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рые встречаются в управленческой практике. В этих сценариях - конфликты содержания, конфликты цен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ностей либо конфликты распределения.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конфликте содержания речь идет о решении проблемы; рассматриваются разные точки зрения (по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зиции) относительно способов достижения определен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ной цели, при этом в рациональности и необходимо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сти этой цели не возникает никаких сомнений.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Суть конфликтов ценностей заключается в раз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личии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мнениях, ценностях и установках. В основе конфликтов распределения лежат разные интересы работников в отношении распределения ограничен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ных ресурсов или дохода. В анкете 1 конфликт содер</w:t>
      </w:r>
      <w:r w:rsidRPr="006355E0">
        <w:rPr>
          <w:rFonts w:ascii="Times New Roman" w:hAnsi="Times New Roman" w:cs="Times New Roman"/>
          <w:sz w:val="22"/>
          <w:szCs w:val="22"/>
        </w:rPr>
        <w:softHyphen/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жания показан на примере приема на работу нового работника (дополнительно к нему приложена также схема оценивания).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Конфликт ценностей и распределения может раз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ворачиваться по нескольким вариантам сценария.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Конфликт ценностей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 xml:space="preserve">:... 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Ваш коллега предпочита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ет внутреннего претендента на вакантную должность, поскольку считает, что согласно традициям организа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ции, нужно отдавать предпочтение собственным ра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ботникам, и поэтому именно им нужно предоставлять возможность повышения квалификации. Кроме того, внутренние претенденты гарантируют сохранение ор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ганизационной культуры. А Вы однозначно намере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 принять в свой коллектив внешнего претендента. Вы считаете традиции организации и предпочтения работников устаревшими и неправильными. Вы уве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рены, что новые работники принесут с собой новый</w:t>
      </w:r>
      <w:r w:rsidR="00474AED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опыт, обогатят организационную культуру, и в даль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нейшем будут способствовать положительным измене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ниям (инновациям).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Конфликт распределения: ... Ваш коллега отдает предпочтение внутреннему претенденту, поскольку он мог бы и дальше работать в том же отделе и выпол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нять прежние задачи. Вы однозначно отстаиваете свое решение: принять внешнего претендента, ведь он бу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дет в распоряжении исключительно у Вас и у Вашего отдела.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Анкета 1. Анкета применения тактик влияния в организациях.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Вы найдете высказывания, которые касаются Вашего поведения в момент принятия решений. Для ответа на каждый вопрос у Вас есть 10 минут. Пожалуйста, заполните анкету полностью, не пропуская вопро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сов! Все Ваши ответы полезны для нас, в том случае, если они честно выражают Ваше мнение. Ваши ответы не могут быть неправильными или ошибочными. Все данные обрабатывают, сохраняя конфиденци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альность. Попытайтесь представлять себе предложенную ситуацию 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столько реально, насколько это будет возможно, укажите, как бы Вы действовали (реагировали) в похожей ситуации, когда Вы пытаетесь добиться согласия у ваших коллег.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«Прием на работу нового работника»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Вы — руководитель отдела и член правления крупной компании. Вам нужно принять в отдел еще одного квалифицированного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работника.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На рекламу в газете отозвалось два претендента.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Кроме всего прочего, принятие на работу нового работника рекомен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дуют обсудить с начальниками других отделов, деятельность которых тесно связана с Вашим отделом. У претендентов хорошие данные, а Вам срочно нужна дополнительная рабочая сила. Оба кандидата под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ходят на эту должность, но Вам нужно выбрать одного. В течение не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скольких дней Вы вместе с другими членами правления организации должны принять решение о найме нового работника, и сделать это единогласно.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Вы отдаете предпочтение внутреннему претенденту. Ваше мнение со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впадает с мнением членов правления организации: нужно закрыть эту вакансию как можно скорее. Если это место займет внутренний пре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тендент, то не понадобится дополнительное обучение, а только курс переподготовки, который поможет работнику достичь нужного уровня квалификации. Кроме того, на первом этапе не нужно будет платить ему высокую зарплату.</w:t>
      </w:r>
      <w:r w:rsidR="007640DF" w:rsidRPr="006355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40DF" w:rsidRPr="006355E0" w:rsidRDefault="007640DF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Ваше мнение относительно внешнего претендента однозначно. Но внешний претендент должен соответствовать традициям организации, иметь специальное образование и хорошие рекомендации.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зависимости от возраста нового работника, руководитель может предложить ему более низкую зарплату, чем ту, которая полагается внутреннему претенденту.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Что Вы сделаете для того, чтобы Ваши коллеги прислушались к Ваше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му предложению?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Пожалуйста, выберите и отметьте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крестиком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наиболее походящий Вам ответ (соответствует ли это утверждение Вашему поведению?). Укажи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 только один ответ. При этом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= полностью не соответствует,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= не соответствует,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= скорее не соответствует,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= ни соответствует, ни не соответствует,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= скорее соответствует,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= соответствует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= полностью соответствует.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Например, высказывание звучит так: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«Я настаиваю на своем желании до тех пор, пока мой коллега не усту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пит».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Если это высказывание отражает Ваше мнение или поведение (соот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ветствует Вам), отметьте крестиком цифру «6»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"C:\\Users\\Lenovo\\AppData\\Local\\Temp\\FineReader11\\media\\image2.png" \* MERGEFORMATINET </w:instrText>
      </w:r>
      <w:r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3835EB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"C:\\Users\\Lenovo\\AppData\\Local\\Temp\\FineReader11\\media\\image2.png" \* MERGEFORMATINET </w:instrText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7640DF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"C:\\Users\\Lenovo\\AppData\\Local\\Temp\\FineReader11\\media\\image2.png" \* MERGEFORMATINET </w:instrText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1587A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"C:\\Users\\Lenovo\\AppData\\Local\\Temp\\FineReader11\\media\\image2.png" \* MERGEFORMATINET </w:instrText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4503B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"C:\\Users\\Lenovo\\AppData\\Local\\Temp\\FineReader11\\media\\image2.png" \* MERGEFORMATINET </w:instrText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A066D5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"C:\\Users\\Lenovo\\AppData\\Local\\Temp\\FineReader11\\media\\image2.png" \* MERGEFORMATINET </w:instrText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B1C2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"C:\\Users\\Lenovo\\AppData\\Local\\Temp\\FineReader11\\media\\image2.png" \* MERGEFORMATINET </w:instrText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6355E0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"C:\\Users\\Lenovo\\AppData\\Local\\Temp\\FineReader11\\media\\image2.png" \* MERGEFORMATINET </w:instrText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7F4C">
        <w:rPr>
          <w:rFonts w:ascii="Times New Roman" w:hAnsi="Times New Roman" w:cs="Times New Roman"/>
          <w:sz w:val="22"/>
          <w:szCs w:val="22"/>
        </w:rPr>
        <w:fldChar w:fldCharType="begin"/>
      </w:r>
      <w:r w:rsidR="00BB7F4C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"C:\\Users\\Lenovo\\AppData\\Local\\Temp\\FineReader11\\media\\image2.png" \* MERGEFORMATINET </w:instrText>
      </w:r>
      <w:r w:rsidR="00BB7F4C">
        <w:rPr>
          <w:rFonts w:ascii="Times New Roman" w:hAnsi="Times New Roman" w:cs="Times New Roman"/>
          <w:sz w:val="22"/>
          <w:szCs w:val="22"/>
        </w:rPr>
        <w:fldChar w:fldCharType="separate"/>
      </w:r>
      <w:r w:rsidR="00901002">
        <w:rPr>
          <w:rFonts w:ascii="Times New Roman" w:hAnsi="Times New Roman" w:cs="Times New Roman"/>
          <w:sz w:val="22"/>
          <w:szCs w:val="22"/>
        </w:rPr>
        <w:fldChar w:fldCharType="begin"/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instrText>INCLUDEPICTURE  "C:\\Users\\Lenovo\\AppData\\Local\\Temp\\FineReader11\\media\\image2.png" \* MERGEFORMATINET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fldChar w:fldCharType="separate"/>
      </w:r>
      <w:r w:rsidR="00901002">
        <w:rPr>
          <w:rFonts w:ascii="Times New Roman" w:hAnsi="Times New Roman" w:cs="Times New Roman"/>
          <w:sz w:val="22"/>
          <w:szCs w:val="22"/>
        </w:rPr>
        <w:pict>
          <v:shape id="_x0000_i1025" type="#_x0000_t75" style="width:198.15pt;height:42.05pt">
            <v:imagedata r:id="rId13" r:href="rId14"/>
          </v:shape>
        </w:pict>
      </w:r>
      <w:r w:rsidR="00901002">
        <w:rPr>
          <w:rFonts w:ascii="Times New Roman" w:hAnsi="Times New Roman" w:cs="Times New Roman"/>
          <w:sz w:val="22"/>
          <w:szCs w:val="22"/>
        </w:rPr>
        <w:fldChar w:fldCharType="end"/>
      </w:r>
      <w:r w:rsidR="00BB7F4C">
        <w:rPr>
          <w:rFonts w:ascii="Times New Roman" w:hAnsi="Times New Roman" w:cs="Times New Roman"/>
          <w:sz w:val="22"/>
          <w:szCs w:val="22"/>
        </w:rPr>
        <w:fldChar w:fldCharType="end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Pr="006355E0">
        <w:rPr>
          <w:rFonts w:ascii="Times New Roman" w:hAnsi="Times New Roman" w:cs="Times New Roman"/>
          <w:sz w:val="22"/>
          <w:szCs w:val="22"/>
        </w:rPr>
        <w:fldChar w:fldCharType="end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2"/>
        <w:gridCol w:w="10"/>
        <w:gridCol w:w="1233"/>
        <w:gridCol w:w="24"/>
      </w:tblGrid>
      <w:tr w:rsidR="00D32FA2" w:rsidRPr="006355E0" w:rsidTr="00474AED">
        <w:trPr>
          <w:gridAfter w:val="1"/>
          <w:wAfter w:w="24" w:type="dxa"/>
          <w:trHeight w:hRule="exact" w:val="1056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Полностью не 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соответ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ствует / пол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ностью со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ответствует</w:t>
            </w:r>
            <w:proofErr w:type="gramEnd"/>
          </w:p>
        </w:tc>
      </w:tr>
      <w:tr w:rsidR="00D32FA2" w:rsidRPr="006355E0" w:rsidTr="00474AED">
        <w:trPr>
          <w:gridAfter w:val="1"/>
          <w:wAfter w:w="24" w:type="dxa"/>
          <w:trHeight w:hRule="exact" w:val="667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 1.16. Я напоминаю коллеге об одолжениях, которые я ему оказывал ранее, и намекаю, что теперь его оче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редь пойти мне навстречу.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24" w:type="dxa"/>
          <w:trHeight w:hRule="exact" w:val="643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.08. Иногда я отклоняюсь от темы, вокруг которой «кипит» спор, но затем «остываю» и снова включаюсь в него.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24" w:type="dxa"/>
          <w:trHeight w:hRule="exact" w:val="648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.11. Я рассказываю коллеге о других фирмах/от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делах/работниках, которые выбрали предпочитаемые мной варианты.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24" w:type="dxa"/>
          <w:trHeight w:hRule="exact" w:val="672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.12. На определенную тему я говорю лишь тогда, когда кто-то из присутствующих имеет такое же мне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ние.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682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.18. С коллегами я обсуждаю деловые вопросы и рассматриваю все варианты, из которых выбираю один.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269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А3.01. Я пытаюсь «обвести коллег вокруг пальца».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456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АЗ.02. Я смеюсь над коллегами, в то время как сам 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бы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ваю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некомпетентен в некоторых вопросах.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456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АЗ.05. Я хвалю коллегу в ситуациях, где я ничего не смог бы сделать и надеюсь на его одобрение.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672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АЗ.06. Я делаю одолжения коллеге, выполняю все его прихоти, и взамен надеюсь, что он пойдет мне на встре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чу, когда это будет нужно мне.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470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А3.07. Я не уступаю до тех пор, пока не достигну жела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емого.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456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А3.09. Я не скрываю своих стремлений и надеюсь на понимание коллег.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662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АЗ. 10. Иногда я делаю акцент на аспектах или желани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ях, которые не совсем подходят для того, чтобы убе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моих коллег.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466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АЗ. 13. Я не советуюсь с коллегами, а «удивляю» их своими действиями.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648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АЗ. 17. Мы совместно обсуждаем проблему до тех пор, пока решение не будет принято единогласно, и пока не будут учтены интересы всех участников дискуссии.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461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.03. Я пытаюсь добиться своего, притворившись бес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помощным или некомпетентным.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470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.04. Иногда я теряю контроль над собой и отстаиваю свою точку зрения, применяя силу.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662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.16. Я напоминаю об одолжениях, которые я делал раньше, и требую, чтобы теперь мое желание тоже было исполнено.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461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В3.08. Я меняю тему для того, чтобы выиграть время и предпринять еще одну попытку отстоять свое мнение.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658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ВЗ. 12. На определенную тему я говорю тогда, когда ря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дом есть люди, которые поддерживают меня или мое мнение.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461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В3.18. Я пытаюсь убедить коллег, аргументируя свои желания.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446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.01. Я использую все возможные средства для до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стижения своей цели.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 w:rsidTr="00474AED">
        <w:trPr>
          <w:gridAfter w:val="1"/>
          <w:wAfter w:w="15" w:type="dxa"/>
          <w:trHeight w:hRule="exact" w:val="274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.02. Я ставлю свое желание выше желания коллеги.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56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.09. Я открыто излагаю свои интересы и надеюсь на понимание коллеги.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653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.10. Иногда я рассказываю коллеге что-то, что не соответствует действительности, чтобы он со мной со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гласился.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667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.13. Я ловлю своих коллег на горячем, чтобы затем использовать эту ситуацию / информацию в своих ин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тересах.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56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.17. Мы ищем такой вариант решения проблемы, ко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торый позволил бы нам прийти к взаимному согласию.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66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В5.03. Используя слабые стороны коллеги, играю на его чувствах.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70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В5.04. Иногда я просто пытаюсь навязать свое мнение коллеге.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66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В5.05. Я освобождаю коллег от работы, чтобы они не смогли отказать мне в моем желании.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56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В5.06. Я не помогаю коллеге, но, несмотря на это, он должен помогать мне.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56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В5.07. 0 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своем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желании я говорю до тех пор, пока кол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лега мне не уступит.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662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В5.11. Я пытаюсь убедить своего коллегу, подчеркивая, что моя альтернатива интересна для других работников организации.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653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.08. Я меняю тему и жду момента поговорить с кол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легой о моем желании при более благоприятных обсто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ятельствах.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66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.16. Я обещаю коллеге в следующий раз пойти ему на встречу, если сейчас он пойдет навстречу мне.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66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С5.01. Я льщу коллеге и пытаюсь добиться его распо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61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С5.10. Иногда я вынужден лгать для того, чтобы до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стичь того, что я хочу.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51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С5.12. Я пытаюсь добиться, чтобы коллеги, которые находятся рядом со мной, стали на мою сторону.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56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С5.18. Я пытаюсь убедить коллег, предлагая разумные решения и демонстрируя серьезное отношение к делу.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61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.02. С помощью циничных замечаний я пытаюсь за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ставить коллег выполнить мое желание.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264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.03. Симулируя горе, я пытаюсь задобрить коллегу.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trHeight w:hRule="exact" w:val="461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Сб.04. Если не происходит то, чего я хочу, иногда я бью по столу и требую уважения к себе.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gridAfter w:val="1"/>
          <w:wAfter w:w="20" w:type="dxa"/>
          <w:trHeight w:hRule="exact" w:val="485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Сб.05. Если я забочусь о коллеге, то, вероятно, он 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гласится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/выполнит мое желание.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gridAfter w:val="1"/>
          <w:wAfter w:w="20" w:type="dxa"/>
          <w:trHeight w:hRule="exact" w:val="451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.06. Я не спешу выполнять свою долю работы, если коллега не потакает моему желанию.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gridAfter w:val="1"/>
          <w:wAfter w:w="20" w:type="dxa"/>
          <w:trHeight w:hRule="exact" w:val="653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Сб.07. Я обращаюсь к коллеге с одним и тем же пред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ложением, пока он, наконец, не уступит и не согласит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ся.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gridAfter w:val="1"/>
          <w:wAfter w:w="20" w:type="dxa"/>
          <w:trHeight w:hRule="exact" w:val="677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.09. Я четко даю коллеге понять, что я заинтересо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ван в принятии решения, и надеюсь, что он пойдет мне на встречу.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gridAfter w:val="1"/>
          <w:wAfter w:w="20" w:type="dxa"/>
          <w:trHeight w:hRule="exact" w:val="461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.11. Чтобы осуществить свое желание, я использую высказывания специалистов.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gridAfter w:val="1"/>
          <w:wAfter w:w="20" w:type="dxa"/>
          <w:trHeight w:hRule="exact" w:val="461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Сб. 13. Меня не волнует, что коллега отрицательно от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носится к моему желанию.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  <w:tr w:rsidR="00D32FA2" w:rsidRPr="006355E0">
        <w:trPr>
          <w:gridAfter w:val="1"/>
          <w:wAfter w:w="20" w:type="dxa"/>
          <w:trHeight w:hRule="exact" w:val="48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Сб. 17. На собраниях мы пытаемся найти оптимальное решение для всех работников организации.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12 3 4 5 6 7</w:t>
            </w: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Для оценки Ваших результатов отметьте, пожалуйста, крестиком зна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чение, которое соответствует этой клетке. Сложите эти три числа и разделите сумму на три, и Вы узнаете профиль Ваших тактик.</w:t>
      </w:r>
    </w:p>
    <w:p w:rsidR="00474AED" w:rsidRPr="006355E0" w:rsidRDefault="00474AED" w:rsidP="006355E0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634"/>
        <w:gridCol w:w="638"/>
        <w:gridCol w:w="624"/>
        <w:gridCol w:w="1008"/>
        <w:gridCol w:w="1080"/>
        <w:gridCol w:w="11"/>
      </w:tblGrid>
      <w:tr w:rsidR="00D32FA2" w:rsidRPr="006355E0">
        <w:trPr>
          <w:trHeight w:hRule="exact" w:val="27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Сумма /3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1234567</w:t>
            </w:r>
          </w:p>
        </w:tc>
      </w:tr>
      <w:tr w:rsidR="00D32FA2" w:rsidRPr="006355E0">
        <w:trPr>
          <w:trHeight w:hRule="exact" w:val="26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Положительные эмоции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А3.01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С5.01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D32FA2" w:rsidRPr="006355E0">
        <w:trPr>
          <w:trHeight w:hRule="exact" w:val="26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Отрицательные эмоции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А3.02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26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Беспомощность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В5.03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27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Агрессия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В5.04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461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Предоставление досту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па к ресурсам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А3.05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В5.05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26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Лишение ресурсов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А3.06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В5.06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46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Отстаивание своей по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зиции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А3.07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В5.07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Сб.07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27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Уход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В3.08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461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Открытое изложение положения вещей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А3.09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451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Присутствуют неправ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дивые высказывания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АЗ. 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С5.10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451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Косвенная консолида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ция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В5.11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26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Прямая консолидация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В3.12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С5.12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27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Автономное решение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АЗ. 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Сб. 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gridAfter w:val="1"/>
          <w:wAfter w:w="11" w:type="dxa"/>
          <w:trHeight w:hRule="exact" w:val="46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Компромисс, альтер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натива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gridAfter w:val="1"/>
          <w:wAfter w:w="11" w:type="dxa"/>
          <w:trHeight w:hRule="exact" w:val="46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Интегративные пере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говоры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АЗ. 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Сб. 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gridAfter w:val="1"/>
          <w:wAfter w:w="11" w:type="dxa"/>
          <w:trHeight w:hRule="exact" w:val="27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Деловая аргументация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В3.18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С5.18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Этот вариант анкеты можно использовать на се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минарах. Участники семинара могут выявить типич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ные для себя модели поведения, обсудить результаты своего анкетирования с учетом реальных ситуаций, а также обсудить влияние предпочитаемого стиля обще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ния в переговорах и при решении конфликтов. Цель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таких тренингов - понять и расширить репертуар соб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ственных действий.</w:t>
      </w:r>
    </w:p>
    <w:p w:rsidR="00D32FA2" w:rsidRPr="006355E0" w:rsidRDefault="00E63E29" w:rsidP="00AD7A61">
      <w:pPr>
        <w:pStyle w:val="1"/>
      </w:pPr>
      <w:bookmarkStart w:id="21" w:name="_Toc401860338"/>
      <w:bookmarkStart w:id="22" w:name="_Toc401862437"/>
      <w:r>
        <w:t xml:space="preserve">1.2 </w:t>
      </w:r>
      <w:r w:rsidR="00A879E7" w:rsidRPr="006355E0">
        <w:t>Эффективность лидерства</w:t>
      </w:r>
      <w:bookmarkEnd w:id="21"/>
      <w:bookmarkEnd w:id="22"/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44" type="#_x0000_t202" style="position:absolute;margin-left:173.15pt;margin-top:49.3pt;width:152.25pt;height:82.1pt;z-index:-125829371;mso-wrap-distance-left:5pt;mso-wrap-distance-top:11.85pt;mso-wrap-distance-right:5pt;mso-wrap-distance-bottom:8.3pt;mso-position-horizontal-relative:margin" filled="f" stroked="f">
            <v:textbox style="mso-next-textbox:#_x0000_s1044;mso-fit-shape-to-text:t" inset="0,0,0,0">
              <w:txbxContent>
                <w:p w:rsidR="006355E0" w:rsidRPr="000E7C99" w:rsidRDefault="006355E0" w:rsidP="000E7C99">
                  <w:pPr>
                    <w:pStyle w:val="143"/>
                    <w:ind w:left="100"/>
                    <w:jc w:val="left"/>
                    <w:rPr>
                      <w:b/>
                    </w:rPr>
                  </w:pPr>
                  <w:r w:rsidRPr="000E7C99">
                    <w:rPr>
                      <w:rStyle w:val="14Exact"/>
                      <w:b/>
                      <w:spacing w:val="0"/>
                    </w:rPr>
                    <w:t>Успешное лидерство — это степень того, на</w:t>
                  </w:r>
                  <w:r w:rsidRPr="000E7C99">
                    <w:rPr>
                      <w:rStyle w:val="14Exact"/>
                      <w:b/>
                      <w:spacing w:val="0"/>
                    </w:rPr>
                    <w:softHyphen/>
                    <w:t>сколько подчиненная организационная еди</w:t>
                  </w:r>
                  <w:r w:rsidRPr="000E7C99">
                    <w:rPr>
                      <w:rStyle w:val="14Exact"/>
                      <w:b/>
                      <w:spacing w:val="0"/>
                    </w:rPr>
                    <w:softHyphen/>
                    <w:t>ница достигает постав</w:t>
                  </w:r>
                  <w:r w:rsidRPr="000E7C99">
                    <w:rPr>
                      <w:rStyle w:val="14Exact"/>
                      <w:b/>
                      <w:spacing w:val="0"/>
                    </w:rPr>
                    <w:softHyphen/>
                    <w:t>ленных целей.</w:t>
                  </w:r>
                </w:p>
              </w:txbxContent>
            </v:textbox>
            <w10:wrap type="square" anchorx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Основная цель исследования процесса управления и «лидерства как процесса» - определить критерии его успешности или эффективности. Успешность ли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дерства можно измерить раз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ными критериями. Наиболее Успешное лидерство — часто используют - «степень эт0 степень того, н</w:t>
      </w:r>
      <w:proofErr w:type="gramStart"/>
      <w:r w:rsidR="00A879E7" w:rsidRPr="006355E0">
        <w:rPr>
          <w:rFonts w:ascii="Times New Roman" w:hAnsi="Times New Roman" w:cs="Times New Roman"/>
          <w:sz w:val="22"/>
          <w:szCs w:val="22"/>
        </w:rPr>
        <w:t>а-</w:t>
      </w:r>
      <w:proofErr w:type="gram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 того, насколько успешно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ра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- сколько подчиненная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ботник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 выполняет задания организационная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еди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- и достигает поставленных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ниЦа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 достигает постав- целей»1. Во всяком случае, ленных целей, этот параметр измерения относится к результатам действий подчиненных и других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акторов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 как внутри, так и вне организации (например, клиентов, предпри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нимателей). В большинстве случаев объективная про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изводственно-экономическая оценка играет важную</w:t>
      </w:r>
      <w:r w:rsidR="000E7C99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="00A879E7" w:rsidRPr="006355E0">
        <w:rPr>
          <w:rFonts w:ascii="Times New Roman" w:hAnsi="Times New Roman" w:cs="Times New Roman"/>
          <w:sz w:val="22"/>
          <w:szCs w:val="22"/>
        </w:rPr>
        <w:t>роль. Критерии достижения целей это: прибыль, уве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личение объема/количества продаж (в соотношении с поставленными целями), продуктивность, издержки одной единицы по отношению к результатам или фи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нансовому преимуществу.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Это могут быть также результаты работы чело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века, который за конкретный период достиг опреде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ленного положения в организационной иерархии или определенного уровня финансового достатка. При определении успешности управления (успешности 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дера) учитывают также субъективные факторы: оцен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ка работы руководителем организации, менеджерами, работниками или коллегами, при этом существенную роль играет критерий удовлетворенности или тесная связь работников организации с поставленной целью. В экспериментальных исследованиях эффективности управления часто сравнивают людей, которые достиг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ли должности руководителя, и людей,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которые не смогли</w:t>
      </w:r>
      <w:r w:rsidR="00AD7A61">
        <w:rPr>
          <w:rFonts w:ascii="Times New Roman" w:hAnsi="Times New Roman" w:cs="Times New Roman"/>
          <w:sz w:val="22"/>
          <w:szCs w:val="22"/>
        </w:rPr>
        <w:t xml:space="preserve"> добиться повышения в должности</w:t>
      </w:r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AD7A61" w:rsidRPr="006355E0" w:rsidRDefault="00AD7A6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Рисунок 1. Типология теорий лидерства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2</w:t>
      </w:r>
      <w:proofErr w:type="gramEnd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"C:\\Users\\Lenovo\\AppData\\Local\\Temp\\FineReader11\\media\\image3.png" \* MERGEFORMATINET </w:instrText>
      </w:r>
      <w:r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3835EB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"C:\\Users\\Lenovo\\AppData\\Local\\Temp\\FineReader11\\media\\image3.png" \* MERGEFORMATINET </w:instrText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7640DF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"C:\\Users\\Lenovo\\AppData\\Local\\Temp\\FineReader11\\media\\image3.png" \* MERGEFORMATINET </w:instrText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1587A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"C:\\Users\\Lenovo\\AppData\\Local\\Temp\\FineReader11\\media\\image3.png" \* MERGEFORMATINET </w:instrText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4503B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"C:\\Users\\Lenovo\\AppData\\Local\\Temp\\FineReader11\\media\\image3.png" \* MERGEFORMATINET </w:instrText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A066D5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"C:\\Users\\Lenovo\\AppData\\Local\\Temp\\FineReader11\\media\\image3.png" \* MERGEFORMATINET </w:instrText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B1C2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"C:\\Users\\Lenovo\\AppData\\Local\\Temp\\FineReader11\\media\\image3.png" \* MERGEFORMATINET </w:instrText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6355E0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"C:\\Users\\Lenovo\\AppData\\Local\\Temp\\FineReader11\\media\\image3.png" \* MERGEFORMATINET </w:instrText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7F4C">
        <w:rPr>
          <w:rFonts w:ascii="Times New Roman" w:hAnsi="Times New Roman" w:cs="Times New Roman"/>
          <w:sz w:val="22"/>
          <w:szCs w:val="22"/>
        </w:rPr>
        <w:fldChar w:fldCharType="begin"/>
      </w:r>
      <w:r w:rsidR="00BB7F4C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"C:\\Users\\Lenovo\\AppData\\Local\\Temp\\FineReader11\\media\\image3.png" \* MERGEFORMATINET </w:instrText>
      </w:r>
      <w:r w:rsidR="00BB7F4C">
        <w:rPr>
          <w:rFonts w:ascii="Times New Roman" w:hAnsi="Times New Roman" w:cs="Times New Roman"/>
          <w:sz w:val="22"/>
          <w:szCs w:val="22"/>
        </w:rPr>
        <w:fldChar w:fldCharType="separate"/>
      </w:r>
      <w:r w:rsidR="00901002">
        <w:rPr>
          <w:rFonts w:ascii="Times New Roman" w:hAnsi="Times New Roman" w:cs="Times New Roman"/>
          <w:sz w:val="22"/>
          <w:szCs w:val="22"/>
        </w:rPr>
        <w:fldChar w:fldCharType="begin"/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instrText>INCLUDEPICTURE  "C:\\Users\\Lenovo\\AppData\\Local\\Temp\\FineReader11\\media\\image3.png" \* MERGEFORMATINET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fldChar w:fldCharType="separate"/>
      </w:r>
      <w:r w:rsidR="00E63E29">
        <w:rPr>
          <w:rFonts w:ascii="Times New Roman" w:hAnsi="Times New Roman" w:cs="Times New Roman"/>
          <w:sz w:val="22"/>
          <w:szCs w:val="22"/>
        </w:rPr>
        <w:pict>
          <v:shape id="_x0000_i1026" type="#_x0000_t75" style="width:320.25pt;height:129pt">
            <v:imagedata r:id="rId15" r:href="rId16"/>
          </v:shape>
        </w:pict>
      </w:r>
      <w:r w:rsidR="00901002">
        <w:rPr>
          <w:rFonts w:ascii="Times New Roman" w:hAnsi="Times New Roman" w:cs="Times New Roman"/>
          <w:sz w:val="22"/>
          <w:szCs w:val="22"/>
        </w:rPr>
        <w:fldChar w:fldCharType="end"/>
      </w:r>
      <w:r w:rsidR="00BB7F4C">
        <w:rPr>
          <w:rFonts w:ascii="Times New Roman" w:hAnsi="Times New Roman" w:cs="Times New Roman"/>
          <w:sz w:val="22"/>
          <w:szCs w:val="22"/>
        </w:rPr>
        <w:fldChar w:fldCharType="end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Pr="006355E0">
        <w:rPr>
          <w:rFonts w:ascii="Times New Roman" w:hAnsi="Times New Roman" w:cs="Times New Roman"/>
          <w:sz w:val="22"/>
          <w:szCs w:val="22"/>
        </w:rPr>
        <w:fldChar w:fldCharType="end"/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bookmarkStart w:id="23" w:name="bookmark12"/>
      <w:bookmarkStart w:id="24" w:name="_Toc401860339"/>
      <w:bookmarkStart w:id="25" w:name="_Toc401862438"/>
      <w:r w:rsidRPr="006355E0">
        <w:rPr>
          <w:rFonts w:ascii="Times New Roman" w:hAnsi="Times New Roman" w:cs="Times New Roman"/>
          <w:sz w:val="22"/>
          <w:szCs w:val="22"/>
        </w:rPr>
        <w:t>Классификация методов</w:t>
      </w:r>
      <w:bookmarkEnd w:id="23"/>
      <w:r w:rsidR="007640DF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исследования процесса лидерства</w:t>
      </w:r>
      <w:bookmarkEnd w:id="24"/>
      <w:bookmarkEnd w:id="25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Чтобы изучить методы исследования процесса 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дерства, нужно сгруппировать теории по их отличитель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ным признакам. Яго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попытался классифицировать все данные, полученные в процессе исследования феномена лидерства по простой модели. На рисунке 1 мы показа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ли 4 подхода: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Универсальный подход, который основан на пред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положении, что лидерские качества и поведение лиде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ра универсальны, т.е. не зависят от ситуации. То, что отличает директора предприятия от простого работ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ника, относится также к руководителю отдела, пред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седателю молодежной организации и т. д.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Вероятностный подход основан на гипотезе, что в зависимости от особенностей ситуации, те или иные личностные качества особенно эффективны. В ситуа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ционных теориях эффективное управление зависит от того, насколько руководитель и ситуация совпадают и «подходят друг другу».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основе личностного подхода - люди, которые являются эталонами для других и влияют на успеш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ность управления. В центре внимания находятся опре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деленные личностные/индивидуальные качества, 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торые помогают человеку занять должность руководи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теля, а также исследование влияния этих качеств на успешное управление организацией.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Бихевиористский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подход, сложность которого 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ключается в наблюдении за поведением руководите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ля. В рамках этой теории исследователи пытаются выявить, какие действия типичны для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руководителя,</w:t>
      </w:r>
      <w:r w:rsidR="00AD7A61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а также «какие качества отличают руководящих ра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ботников от простых служащих?» Кроме всего проче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го, они изучают разные модели поведения руководи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телей, которые отражаются на подчиненных.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Юкл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24"/>
      </w:r>
      <w:r w:rsidRPr="006355E0">
        <w:rPr>
          <w:rFonts w:ascii="Times New Roman" w:hAnsi="Times New Roman" w:cs="Times New Roman"/>
          <w:sz w:val="22"/>
          <w:szCs w:val="22"/>
        </w:rPr>
        <w:t xml:space="preserve"> предлагает углубленную классификацию ис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следования феномена лидерства. Наряду с подходами качества, поведения и ситуации, он также отличает подход «власть — влияние». К этому подходу относит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ся концепция власти и определенные тактики, с помо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щью которых менеджеры влияют на персонал. Кроме того,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Юкл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перечисляет более новые, интегративные подходы, которые объединяют данные других подхо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дов. Сюда относится исследование харизматического и трансформационного лидерства.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  <w:sectPr w:rsidR="00D32FA2" w:rsidRPr="006355E0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8391" w:h="11909"/>
          <w:pgMar w:top="1135" w:right="1067" w:bottom="1101" w:left="1077" w:header="0" w:footer="3" w:gutter="0"/>
          <w:cols w:space="720"/>
          <w:noEndnote/>
          <w:docGrid w:linePitch="360"/>
        </w:sectPr>
      </w:pPr>
      <w:r w:rsidRPr="006355E0">
        <w:rPr>
          <w:rFonts w:ascii="Times New Roman" w:hAnsi="Times New Roman" w:cs="Times New Roman"/>
          <w:sz w:val="22"/>
          <w:szCs w:val="22"/>
        </w:rPr>
        <w:t xml:space="preserve">Исследование процесса лидерства отражает также ряд изменений в философском и мировоззренческом направлениях. </w:t>
      </w:r>
      <w:proofErr w:type="spellStart"/>
      <w:proofErr w:type="gramStart"/>
      <w:r w:rsidRPr="006355E0">
        <w:rPr>
          <w:rFonts w:ascii="Times New Roman" w:hAnsi="Times New Roman" w:cs="Times New Roman"/>
          <w:sz w:val="22"/>
          <w:szCs w:val="22"/>
        </w:rPr>
        <w:t>Нойбергер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25"/>
      </w:r>
      <w:r w:rsidRPr="006355E0">
        <w:rPr>
          <w:rFonts w:ascii="Times New Roman" w:hAnsi="Times New Roman" w:cs="Times New Roman"/>
          <w:sz w:val="22"/>
          <w:szCs w:val="22"/>
        </w:rPr>
        <w:t xml:space="preserve"> различает макиавеллизм (например, автобиографии успешных менеджеров), персонализм (например, отбор офицеров в Герма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нии, психология тестов,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ассессмент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-центры, тренин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ги стрессоустойчивости, группы столкновений),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зитивизм (эмпирическое социальное исследование, возникшее в результате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хоторнского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исследования, исследования стиля управления), прагматизм (на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пример, научный менеджмент), либерализм (экономи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ческая теория классического либерализма, модели ра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ционализма), бихевиоризм (теории обусловленности и теории обучения), структурализм и функционализм (системная теория).</w:t>
      </w:r>
      <w:proofErr w:type="gramEnd"/>
    </w:p>
    <w:p w:rsidR="00D32FA2" w:rsidRPr="006355E0" w:rsidRDefault="00A879E7" w:rsidP="00AD7A61">
      <w:pPr>
        <w:pStyle w:val="1"/>
      </w:pPr>
      <w:bookmarkStart w:id="26" w:name="_Toc401860340"/>
      <w:bookmarkStart w:id="27" w:name="_Toc401862439"/>
      <w:r w:rsidRPr="006355E0">
        <w:lastRenderedPageBreak/>
        <w:t>Глава 2</w:t>
      </w:r>
      <w:bookmarkEnd w:id="26"/>
      <w:bookmarkEnd w:id="27"/>
      <w:r w:rsidR="008417A6">
        <w:t xml:space="preserve">. </w:t>
      </w:r>
      <w:bookmarkStart w:id="28" w:name="_Toc401860341"/>
      <w:bookmarkStart w:id="29" w:name="_Toc401862440"/>
      <w:r w:rsidRPr="006355E0">
        <w:t>Подходы теорий личностных черт</w:t>
      </w:r>
      <w:bookmarkEnd w:id="28"/>
      <w:bookmarkEnd w:id="29"/>
    </w:p>
    <w:p w:rsidR="00D32FA2" w:rsidRPr="00AD7A61" w:rsidRDefault="00A879E7" w:rsidP="006355E0">
      <w:pPr>
        <w:rPr>
          <w:rFonts w:ascii="Times New Roman" w:hAnsi="Times New Roman" w:cs="Times New Roman"/>
          <w:b/>
          <w:sz w:val="22"/>
          <w:szCs w:val="22"/>
        </w:rPr>
      </w:pPr>
      <w:bookmarkStart w:id="30" w:name="bookmark15"/>
      <w:bookmarkStart w:id="31" w:name="_Toc401860342"/>
      <w:bookmarkStart w:id="32" w:name="_Toc401862441"/>
      <w:r w:rsidRPr="00AD7A61">
        <w:rPr>
          <w:rFonts w:ascii="Times New Roman" w:hAnsi="Times New Roman" w:cs="Times New Roman"/>
          <w:b/>
          <w:sz w:val="22"/>
          <w:szCs w:val="22"/>
        </w:rPr>
        <w:t>Основные вопросы</w:t>
      </w:r>
      <w:bookmarkEnd w:id="30"/>
      <w:bookmarkEnd w:id="31"/>
      <w:bookmarkEnd w:id="32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Какие «черты» ассоциируются с успешным ру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ководителем?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Какая идея лежит в основе теории «выдающего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ся человека»?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чем заключается основная критика теории «черт»?</w:t>
      </w:r>
    </w:p>
    <w:p w:rsidR="00AD7A61" w:rsidRPr="006355E0" w:rsidRDefault="00AD7A6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Если задать людям вопрос: «В чем, на Ваш взгляд, заключается эффективное лидерство?», то ответы на поставленный вопрос будут состоять, вероятно, из ка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честв и характерных черт известных руководителей. Подход теорий «черт» относится к одним из самых первых подходов систематического исследования 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дерства, который эффективно используют в современ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ной практике. Существуют новые, современные кон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цепции лидерства, которые имеют те же признаки, что и подход теорий «черт», например, личная мо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тивация, неприкосновенность позиции руководите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ля. Подход теории «черт» используется на практике потому, что с помощью сравнения индивидуальных признаков можно выявить успешных руководителей</w:t>
      </w:r>
      <w:r w:rsidR="000E7C99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в самых различных областях общественной и эконо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мической жизни.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Теория «черт» развилась из теорий «выдающегося человека» на рубеже 19-го и 20-го веков. В то время существовало мнение, что лидер обладает определен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ными природными и наследственными признаками, которые отличают его от других людей, не способ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ных управлять организацией.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К таким признакам от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носятся, например, физические признаки (внешний вид, рост) и свойства личности (экстраверсия, домини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рование, уверенность в себе, эмоциональная стабиль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ность и интеллект).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Позже к этим признакам иссле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дователи добавили способности и исполнительские 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выки, которые развиваются на основе личного опыта руководителей; например, способность к реализации поставленных задач, способность убеждать и планиро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вать, креативность или социальная компетенция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Цель подхода теорий «черт» — найти как можно больше соотношений между личными и лидерскими/ управленческими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качествами руководителя.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Юкл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доказал, что существует перечень качеств ру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ководителей, который гарантирует успех их лидерства;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высокий интеллект, глубина мысли, физический тонус и стрессоустойчивость,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уверенность в себе,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высокий уровень самоконтроля,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эмоциональная зрелость,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безукоризненность,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потребность во власти, которая служит не только для удовлетворения потребности в «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манипуляти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в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ной власти» самого руководителя, а используется и для достижения целей организации,</w:t>
      </w:r>
      <w:r w:rsidR="00AD7A61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высокая мотивация труда,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самодостаточность.</w:t>
      </w:r>
    </w:p>
    <w:p w:rsidR="003E2991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Подход, в котором рассматриваются личные каче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ства руководителя как фактор эффективного управле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ния, часто критикуют и считают устаревшим. Однако, несмотря на это, сильная сторона этого подхода 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ключается в его простоте.</w:t>
      </w:r>
      <w:r w:rsidR="003E2991" w:rsidRPr="006355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39B0" w:rsidRPr="006355E0" w:rsidRDefault="004139B0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Интуитивно подразумева</w:t>
      </w:r>
      <w:bookmarkStart w:id="33" w:name="bookmark16"/>
      <w:r w:rsidR="003E2991" w:rsidRPr="006355E0">
        <w:rPr>
          <w:rFonts w:ascii="Times New Roman" w:hAnsi="Times New Roman" w:cs="Times New Roman"/>
          <w:sz w:val="22"/>
          <w:szCs w:val="22"/>
        </w:rPr>
        <w:t xml:space="preserve">ется, что люди, занимающие руководящую должность, «должны» обладать </w:t>
      </w:r>
      <w:r w:rsidR="004139B0" w:rsidRPr="006355E0">
        <w:rPr>
          <w:rFonts w:ascii="Times New Roman" w:hAnsi="Times New Roman" w:cs="Times New Roman"/>
          <w:sz w:val="22"/>
          <w:szCs w:val="22"/>
        </w:rPr>
        <w:t>выдающимися способностями для достижения высоких результатов. Работ</w:t>
      </w:r>
      <w:bookmarkEnd w:id="33"/>
      <w:r w:rsidRPr="006355E0">
        <w:rPr>
          <w:rFonts w:ascii="Times New Roman" w:hAnsi="Times New Roman" w:cs="Times New Roman"/>
          <w:sz w:val="22"/>
          <w:szCs w:val="22"/>
        </w:rPr>
        <w:t xml:space="preserve">ники организации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воспри</w:t>
      </w:r>
      <w:r w:rsidR="00901002">
        <w:rPr>
          <w:rFonts w:ascii="Times New Roman" w:hAnsi="Times New Roman" w:cs="Times New Roman"/>
          <w:sz w:val="22"/>
          <w:szCs w:val="22"/>
        </w:rPr>
        <w:pict>
          <v:shape id="_x0000_s1056" type="#_x0000_t202" style="position:absolute;margin-left:170.8pt;margin-top:27.85pt;width:178.7pt;height:109.6pt;z-index:-125829369;mso-wrap-distance-left:5pt;mso-wrap-distance-top:8pt;mso-wrap-distance-right:5pt;mso-wrap-distance-bottom:9.7pt;mso-position-horizontal-relative:margin;mso-position-vertical-relative:text" filled="f" stroked="f">
            <v:textbox style="mso-next-textbox:#_x0000_s1056;mso-fit-shape-to-text:t" inset="0,0,0,0">
              <w:txbxContent>
                <w:p w:rsidR="006355E0" w:rsidRPr="003E2991" w:rsidRDefault="006355E0" w:rsidP="003E2991">
                  <w:pPr>
                    <w:pStyle w:val="143"/>
                    <w:ind w:left="120"/>
                    <w:jc w:val="left"/>
                    <w:rPr>
                      <w:b/>
                    </w:rPr>
                  </w:pPr>
                  <w:r w:rsidRPr="003E2991">
                    <w:rPr>
                      <w:rStyle w:val="14Exact"/>
                      <w:b/>
                      <w:spacing w:val="0"/>
                    </w:rPr>
                    <w:t>Предположение о том, что личностные каче</w:t>
                  </w:r>
                  <w:r w:rsidRPr="003E2991">
                    <w:rPr>
                      <w:rStyle w:val="14Exact"/>
                      <w:b/>
                      <w:spacing w:val="0"/>
                    </w:rPr>
                    <w:softHyphen/>
                    <w:t>ства человека, который занимает руководящую должность, существенно влияют на его успешное управление, считают устаревшим.</w:t>
                  </w:r>
                </w:p>
              </w:txbxContent>
            </v:textbox>
            <w10:wrap type="square" anchorx="margin"/>
          </v:shape>
        </w:pict>
      </w:r>
      <w:r w:rsidRPr="006355E0">
        <w:rPr>
          <w:rFonts w:ascii="Times New Roman" w:hAnsi="Times New Roman" w:cs="Times New Roman"/>
          <w:sz w:val="22"/>
          <w:szCs w:val="22"/>
        </w:rPr>
        <w:t>нимают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руководителей как исключительных людей. Подход теорий «черт» существенно способствует тому, что сегодня в процессе управления основное значение придают личности руководителя. Хотя в целом, сле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дует исходить из того, что успех управления (успеш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ность лидера) обусловлен согласованностью между личностью, ее поведением и ситуацией. Данные соот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ношения представлены на рисунке 2.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Эта модель иллюстрирует, как внешние факторы влияют на «черты» личности, что в свою очередь при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водит к изменению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поведения. Экспериментальные ис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следования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Геберта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Розенштиля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26"/>
      </w:r>
      <w:r w:rsidRPr="006355E0">
        <w:rPr>
          <w:rFonts w:ascii="Times New Roman" w:hAnsi="Times New Roman" w:cs="Times New Roman"/>
          <w:sz w:val="22"/>
          <w:szCs w:val="22"/>
        </w:rPr>
        <w:t xml:space="preserve"> также доказывают, что четкой взаимосвязи между личными особенностя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ми лидера и эффективным управлением может и не быть. Большинство исследований подтверждают тот факт, что человек делает относительно незначительный вклад в успешное управление организацией</w:t>
      </w:r>
      <w:r w:rsidRPr="006355E0">
        <w:rPr>
          <w:rFonts w:ascii="Times New Roman" w:hAnsi="Times New Roman" w:cs="Times New Roman"/>
          <w:sz w:val="22"/>
          <w:szCs w:val="22"/>
        </w:rPr>
        <w:footnoteReference w:id="27"/>
      </w:r>
      <w:r w:rsidRPr="006355E0">
        <w:rPr>
          <w:rFonts w:ascii="Times New Roman" w:hAnsi="Times New Roman" w:cs="Times New Roman"/>
          <w:sz w:val="22"/>
          <w:szCs w:val="22"/>
        </w:rPr>
        <w:t>. Дальней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шая критика подхода к особенностям руководителя заключается в том, что нельзя однозначно объяснить ни причинно-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следсвенную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направленность (например, личность строит успешную карьеру, или карьера фор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мирует личность?), ни то, насколько отчетлива эта вза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имосвязь. Важно как не обобщать, так и не преувели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чивать значение личностных качеств руководителей. Поэтому Вайнерт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говорит о необходимости различать «феномен лидерства как процесс управления», с его динамикой и эффективностью (в зависимости от ситуа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ционных факторов), и «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личностьруководителя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», с его особенностями и характерными чертами.</w:t>
      </w:r>
    </w:p>
    <w:p w:rsidR="004139B0" w:rsidRPr="006355E0" w:rsidRDefault="004139B0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Рисунок 2. Лидерское поведение, успех лидерства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"C:\\Users\\Lenovo\\AppData\\Local\\Temp\\FineReader11\\media\\image4.png" \* MERGEFORMATINET </w:instrText>
      </w:r>
      <w:r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3835EB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"C:\\Users\\Lenovo\\AppData\\Local\\Temp\\FineReader11\\media\\image4.png" \* MERGEFORMATINET </w:instrText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7640DF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"C:\\Users\\Lenovo\\AppData\\Local\\Temp\\FineReader11\\media\\image4.png" \* MERGEFORMATINET </w:instrText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1587A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"C:\\Users\\Lenovo\\AppData\\Local\\Temp\\FineReader11\\media\\image4.png" \* MERGEFORMATINET </w:instrText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4503B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"C:\\Users\\Lenovo\\AppData\\Local\\Temp\\FineReader11\\media\\image4.png" \* MERGEFORMATINET </w:instrText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A066D5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"C:\\Users\\Lenovo\\AppData\\Local\\Temp\\FineReader11\\media\\image4.png" \* MERGEFORMATINET </w:instrText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B1C2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"C:\\Users\\Lenovo\\AppData\\Local\\Temp\\FineReader11\\media\\image4.png" \* MERGEFORMATINET </w:instrText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6355E0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"C:\\Users\\Lenovo\\AppData\\Local\\Temp\\FineReader11\\media\\image4.png" \* MERGEFORMATINET </w:instrText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7F4C">
        <w:rPr>
          <w:rFonts w:ascii="Times New Roman" w:hAnsi="Times New Roman" w:cs="Times New Roman"/>
          <w:sz w:val="22"/>
          <w:szCs w:val="22"/>
        </w:rPr>
        <w:fldChar w:fldCharType="begin"/>
      </w:r>
      <w:r w:rsidR="00BB7F4C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"C:\\Users\\Lenovo\\AppData\\Local\\Temp\\FineReader11\\media\\image4.png" \* MERGEFORMATINET </w:instrText>
      </w:r>
      <w:r w:rsidR="00BB7F4C">
        <w:rPr>
          <w:rFonts w:ascii="Times New Roman" w:hAnsi="Times New Roman" w:cs="Times New Roman"/>
          <w:sz w:val="22"/>
          <w:szCs w:val="22"/>
        </w:rPr>
        <w:fldChar w:fldCharType="separate"/>
      </w:r>
      <w:r w:rsidR="00901002">
        <w:rPr>
          <w:rFonts w:ascii="Times New Roman" w:hAnsi="Times New Roman" w:cs="Times New Roman"/>
          <w:sz w:val="22"/>
          <w:szCs w:val="22"/>
        </w:rPr>
        <w:fldChar w:fldCharType="begin"/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instrText>INCLUDEPICTURE  "C:\\Users\\Lenovo\\AppData\\Local\\Temp\\FineReader11\\media\\image4.png" \* MERGEFORMATINET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fldChar w:fldCharType="separate"/>
      </w:r>
      <w:r w:rsidR="00E63E29">
        <w:rPr>
          <w:rFonts w:ascii="Times New Roman" w:hAnsi="Times New Roman" w:cs="Times New Roman"/>
          <w:sz w:val="22"/>
          <w:szCs w:val="22"/>
        </w:rPr>
        <w:pict>
          <v:shape id="_x0000_i1027" type="#_x0000_t75" style="width:308.15pt;height:120.95pt">
            <v:imagedata r:id="rId22" r:href="rId23"/>
          </v:shape>
        </w:pict>
      </w:r>
      <w:r w:rsidR="00901002">
        <w:rPr>
          <w:rFonts w:ascii="Times New Roman" w:hAnsi="Times New Roman" w:cs="Times New Roman"/>
          <w:sz w:val="22"/>
          <w:szCs w:val="22"/>
        </w:rPr>
        <w:fldChar w:fldCharType="end"/>
      </w:r>
      <w:r w:rsidR="00BB7F4C">
        <w:rPr>
          <w:rFonts w:ascii="Times New Roman" w:hAnsi="Times New Roman" w:cs="Times New Roman"/>
          <w:sz w:val="22"/>
          <w:szCs w:val="22"/>
        </w:rPr>
        <w:fldChar w:fldCharType="end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Pr="006355E0">
        <w:rPr>
          <w:rFonts w:ascii="Times New Roman" w:hAnsi="Times New Roman" w:cs="Times New Roman"/>
          <w:sz w:val="22"/>
          <w:szCs w:val="22"/>
        </w:rPr>
        <w:fldChar w:fldCharType="end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bookmarkStart w:id="34" w:name="bookmark23"/>
      <w:bookmarkStart w:id="35" w:name="_Toc401860343"/>
      <w:bookmarkStart w:id="36" w:name="_Toc401862442"/>
      <w:r w:rsidRPr="006355E0">
        <w:rPr>
          <w:rFonts w:ascii="Times New Roman" w:hAnsi="Times New Roman" w:cs="Times New Roman"/>
          <w:sz w:val="22"/>
          <w:szCs w:val="22"/>
        </w:rPr>
        <w:t>Практическое применение теорий личностных черт</w:t>
      </w:r>
      <w:bookmarkEnd w:id="34"/>
      <w:bookmarkEnd w:id="35"/>
      <w:bookmarkEnd w:id="36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Практическая значимость подхода теории «черт» руководителя заключается в отборе руководителей. Если исходить из предположения, что в профессио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нальной среде условия быстро изменяются, в то время</w:t>
      </w:r>
      <w:r w:rsidR="00AD7A61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как личность человека от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носительно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стабильна, лич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ностные качества и особен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ности могут изменяться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63" type="#_x0000_t202" style="position:absolute;margin-left:171.05pt;margin-top:15pt;width:152.5pt;height:68.4pt;z-index:-125829368;mso-wrap-distance-left:6.9pt;mso-wrap-distance-right:5pt;mso-wrap-distance-bottom:15.25pt;mso-position-horizontal-relative:margin;mso-position-vertical-relative:margin" filled="f" stroked="f">
            <v:textbox style="mso-next-textbox:#_x0000_s1063;mso-fit-shape-to-text:t" inset="0,0,0,0">
              <w:txbxContent>
                <w:p w:rsidR="006355E0" w:rsidRPr="004139B0" w:rsidRDefault="006355E0">
                  <w:pPr>
                    <w:pStyle w:val="143"/>
                    <w:ind w:left="120"/>
                    <w:rPr>
                      <w:b/>
                    </w:rPr>
                  </w:pPr>
                  <w:r w:rsidRPr="004139B0">
                    <w:rPr>
                      <w:rStyle w:val="14Exact"/>
                      <w:b/>
                      <w:spacing w:val="0"/>
                    </w:rPr>
                    <w:t>Практическая значи</w:t>
                  </w:r>
                  <w:r w:rsidRPr="004139B0">
                    <w:rPr>
                      <w:rStyle w:val="14Exact"/>
                      <w:b/>
                      <w:spacing w:val="0"/>
                    </w:rPr>
                    <w:softHyphen/>
                    <w:t>мость подхода теории «черт» руководителя заключается в отборе руководителей.</w:t>
                  </w:r>
                </w:p>
              </w:txbxContent>
            </v:textbox>
            <w10:wrap type="square" anchorx="margin" anchory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Во время тренингов мож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но выявить сильные и сла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бые стороны личности. Это необходимо для развития сильных сторон посредством определенного поведения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  <w:sectPr w:rsidR="00D32FA2" w:rsidRPr="006355E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pgSz w:w="8391" w:h="11909"/>
          <w:pgMar w:top="1175" w:right="967" w:bottom="1257" w:left="967" w:header="0" w:footer="3" w:gutter="235"/>
          <w:cols w:space="720"/>
          <w:noEndnote/>
          <w:rtlGutter/>
          <w:docGrid w:linePitch="360"/>
        </w:sectPr>
      </w:pPr>
      <w:r w:rsidRPr="006355E0">
        <w:rPr>
          <w:rFonts w:ascii="Times New Roman" w:hAnsi="Times New Roman" w:cs="Times New Roman"/>
          <w:sz w:val="22"/>
          <w:szCs w:val="22"/>
        </w:rPr>
        <w:t>и,</w:t>
      </w:r>
      <w:r w:rsidRPr="006355E0">
        <w:rPr>
          <w:rFonts w:ascii="Times New Roman" w:hAnsi="Times New Roman" w:cs="Times New Roman"/>
          <w:sz w:val="22"/>
          <w:szCs w:val="22"/>
        </w:rPr>
        <w:tab/>
        <w:t>соответственно, для компенсации слабых сторон. Тем не менее, интроверт в должности, предполагаю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щей ежедневное общение с клиентами, будет менее успешен и, следовательно, менее удовлетворен, чем экстраверт. Современные методы отбора и развития личности, как, например,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ассессмент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-центр подбора или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ассессмент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-центр содействия учитывают личност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ные, ситуативные и поведенческие компоненты.</w:t>
      </w:r>
    </w:p>
    <w:p w:rsidR="00D32FA2" w:rsidRPr="006355E0" w:rsidRDefault="00A879E7" w:rsidP="00AD7A61">
      <w:pPr>
        <w:pStyle w:val="1"/>
      </w:pPr>
      <w:bookmarkStart w:id="37" w:name="_Toc401860344"/>
      <w:bookmarkStart w:id="38" w:name="_Toc401862443"/>
      <w:r w:rsidRPr="006355E0">
        <w:lastRenderedPageBreak/>
        <w:t>Глава 3</w:t>
      </w:r>
      <w:bookmarkEnd w:id="37"/>
      <w:bookmarkEnd w:id="38"/>
      <w:r w:rsidR="008417A6">
        <w:t xml:space="preserve">. </w:t>
      </w:r>
      <w:bookmarkStart w:id="39" w:name="_Toc401860345"/>
      <w:bookmarkStart w:id="40" w:name="_Toc401862444"/>
      <w:r w:rsidRPr="006355E0">
        <w:t>Теории поведения</w:t>
      </w:r>
      <w:bookmarkEnd w:id="39"/>
      <w:bookmarkEnd w:id="40"/>
    </w:p>
    <w:p w:rsidR="00D32FA2" w:rsidRPr="00AD7A61" w:rsidRDefault="00A879E7" w:rsidP="006355E0">
      <w:pPr>
        <w:rPr>
          <w:rFonts w:ascii="Times New Roman" w:hAnsi="Times New Roman" w:cs="Times New Roman"/>
          <w:b/>
          <w:sz w:val="22"/>
          <w:szCs w:val="22"/>
        </w:rPr>
      </w:pPr>
      <w:bookmarkStart w:id="41" w:name="bookmark25"/>
      <w:bookmarkStart w:id="42" w:name="_Toc401860346"/>
      <w:bookmarkStart w:id="43" w:name="_Toc401862445"/>
      <w:r w:rsidRPr="00AD7A61">
        <w:rPr>
          <w:rFonts w:ascii="Times New Roman" w:hAnsi="Times New Roman" w:cs="Times New Roman"/>
          <w:b/>
          <w:sz w:val="22"/>
          <w:szCs w:val="22"/>
        </w:rPr>
        <w:t>Основные вопросы</w:t>
      </w:r>
      <w:bookmarkEnd w:id="41"/>
      <w:bookmarkEnd w:id="42"/>
      <w:bookmarkEnd w:id="43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Каково типичное содержание работы руководи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телей?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чем заключаются важность результатов ис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следований, проведенных в Университете шта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та Огайо?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Какие стили управления охватывает модель «управленческой решетки»?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 применить на практике стили руковод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ства?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64" type="#_x0000_t202" style="position:absolute;margin-left:-15.6pt;margin-top:76.75pt;width:163.3pt;height:94.15pt;z-index:-125829367;mso-wrap-distance-left:5pt;mso-wrap-distance-top:9.15pt;mso-wrap-distance-right:6.4pt;mso-position-horizontal-relative:margin" filled="f" stroked="f">
            <v:textbox style="mso-next-textbox:#_x0000_s1064;mso-fit-shape-to-text:t" inset="0,0,0,0">
              <w:txbxContent>
                <w:p w:rsidR="006355E0" w:rsidRPr="004139B0" w:rsidRDefault="006355E0" w:rsidP="004139B0">
                  <w:pPr>
                    <w:pStyle w:val="143"/>
                    <w:spacing w:line="269" w:lineRule="exact"/>
                    <w:ind w:right="100"/>
                    <w:jc w:val="left"/>
                    <w:rPr>
                      <w:b/>
                    </w:rPr>
                  </w:pPr>
                  <w:r w:rsidRPr="004139B0">
                    <w:rPr>
                      <w:rStyle w:val="14Exact"/>
                      <w:b/>
                      <w:spacing w:val="0"/>
                    </w:rPr>
                    <w:t>Поведенческие теории в управлении основаны на определенных моде</w:t>
                  </w:r>
                  <w:r w:rsidRPr="004139B0">
                    <w:rPr>
                      <w:rStyle w:val="14Exact"/>
                      <w:b/>
                      <w:spacing w:val="0"/>
                    </w:rPr>
                    <w:softHyphen/>
                    <w:t>лях поведения, а так</w:t>
                  </w:r>
                  <w:r w:rsidRPr="004139B0">
                    <w:rPr>
                      <w:rStyle w:val="14Exact"/>
                      <w:b/>
                      <w:spacing w:val="0"/>
                    </w:rPr>
                    <w:softHyphen/>
                    <w:t>же — помимо всего про</w:t>
                  </w:r>
                  <w:r w:rsidRPr="004139B0">
                    <w:rPr>
                      <w:rStyle w:val="14Exact"/>
                      <w:b/>
                      <w:spacing w:val="0"/>
                    </w:rPr>
                    <w:softHyphen/>
                    <w:t>чего — на анализе работ.</w:t>
                  </w:r>
                </w:p>
              </w:txbxContent>
            </v:textbox>
            <w10:wrap type="square" anchorx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После того, как была доказана очевидная несостоя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тельность теории «черт» руководителя, с конца 40-ых годов ученые начали искать ответ на несколько иной вопрос. Более важным стало то, что делают руково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дители, а не то, какими особенностями они должны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обладать. Было исследо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вано большое количество моделей поведения людей, занимающих руководящие должности.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первую очер</w:t>
      </w:r>
      <w:r w:rsidR="004139B0" w:rsidRPr="006355E0">
        <w:rPr>
          <w:rFonts w:ascii="Times New Roman" w:hAnsi="Times New Roman" w:cs="Times New Roman"/>
          <w:sz w:val="22"/>
          <w:szCs w:val="22"/>
        </w:rPr>
        <w:t>едь, вни</w:t>
      </w:r>
      <w:r w:rsidR="004139B0" w:rsidRPr="006355E0">
        <w:rPr>
          <w:rFonts w:ascii="Times New Roman" w:hAnsi="Times New Roman" w:cs="Times New Roman"/>
          <w:sz w:val="22"/>
          <w:szCs w:val="22"/>
        </w:rPr>
        <w:softHyphen/>
        <w:t>мание уделяли самой ра</w:t>
      </w:r>
      <w:r w:rsidRPr="006355E0">
        <w:rPr>
          <w:rFonts w:ascii="Times New Roman" w:hAnsi="Times New Roman" w:cs="Times New Roman"/>
          <w:sz w:val="22"/>
          <w:szCs w:val="22"/>
        </w:rPr>
        <w:t>боте руководителя. Для этого использовали описание заданий, в которых рассматривалась повседневная 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ятельность менеджеров. Эту информацию получали из ежедневных отчетов, анализа интервью о типичных событиях и из анализа работы и должности.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На основе содержательных отличий различных сфер деятельности исследователи разработали соб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ственные методы анализа работы руководителей. Один из самых известных методов - это MPDQ («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Manage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ment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Position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Description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Questionnaire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» «Опросник описания должности менеджера»)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Торноу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Пинто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Опросник содержит свыше 200 утверждений и охва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тывает ряд параметров, которые представлены в Таблице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Следующий метод - это EXCEL («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Executive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Checklist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» «Список проверки исполнительности»)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Лоцанта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-Ларсен и Паркер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, который состоит из 250 утверждений.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Таблица 3. Обязательства и ответственность руководителей.</w:t>
      </w:r>
    </w:p>
    <w:p w:rsidR="004139B0" w:rsidRPr="006355E0" w:rsidRDefault="004139B0" w:rsidP="006355E0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5131"/>
      </w:tblGrid>
      <w:tr w:rsidR="00D32FA2" w:rsidRPr="006355E0">
        <w:trPr>
          <w:trHeight w:hRule="exact" w:val="74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Суперви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зия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улучшение производительности работников с помощью групповой работы и анализа сильных и слабых сторон; пе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реподготовка; распределение работ и постановка целей.</w:t>
            </w:r>
          </w:p>
        </w:tc>
      </w:tr>
      <w:tr w:rsidR="00D32FA2" w:rsidRPr="006355E0">
        <w:trPr>
          <w:trHeight w:hRule="exact" w:val="104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Планиро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и организа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ция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установка планов, реализация проектов, включая состав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ление бюджета; распределение и оптимизация ресурсов; преобразование долгосрочных целей в оперативные кра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ткосрочные цели; рекомендации относительно выполне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работы, разработка стандартов и процедур работы.</w:t>
            </w:r>
          </w:p>
        </w:tc>
      </w:tr>
      <w:tr w:rsidR="00D32FA2" w:rsidRPr="006355E0">
        <w:trPr>
          <w:trHeight w:hRule="exact" w:val="85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Принятие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решений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быстрое принятие решений (часто в спонтанных ситуаци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ях); допущение незначительных отклонений от установ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ленных правил выполнения работы, которые необходи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мы в нестандартных ситуациях.</w:t>
            </w:r>
          </w:p>
        </w:tc>
      </w:tr>
      <w:tr w:rsidR="00D32FA2" w:rsidRPr="006355E0">
        <w:trPr>
          <w:trHeight w:hRule="exact" w:val="104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Данные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монито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ринга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контроль внутренних и внешних факторов, которые влияют на производительность организации, с учетом показателей производительности, финансов, рыночных условий, а также культурного, социального и политиче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ского климата.</w:t>
            </w:r>
          </w:p>
        </w:tc>
      </w:tr>
    </w:tbl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Tornow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&amp; Pinto, 1976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Lozanta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-Larsen &amp; Parker, 1991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:rsidR="00D32FA2" w:rsidRPr="008417A6" w:rsidRDefault="00D32FA2" w:rsidP="006355E0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5136"/>
      </w:tblGrid>
      <w:tr w:rsidR="00D32FA2" w:rsidRPr="006355E0">
        <w:trPr>
          <w:trHeight w:hRule="exact" w:val="87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Контрол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линг</w:t>
            </w:r>
            <w:proofErr w:type="spell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разработка календарных планов, учет денежных издер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жек в процессе производства продуктов или услуг; кон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троль производственных процессов, анализ качества и эффективности операций.</w:t>
            </w:r>
          </w:p>
        </w:tc>
      </w:tr>
      <w:tr w:rsidR="00D32FA2" w:rsidRPr="006355E0">
        <w:trPr>
          <w:trHeight w:hRule="exact" w:val="164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Репрезен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тация</w:t>
            </w:r>
            <w:proofErr w:type="spell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процесс прояснения вопросов, интересующих внутрен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них сотрудников, и реакция на жалобы внешних сотруд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ников, внешняя коммуникация для укрепления взаи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моотношений с другими предприятиями; переговоры с внешними партнерами; программы повышения квалифи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кации для работников, сохранение и разработка имиджа фирмы; убеждение других в том, что деятельность соб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ственной фирмы крайне важна.</w:t>
            </w:r>
          </w:p>
        </w:tc>
      </w:tr>
      <w:tr w:rsidR="00D32FA2" w:rsidRPr="006355E0">
        <w:trPr>
          <w:trHeight w:hRule="exact" w:val="144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Коорди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нация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общение с работниками организации, которых контро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лирует 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вышестоящий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по должности, с целью обеспече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потока информации; соблюдение установленных календарных планов, решение возникающих проблем и достижение поставленных целей; сохранение приятной рабочей атмосферы; посредничество при разногласиях и в конфликтах между менеджерами.</w:t>
            </w:r>
          </w:p>
        </w:tc>
      </w:tr>
      <w:tr w:rsidR="00D32FA2" w:rsidRPr="006355E0">
        <w:trPr>
          <w:trHeight w:hRule="exact" w:val="105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Консуль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тирова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Непрерывность технического развития в рабочей среде; внедрение в организацию новых технологий; когда экс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перт, консультант или специальный уполномоченный по улаживанию конфликтов находятся в распоряжении дру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гих менеджеров.</w:t>
            </w:r>
          </w:p>
        </w:tc>
      </w:tr>
      <w:tr w:rsidR="00D32FA2" w:rsidRPr="006355E0">
        <w:trPr>
          <w:trHeight w:hRule="exact" w:val="107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стрирова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основные административные услуги, такие как: инфор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мирование о практической деятельности и производ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ственных процессах на фирме; анализ рутинных све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дений; составление и 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заверение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подробных отчетов и документов.</w:t>
            </w: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Во-вторых, на этом этапе исследование процесса лидерства посвящено отличию эффективного и неэф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фективного управленческого поведения. Результатом экспериментального исследования является определе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ние параметров поведения, так называемого «стиля руководства».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Классическая типология стилей руководства берет свое начало от Курта Левина (университет Айова), 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торый в 40-ые годы на основе лабораторных иссле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дований вывел 3 стиля: демократический, автори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тарный, либеральный. В исследованиях Левина при</w:t>
      </w:r>
      <w:r w:rsidR="00AD7A61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демократическом стиле руководства группы детей и взрослых показывали наиболее высокую продуктив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ность работы.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Несмотря на критику методики прове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дения эксперимента и невозможность сиюминутного применения этих результатов на практике в других областях производства, она существенно повлияла на исследование лидерства в организациях, а также 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шла широкое применение в педагогической психоло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гии. Сегодня указанные выше стили </w:t>
      </w:r>
      <w:r w:rsidR="004139B0" w:rsidRPr="006355E0">
        <w:rPr>
          <w:rFonts w:ascii="Times New Roman" w:hAnsi="Times New Roman" w:cs="Times New Roman"/>
          <w:sz w:val="22"/>
          <w:szCs w:val="22"/>
        </w:rPr>
        <w:t>руководства</w:t>
      </w:r>
      <w:r w:rsidRPr="006355E0">
        <w:rPr>
          <w:rFonts w:ascii="Times New Roman" w:hAnsi="Times New Roman" w:cs="Times New Roman"/>
          <w:sz w:val="22"/>
          <w:szCs w:val="22"/>
        </w:rPr>
        <w:t xml:space="preserve"> ис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пользуются также широко.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Демократические руководители обсуждают 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дания и цели в группе. Допускают принятие со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вместных решений и стремятся, чтобы они были «прозрачными».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Авторитарные руководители сами определяют задания и цели индивидуума и группы, а затем управляют ими. Они распределяют виды деятель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ности по собственному усмотрению, причем крите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рии оценки не обязательно ясны работникам.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Либеральные руководители предоставляют пол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ную свободу своим работникам при выполнении их деятельности, избегают оценок, и сами не дела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ют никаких предложений.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Относительно эффективности этих стилей руковод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ства можно сказать, что демократический стиль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ложительно влияет как на количественные, так и на качественные показатели производительности. Более поздние исследования предоставляют неоднозначные данные относительно успеха демократического и авто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ритарного стилей. Результаты при либеральном стиле руководства были во всех случаях низкими. При 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мократическом стиле удовлетворенность работников была самой высокой.</w:t>
      </w:r>
      <w:r w:rsidR="00AD7A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7A61" w:rsidRDefault="00AD7A6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период 40-ых и 50-ых гг. было опубликова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 много идеалистических и экспериментально под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твержденных концепций, касающихся стилей управ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ления. В эти концепции входили различные аспекты управленческого поведения.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Например,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Танненбаум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Шмидт представили мо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дель, в которой стили управления различаются исклю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чительно в зависимости от степени участия человека в принятии решений. Исследование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Фляйшмана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его коллег (университет Мичиган), а также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Лайкерта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(университет Огайо) состоит из 2 аспектов. Под пер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вым подразумевается ориентация на человека, а под вторым - ориентация на задания. На этих же двух аспектах основывается и модель Блейка и Мутона (она рассматривается ниже). А также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трех- и много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мерные модели. Предположительно, именно полимер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ные модели в большей мере соответствуют сложной реальности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, но их эффективность нельзя доказать ни эмпирически, ни теоретически. В следующих разде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лах представлены важные модели управления. При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чем нужно различать, универсальны ли стили управ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ления, или же они зависят от ситуации.</w:t>
      </w:r>
    </w:p>
    <w:p w:rsidR="0002447E" w:rsidRPr="006355E0" w:rsidRDefault="00E63E29" w:rsidP="00AD7A61">
      <w:pPr>
        <w:pStyle w:val="1"/>
      </w:pPr>
      <w:bookmarkStart w:id="44" w:name="_Toc401860347"/>
      <w:bookmarkStart w:id="45" w:name="_Toc401862446"/>
      <w:bookmarkStart w:id="46" w:name="bookmark26"/>
      <w:r>
        <w:t xml:space="preserve">3.1 </w:t>
      </w:r>
      <w:r w:rsidR="00A879E7" w:rsidRPr="006355E0">
        <w:t>Двухфакторные теории поведения</w:t>
      </w:r>
      <w:bookmarkEnd w:id="44"/>
      <w:bookmarkEnd w:id="45"/>
      <w:bookmarkEnd w:id="46"/>
    </w:p>
    <w:p w:rsidR="007843CF" w:rsidRPr="006355E0" w:rsidRDefault="007843CF" w:rsidP="006355E0">
      <w:pPr>
        <w:rPr>
          <w:rFonts w:ascii="Times New Roman" w:hAnsi="Times New Roman" w:cs="Times New Roman"/>
          <w:sz w:val="22"/>
          <w:szCs w:val="22"/>
        </w:rPr>
      </w:pPr>
    </w:p>
    <w:p w:rsidR="007843CF" w:rsidRPr="006355E0" w:rsidRDefault="007843CF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AD7A61" w:rsidRDefault="00AD7A61" w:rsidP="00AD7A61">
      <w:pPr>
        <w:pStyle w:val="37"/>
        <w:spacing w:line="269" w:lineRule="exact"/>
        <w:ind w:right="20" w:firstLine="400"/>
      </w:pPr>
      <w:bookmarkStart w:id="47" w:name="_Toc401860348"/>
      <w:bookmarkStart w:id="48" w:name="_Toc401862447"/>
      <w:r>
        <w:rPr>
          <w:rStyle w:val="Exact"/>
          <w:spacing w:val="0"/>
        </w:rPr>
        <w:t>В конце 40-ых го</w:t>
      </w:r>
      <w:r>
        <w:rPr>
          <w:rStyle w:val="Exact"/>
          <w:spacing w:val="0"/>
        </w:rPr>
        <w:softHyphen/>
        <w:t>дов группа исследовате</w:t>
      </w:r>
      <w:r>
        <w:rPr>
          <w:rStyle w:val="Exact"/>
          <w:spacing w:val="0"/>
        </w:rPr>
        <w:softHyphen/>
        <w:t xml:space="preserve">лей университета штата Огайо под руководством </w:t>
      </w:r>
      <w:proofErr w:type="spellStart"/>
      <w:r>
        <w:rPr>
          <w:rStyle w:val="Exact"/>
          <w:spacing w:val="0"/>
        </w:rPr>
        <w:t>Фляйшмана</w:t>
      </w:r>
      <w:proofErr w:type="spellEnd"/>
      <w:r>
        <w:rPr>
          <w:rStyle w:val="Exact"/>
          <w:spacing w:val="0"/>
        </w:rPr>
        <w:t xml:space="preserve"> изучила влияние подхода тео</w:t>
      </w:r>
      <w:r>
        <w:rPr>
          <w:rStyle w:val="Exact"/>
          <w:spacing w:val="0"/>
        </w:rPr>
        <w:softHyphen/>
        <w:t>рии поведения в иссле</w:t>
      </w:r>
      <w:r w:rsidR="00A879E7" w:rsidRPr="006355E0">
        <w:rPr>
          <w:rFonts w:ascii="Times New Roman" w:hAnsi="Times New Roman" w:cs="Times New Roman"/>
          <w:sz w:val="22"/>
          <w:szCs w:val="22"/>
        </w:rPr>
        <w:t>довании лидерства. Цель этого эксперимента - опре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делить независимые факторы лидерского поведения. Исследовали свыше 1000 различных разновидностей поведения. В результате этого исследования удалось выделить две независимых друг от друга категории поведения руководителя: «внимательность к людям» и «инициирование структуры</w:t>
      </w:r>
      <w:r w:rsidR="00A879E7" w:rsidRPr="006355E0">
        <w:rPr>
          <w:rFonts w:ascii="Times New Roman" w:hAnsi="Times New Roman" w:cs="Times New Roman"/>
          <w:sz w:val="22"/>
          <w:szCs w:val="22"/>
        </w:rPr>
        <w:footnoteReference w:id="28"/>
      </w:r>
      <w:r w:rsidR="00A879E7" w:rsidRPr="006355E0">
        <w:rPr>
          <w:rFonts w:ascii="Times New Roman" w:hAnsi="Times New Roman" w:cs="Times New Roman"/>
          <w:sz w:val="22"/>
          <w:szCs w:val="22"/>
        </w:rPr>
        <w:t>».</w:t>
      </w:r>
      <w:bookmarkEnd w:id="47"/>
      <w:bookmarkEnd w:id="48"/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pict>
          <v:shape id="_x0000_s1068" type="#_x0000_t202" style="position:absolute;margin-left:-8.55pt;margin-top:52.05pt;width:171.6pt;height:94.15pt;z-index:-125829365;mso-wrap-distance-left:5pt;mso-wrap-distance-right:5pt;mso-position-horizontal-relative:margin" filled="f" stroked="f">
            <v:textbox style="mso-next-textbox:#_x0000_s1068;mso-fit-shape-to-text:t" inset="0,0,0,0">
              <w:txbxContent>
                <w:p w:rsidR="006355E0" w:rsidRPr="004139B0" w:rsidRDefault="006355E0" w:rsidP="004139B0">
                  <w:pPr>
                    <w:pStyle w:val="143"/>
                    <w:spacing w:line="269" w:lineRule="exact"/>
                    <w:jc w:val="left"/>
                    <w:rPr>
                      <w:b/>
                    </w:rPr>
                  </w:pPr>
                  <w:r w:rsidRPr="004139B0">
                    <w:rPr>
                      <w:rStyle w:val="14Exact"/>
                      <w:b/>
                      <w:spacing w:val="0"/>
                    </w:rPr>
                    <w:t>«Внимательность к лю</w:t>
                  </w:r>
                  <w:r w:rsidRPr="004139B0">
                    <w:rPr>
                      <w:rStyle w:val="14Exact"/>
                      <w:b/>
                      <w:spacing w:val="0"/>
                    </w:rPr>
                    <w:softHyphen/>
                    <w:t>дям» обозначает степень ориентации руководителя на людей, а «инициирова</w:t>
                  </w:r>
                  <w:r w:rsidRPr="004139B0">
                    <w:rPr>
                      <w:rStyle w:val="14Exact"/>
                      <w:b/>
                      <w:spacing w:val="0"/>
                    </w:rPr>
                    <w:softHyphen/>
                    <w:t>ние структуры» — степень ориентации на задачи.</w:t>
                  </w:r>
                </w:p>
              </w:txbxContent>
            </v:textbox>
            <w10:wrap type="square" anchorx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«внимательность к людям» - это степень ориен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тации на работника, т.е. категория поведения, при которой ценность руководителя заключается в раз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витии хороших взаимоотношений с работниками, взаимном доверии, проявлении заботы о чувствах членов группы и в готовности выслушать их пред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ложения.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«инициирование структуры» обозначает степень ориентации на задание, т.е. категория поведения, при которой руководитель разрабатывает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различ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ные задания и структурирует их так, чтобы до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стичь поставленных целей.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Исследования обеих категорий поведения в их чи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стом виде показали высокую производительность и удовлетворенность персонала. Однако при чрезмерной ориентации руководителя на задания, у работников чаще возникали трудности (наблюдался более высокий уровень абсентеизма и, если нужно было выполнять од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нообразную работу, - повышенная текучесть персона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ла). В таблице 4 представлены важные результаты ис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следования, проведенного в университете штата Огайо.</w:t>
      </w:r>
      <w:r w:rsidR="00AD7A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7A61" w:rsidRPr="006355E0" w:rsidRDefault="00AD7A6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Таблица 4. Результаты исследования, проведенного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университете штата Огайо.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2170"/>
        <w:gridCol w:w="2232"/>
      </w:tblGrid>
      <w:tr w:rsidR="00D32FA2" w:rsidRPr="006355E0">
        <w:trPr>
          <w:trHeight w:hRule="exact" w:val="269"/>
          <w:jc w:val="center"/>
        </w:trPr>
        <w:tc>
          <w:tcPr>
            <w:tcW w:w="1814" w:type="dxa"/>
            <w:gridSpan w:val="2"/>
            <w:vMerge w:val="restart"/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Инициирование структуры</w:t>
            </w:r>
          </w:p>
        </w:tc>
      </w:tr>
      <w:tr w:rsidR="00D32FA2" w:rsidRPr="006355E0">
        <w:trPr>
          <w:trHeight w:hRule="exact" w:val="269"/>
          <w:jc w:val="center"/>
        </w:trPr>
        <w:tc>
          <w:tcPr>
            <w:tcW w:w="1814" w:type="dxa"/>
            <w:gridSpan w:val="2"/>
            <w:vMerge/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высокое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низкое</w:t>
            </w:r>
          </w:p>
        </w:tc>
      </w:tr>
      <w:tr w:rsidR="00D32FA2" w:rsidRPr="006355E0">
        <w:trPr>
          <w:trHeight w:hRule="exact" w:val="864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Внима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Высокая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Высокая производи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тельность,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Почти без трудностей, Низкая текучесть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Низкая производитель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ность,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Почти без трудностей, Низкая текучесть</w:t>
            </w:r>
          </w:p>
        </w:tc>
      </w:tr>
      <w:tr w:rsidR="00D32FA2" w:rsidRPr="006355E0">
        <w:trPr>
          <w:trHeight w:hRule="exact" w:val="869"/>
          <w:jc w:val="center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низкая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Высокая производи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тельность,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Много трудностей, Высокая текучесть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Низкая производитель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ность,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Много трудностей, Высокая текучесть</w:t>
            </w: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рамках исследований, проведенных в универси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тете Огайо, разрабатывались методы определения сти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ля управления. LBDQ</w:t>
      </w:r>
      <w:r w:rsidRPr="006355E0">
        <w:rPr>
          <w:rFonts w:ascii="Times New Roman" w:hAnsi="Times New Roman" w:cs="Times New Roman"/>
          <w:sz w:val="22"/>
          <w:szCs w:val="22"/>
        </w:rPr>
        <w:footnoteReference w:id="29"/>
      </w:r>
      <w:r w:rsidRPr="006355E0">
        <w:rPr>
          <w:rFonts w:ascii="Times New Roman" w:hAnsi="Times New Roman" w:cs="Times New Roman"/>
          <w:sz w:val="22"/>
          <w:szCs w:val="22"/>
        </w:rPr>
        <w:t xml:space="preserve"> анализирует восприятие 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дерского поведения с точки зрения работников. LOQ</w:t>
      </w:r>
      <w:r w:rsidRPr="006355E0">
        <w:rPr>
          <w:rFonts w:ascii="Times New Roman" w:hAnsi="Times New Roman" w:cs="Times New Roman"/>
          <w:sz w:val="22"/>
          <w:szCs w:val="22"/>
        </w:rPr>
        <w:footnoteReference w:id="30"/>
      </w:r>
      <w:r w:rsidRPr="006355E0">
        <w:rPr>
          <w:rFonts w:ascii="Times New Roman" w:hAnsi="Times New Roman" w:cs="Times New Roman"/>
          <w:sz w:val="22"/>
          <w:szCs w:val="22"/>
        </w:rPr>
        <w:t xml:space="preserve"> определяет стиль управления, исходя из позиции ру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ководителя.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Немецкий вариант опросника универси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тета Огайо представлен в форме описания поведения руководителей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Фитткау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-Гарте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Фитткау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31"/>
      </w:r>
      <w:r w:rsidRPr="006355E0">
        <w:rPr>
          <w:rFonts w:ascii="Times New Roman" w:hAnsi="Times New Roman" w:cs="Times New Roman"/>
          <w:sz w:val="22"/>
          <w:szCs w:val="22"/>
        </w:rPr>
        <w:t>. Например, к типичным пунктам опросника относятся: оценка ча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стоты, с которой руководитель критикует работников в присутствии других подчиненных, отклонение пред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ложений, которые связаны с изменениями в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органи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зации, понимание действий сотрудника, а также то, насколько руководителю удается принять какое-либо решение в беседе с работниками или насколько руко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водитель адаптирует задания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к способностям и воз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можностям своих подчиненных.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Также одновременно с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Фляйшманом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Лайкерт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32"/>
      </w:r>
      <w:r w:rsidRPr="006355E0">
        <w:rPr>
          <w:rFonts w:ascii="Times New Roman" w:hAnsi="Times New Roman" w:cs="Times New Roman"/>
          <w:sz w:val="22"/>
          <w:szCs w:val="22"/>
        </w:rPr>
        <w:t xml:space="preserve"> на ос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нове своей работы, известной как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мичиганские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="004139B0" w:rsidRPr="006355E0">
        <w:rPr>
          <w:rFonts w:ascii="Times New Roman" w:hAnsi="Times New Roman" w:cs="Times New Roman"/>
          <w:sz w:val="22"/>
          <w:szCs w:val="22"/>
        </w:rPr>
        <w:t>исследо</w:t>
      </w:r>
      <w:r w:rsidRPr="006355E0">
        <w:rPr>
          <w:rFonts w:ascii="Times New Roman" w:hAnsi="Times New Roman" w:cs="Times New Roman"/>
          <w:sz w:val="22"/>
          <w:szCs w:val="22"/>
        </w:rPr>
        <w:t>вания, вывел похожую концепцию стилей управления. В результате, были выделены следующие стили управ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ления: «сосредоточенный на работе» (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production-cen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tred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) и «сосредоточенный на человеке» (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employee-cen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tred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). В первом случае у руководителя на первом месте стоит технический аспект работы, который заключается в определении заданий и ролей служащих, в то время как целям и потребностям работников едва ли прида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ется какое-то значение. Во втором случае руководитель ориентирован на человека, он подчеркивает важность межличностных отношений, прислушивается к потреб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ностям работников и пытается их удовлетворить.</w:t>
      </w:r>
    </w:p>
    <w:p w:rsidR="004139B0" w:rsidRPr="006355E0" w:rsidRDefault="004139B0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bookmarkStart w:id="49" w:name="bookmark27"/>
      <w:bookmarkStart w:id="50" w:name="_Toc401860349"/>
      <w:bookmarkStart w:id="51" w:name="_Toc401862448"/>
      <w:r w:rsidRPr="006355E0">
        <w:rPr>
          <w:rFonts w:ascii="Times New Roman" w:hAnsi="Times New Roman" w:cs="Times New Roman"/>
          <w:sz w:val="22"/>
          <w:szCs w:val="22"/>
        </w:rPr>
        <w:t>Модель «Управленческой решетки»</w:t>
      </w:r>
      <w:bookmarkEnd w:id="49"/>
      <w:bookmarkEnd w:id="50"/>
      <w:bookmarkEnd w:id="51"/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73" type="#_x0000_t202" style="position:absolute;margin-left:161.45pt;margin-top:128.7pt;width:162.8pt;height:94.8pt;z-index:-125829364;mso-wrap-distance-left:6.4pt;mso-wrap-distance-top:8.7pt;mso-wrap-distance-right:5pt;mso-position-horizontal-relative:margin" filled="f" stroked="f">
            <v:textbox style="mso-next-textbox:#_x0000_s1073;mso-fit-shape-to-text:t" inset="0,0,0,0">
              <w:txbxContent>
                <w:p w:rsidR="006355E0" w:rsidRDefault="006355E0">
                  <w:pPr>
                    <w:pStyle w:val="143"/>
                    <w:spacing w:line="269" w:lineRule="exact"/>
                    <w:ind w:left="100" w:right="20"/>
                  </w:pPr>
                  <w:r>
                    <w:rPr>
                      <w:rStyle w:val="14Exact"/>
                      <w:spacing w:val="0"/>
                    </w:rPr>
                    <w:t>Стиль поведения, ко</w:t>
                  </w:r>
                  <w:r>
                    <w:rPr>
                      <w:rStyle w:val="14Exact"/>
                      <w:spacing w:val="0"/>
                    </w:rPr>
                    <w:softHyphen/>
                    <w:t>торый называют «ко</w:t>
                  </w:r>
                  <w:r>
                    <w:rPr>
                      <w:rStyle w:val="14Exact"/>
                      <w:spacing w:val="0"/>
                    </w:rPr>
                    <w:softHyphen/>
                    <w:t>мандным менеджмен</w:t>
                  </w:r>
                  <w:r>
                    <w:rPr>
                      <w:rStyle w:val="14Exact"/>
                      <w:spacing w:val="0"/>
                    </w:rPr>
                    <w:softHyphen/>
                    <w:t>том», всегда — согласно модели управленческой решетки — приводит к успешному управлению.</w:t>
                  </w:r>
                </w:p>
              </w:txbxContent>
            </v:textbox>
            <w10:wrap type="square" anchorx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 xml:space="preserve">В 60-ые годы Блейк и Мутон разработали модель «управленческой решетки», которая основывается на результатах исследований, проведенных в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Мичиган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ском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 университете и университете штата Огайо</w:t>
      </w:r>
      <w:proofErr w:type="gramStart"/>
      <w:r w:rsidR="00A879E7"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="00A879E7" w:rsidRPr="006355E0">
        <w:rPr>
          <w:rFonts w:ascii="Times New Roman" w:hAnsi="Times New Roman" w:cs="Times New Roman"/>
          <w:sz w:val="22"/>
          <w:szCs w:val="22"/>
        </w:rPr>
        <w:t>. Осо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бенность этой модели состоит в том, что авторы прида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вали равное значение «забота о производстве или о лю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дях» («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concern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production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>» - «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concern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people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>»). С одной стороны, руководящий состав должен как можно быстрее достигать целей и выполнять задания, с другой стороны, он дол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жен учитывать желания и предложения работников.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Комбинация обоих пара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метров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девятиступенчатой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шкалы состоит из матриц 9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Ч</w:t>
      </w:r>
      <w:r w:rsidRPr="006355E0">
        <w:rPr>
          <w:rFonts w:ascii="Times New Roman" w:hAnsi="Times New Roman" w:cs="Times New Roman"/>
          <w:sz w:val="22"/>
          <w:szCs w:val="22"/>
        </w:rPr>
        <w:tab/>
        <w:t>9, т.е. из 81 возможного стиля управления.</w:t>
      </w:r>
      <w:r w:rsidR="00AD7A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Блейк и Мутон выделяют 4 явно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выраженных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сти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ля управления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индифферентный, «убогий» стиль (1.1 «менед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жмент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выживания»),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авторитарный стиль (1.9 «менеджмент приказ-по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слушание»),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деликатный стиль (душевный, либеральный)</w:t>
      </w:r>
      <w:r w:rsidRPr="006355E0">
        <w:rPr>
          <w:rFonts w:ascii="Times New Roman" w:hAnsi="Times New Roman" w:cs="Times New Roman"/>
          <w:sz w:val="22"/>
          <w:szCs w:val="22"/>
        </w:rPr>
        <w:footnoteReference w:id="33"/>
      </w:r>
      <w:r w:rsidRPr="006355E0">
        <w:rPr>
          <w:rFonts w:ascii="Times New Roman" w:hAnsi="Times New Roman" w:cs="Times New Roman"/>
          <w:sz w:val="22"/>
          <w:szCs w:val="22"/>
        </w:rPr>
        <w:t xml:space="preserve"> (9.1 менеджмент «лайковых перчаток») и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командный менеджмент (9.9).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 видно из модели «управленческой решетки» (рисунок 3), стиль управления 9.9 (высокий интерес к сотрудничеству и заданиям) универсален. Согласно этой модели, стиль управления, обозначенный как 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мандный менеджмент, гарантирует успешное управ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ление организацией. Этот факт подтверждают также результаты исследований, в которых говорится, что руководитель чаще использует командный стиль, т.е. стиль управления 9.9, что положительно отражается на различных показателях производительности рабо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чих групп</w:t>
      </w:r>
      <w:r w:rsidRPr="006355E0">
        <w:rPr>
          <w:rFonts w:ascii="Times New Roman" w:hAnsi="Times New Roman" w:cs="Times New Roman"/>
          <w:sz w:val="22"/>
          <w:szCs w:val="22"/>
        </w:rPr>
        <w:footnoteReference w:id="34"/>
      </w:r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74" type="#_x0000_t202" style="position:absolute;margin-left:191.9pt;margin-top:3.25pt;width:133.3pt;height:68.65pt;z-index:-125829363;mso-wrap-distance-left:6.65pt;mso-wrap-distance-right:5pt;mso-wrap-distance-bottom:12.1pt;mso-position-horizontal-relative:margin" filled="f" stroked="f">
            <v:textbox style="mso-next-textbox:#_x0000_s1074;mso-fit-shape-to-text:t" inset="0,0,0,0">
              <w:txbxContent>
                <w:p w:rsidR="006355E0" w:rsidRPr="004139B0" w:rsidRDefault="006355E0">
                  <w:pPr>
                    <w:pStyle w:val="143"/>
                    <w:ind w:left="100"/>
                    <w:rPr>
                      <w:b/>
                    </w:rPr>
                  </w:pPr>
                  <w:r w:rsidRPr="004139B0">
                    <w:rPr>
                      <w:rStyle w:val="14Exact"/>
                      <w:b/>
                      <w:spacing w:val="0"/>
                    </w:rPr>
                    <w:t>Модель управленче</w:t>
                  </w:r>
                  <w:r w:rsidRPr="004139B0">
                    <w:rPr>
                      <w:rStyle w:val="14Exact"/>
                      <w:b/>
                      <w:spacing w:val="0"/>
                    </w:rPr>
                    <w:softHyphen/>
                    <w:t>ской решетки имеет недостаточную тео</w:t>
                  </w:r>
                  <w:r w:rsidRPr="004139B0">
                    <w:rPr>
                      <w:rStyle w:val="14Exact"/>
                      <w:b/>
                      <w:spacing w:val="0"/>
                    </w:rPr>
                    <w:softHyphen/>
                    <w:t>ретическую и эмпи</w:t>
                  </w:r>
                  <w:r w:rsidRPr="004139B0">
                    <w:rPr>
                      <w:rStyle w:val="14Exact"/>
                      <w:b/>
                      <w:spacing w:val="0"/>
                    </w:rPr>
                    <w:softHyphen/>
                    <w:t>рическую базу.</w:t>
                  </w:r>
                </w:p>
              </w:txbxContent>
            </v:textbox>
            <w10:wrap type="square" anchorx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Следует отметить, что теоретическая сторона этой модели не так популярна, так как эффективность это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го стиля управления часто не подтверждается. Недо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статок этого подхода (как и других подходов теории поведения) заключается в отсутствии учета перемен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ных ситуации</w:t>
      </w:r>
      <w:r w:rsidR="00A879E7" w:rsidRPr="006355E0">
        <w:rPr>
          <w:rFonts w:ascii="Times New Roman" w:hAnsi="Times New Roman" w:cs="Times New Roman"/>
          <w:sz w:val="22"/>
          <w:szCs w:val="22"/>
        </w:rPr>
        <w:footnoteReference w:id="35"/>
      </w:r>
      <w:r w:rsidR="00A879E7" w:rsidRPr="006355E0">
        <w:rPr>
          <w:rFonts w:ascii="Times New Roman" w:hAnsi="Times New Roman" w:cs="Times New Roman"/>
          <w:sz w:val="22"/>
          <w:szCs w:val="22"/>
        </w:rPr>
        <w:t>. Важные переменные - это, например, работники, задания или отделы, с которыми сталки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ваются руководители. Таким образом, люди с высокой ориентацией на производительность предпочитают стиль управления, ориентированный на выполнение</w:t>
      </w:r>
      <w:r w:rsidR="004139B0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="00A879E7" w:rsidRPr="006355E0">
        <w:rPr>
          <w:rFonts w:ascii="Times New Roman" w:hAnsi="Times New Roman" w:cs="Times New Roman"/>
          <w:sz w:val="22"/>
          <w:szCs w:val="22"/>
        </w:rPr>
        <w:t>заданий. Однако, при новых и сложных заданиях стиль управ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ления, ориентированный на че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ловека, оказывается эффектив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ней. В сфере услуг, где особое место занимают частые контак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ты с клиентами, этот стиль управления может повы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сить производительность работников</w:t>
      </w:r>
      <w:proofErr w:type="gramStart"/>
      <w:r w:rsidR="00A879E7"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="00A879E7" w:rsidRPr="006355E0">
        <w:rPr>
          <w:rFonts w:ascii="Times New Roman" w:hAnsi="Times New Roman" w:cs="Times New Roman"/>
          <w:sz w:val="22"/>
          <w:szCs w:val="22"/>
        </w:rPr>
        <w:t>. Также необхо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димо учитывать тот факт, что модель поведения ру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 xml:space="preserve">ководителей не может предоставить ответы на все те вопросы, которые связаны с </w:t>
      </w:r>
      <w:r w:rsidR="00A879E7" w:rsidRPr="006355E0">
        <w:rPr>
          <w:rFonts w:ascii="Times New Roman" w:hAnsi="Times New Roman" w:cs="Times New Roman"/>
          <w:sz w:val="22"/>
          <w:szCs w:val="22"/>
        </w:rPr>
        <w:lastRenderedPageBreak/>
        <w:t>высокими требованиями в некоторых организациях.</w:t>
      </w:r>
    </w:p>
    <w:p w:rsidR="00AD7A61" w:rsidRPr="006355E0" w:rsidRDefault="00AD7A6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Рис. 3. Модель «Управленческой решетки».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"C:\\Users\\Lenovo\\AppData\\Local\\Temp\\FineReader11\\media\\image5.png" \* MERGEFORMATINET </w:instrText>
      </w:r>
      <w:r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3835EB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"C:\\Users\\Lenovo\\AppData\\Local\\Temp\\FineReader11\\media\\image5.png" \* MERGEFORMATINET </w:instrText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7640DF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"C:\\Users\\Lenovo\\AppData\\Local\\Temp\\FineReader11\\media\\image5.png" \* MERGEFORMATINET </w:instrText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1587A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"C:\\Users\\Lenovo\\AppData\\Local\\Temp\\FineReader11\\media\\image5.png" \* MERGEFORMATINET </w:instrText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4503B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"C:\\Users\\Lenovo\\AppData\\Local\\Temp\\FineReader11\\media\\image5.png" \* MERGEFORMATINET </w:instrText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A066D5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"C:\\Users\\Lenovo\\AppData\\Local\\Temp\\FineReader11\\media\\image5.png" \* MERGEFORMATINET </w:instrText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B1C2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"C:\\Users\\Lenovo\\AppData\\Local\\Temp\\FineReader11\\media\\image5.png" \* MERGEFORMATINET </w:instrText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6355E0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"C:\\Users\\Lenovo\\AppData\\Local\\Temp\\FineReader11\\media\\image5.png" \* MERGEFORMATINET </w:instrText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7F4C">
        <w:rPr>
          <w:rFonts w:ascii="Times New Roman" w:hAnsi="Times New Roman" w:cs="Times New Roman"/>
          <w:sz w:val="22"/>
          <w:szCs w:val="22"/>
        </w:rPr>
        <w:fldChar w:fldCharType="begin"/>
      </w:r>
      <w:r w:rsidR="00BB7F4C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"C:\\Users\\Lenovo\\AppData\\Local\\Temp\\FineReader11\\media\\image5.png" \* MERGEFORMATINET </w:instrText>
      </w:r>
      <w:r w:rsidR="00BB7F4C">
        <w:rPr>
          <w:rFonts w:ascii="Times New Roman" w:hAnsi="Times New Roman" w:cs="Times New Roman"/>
          <w:sz w:val="22"/>
          <w:szCs w:val="22"/>
        </w:rPr>
        <w:fldChar w:fldCharType="separate"/>
      </w:r>
      <w:r w:rsidR="00901002">
        <w:rPr>
          <w:rFonts w:ascii="Times New Roman" w:hAnsi="Times New Roman" w:cs="Times New Roman"/>
          <w:sz w:val="22"/>
          <w:szCs w:val="22"/>
        </w:rPr>
        <w:fldChar w:fldCharType="begin"/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instrText>INCLUDEPICTURE  "C:\\Users\\Lenovo\\AppData\\Local\\Temp\\FineReade</w:instrText>
      </w:r>
      <w:r w:rsidR="00901002">
        <w:rPr>
          <w:rFonts w:ascii="Times New Roman" w:hAnsi="Times New Roman" w:cs="Times New Roman"/>
          <w:sz w:val="22"/>
          <w:szCs w:val="22"/>
        </w:rPr>
        <w:instrText>r11\\media\\image5.png" \* MERGEFORMATINET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fldChar w:fldCharType="separate"/>
      </w:r>
      <w:r w:rsidR="00E63E29">
        <w:rPr>
          <w:rFonts w:ascii="Times New Roman" w:hAnsi="Times New Roman" w:cs="Times New Roman"/>
          <w:sz w:val="22"/>
          <w:szCs w:val="22"/>
        </w:rPr>
        <w:pict>
          <v:shape id="_x0000_i1028" type="#_x0000_t75" style="width:279.95pt;height:262.1pt">
            <v:imagedata r:id="rId29" r:href="rId30"/>
          </v:shape>
        </w:pict>
      </w:r>
      <w:r w:rsidR="00901002">
        <w:rPr>
          <w:rFonts w:ascii="Times New Roman" w:hAnsi="Times New Roman" w:cs="Times New Roman"/>
          <w:sz w:val="22"/>
          <w:szCs w:val="22"/>
        </w:rPr>
        <w:fldChar w:fldCharType="end"/>
      </w:r>
      <w:r w:rsidR="00BB7F4C">
        <w:rPr>
          <w:rFonts w:ascii="Times New Roman" w:hAnsi="Times New Roman" w:cs="Times New Roman"/>
          <w:sz w:val="22"/>
          <w:szCs w:val="22"/>
        </w:rPr>
        <w:fldChar w:fldCharType="end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Pr="006355E0">
        <w:rPr>
          <w:rFonts w:ascii="Times New Roman" w:hAnsi="Times New Roman" w:cs="Times New Roman"/>
          <w:sz w:val="22"/>
          <w:szCs w:val="22"/>
        </w:rPr>
        <w:fldChar w:fldCharType="end"/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Bass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1990</w:t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bookmarkStart w:id="52" w:name="bookmark28"/>
      <w:bookmarkStart w:id="53" w:name="_Toc401860350"/>
      <w:bookmarkStart w:id="54" w:name="_Toc401862449"/>
      <w:r w:rsidRPr="006355E0">
        <w:rPr>
          <w:rFonts w:ascii="Times New Roman" w:hAnsi="Times New Roman" w:cs="Times New Roman"/>
          <w:sz w:val="22"/>
          <w:szCs w:val="22"/>
        </w:rPr>
        <w:t>Практическое применение теорий поведения</w:t>
      </w:r>
      <w:bookmarkEnd w:id="52"/>
      <w:bookmarkEnd w:id="53"/>
      <w:bookmarkEnd w:id="54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Преимущество моделей теории поведения в том, что их можно применять на тренингах. В начале тре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нинга с помощью анкетирования руководители оце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нивают свои индивидуальные лидерские качества и черты характера. В многодневной программе тренин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га участники приближают свое лидерское поведение к идеальному стилю управления - 9.9. В целом, при помощи таких тренингов можно расширить компетен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ции руководителей, а самоанализ собственного стиля управления приводит к реалистичному восприятию собственных действий и их последствий в пределах организации. Поэтому теории лидерства и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управле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ния, ориентированные на поведение руководителя важно применять на практике. Анкета 2 позволяет оценить стиль управления с помощью модели «Управ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ленческой решетки». Эта анкета разработана Дональ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дом Кларком</w:t>
      </w:r>
      <w:r w:rsidRPr="006355E0">
        <w:rPr>
          <w:rFonts w:ascii="Times New Roman" w:hAnsi="Times New Roman" w:cs="Times New Roman"/>
          <w:sz w:val="22"/>
          <w:szCs w:val="22"/>
        </w:rPr>
        <w:footnoteReference w:id="36"/>
      </w:r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Анкета 2. Инструкция и вопросы для определения стиля управления по модели «Управленческой решетки».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Инструкция.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Попросите участников заполнить все 18 пунктов в анкетном опросе. Затем попросите их перенести ответы в две соответствующие колон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ки, данные во второй секции. Суммируйте количество очков в каждой колонке и умножьте полученную сумму на 0,2. Например, в первой 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лонке (люди), если у учащегося ответы 5, 3, 4, 4, 3, 2, 5, 4, 3, тогда его общая сумма равна = 33 х 0,2 = 6,6.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Расположите общую сумму для первой колонки (люди) на вертикаль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ной оси матрицы, а общую сумму второй колонки (задание) — на гори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зонтальной оси, см. пример. Наконец, попросите участников провести линии, чтобы увидеть, какой тип лидерства они обычно используют: деликатный, командны</w:t>
      </w:r>
      <w:r w:rsidR="00AD7A61">
        <w:rPr>
          <w:rFonts w:ascii="Times New Roman" w:hAnsi="Times New Roman" w:cs="Times New Roman"/>
          <w:sz w:val="22"/>
          <w:szCs w:val="22"/>
        </w:rPr>
        <w:t>й, индифферентный, авторитарный.</w:t>
      </w:r>
    </w:p>
    <w:p w:rsidR="00AD7A61" w:rsidRPr="006355E0" w:rsidRDefault="00AD7A6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Опросник «Управленческой решетки» Блейка и Мутона Ниже приведен список утверждений о поведении лидера. Прочитайте внимательно каждое из них. Используя приведенную ниже решетку, определите степень того, насколько это утверждение для Вас актуаль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но. Чтобы получить лучший результат, попытайтесь отвечать правдиво.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027"/>
        <w:gridCol w:w="1032"/>
        <w:gridCol w:w="1032"/>
        <w:gridCol w:w="1032"/>
        <w:gridCol w:w="1046"/>
      </w:tblGrid>
      <w:tr w:rsidR="00D32FA2" w:rsidRPr="006355E0">
        <w:trPr>
          <w:trHeight w:hRule="exact" w:val="27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Никогда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Иногда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всегда</w:t>
            </w:r>
          </w:p>
        </w:tc>
      </w:tr>
      <w:tr w:rsidR="00D32FA2" w:rsidRPr="006355E0">
        <w:trPr>
          <w:trHeight w:hRule="exact" w:val="27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Я побуждаю команду к дей</w:t>
      </w:r>
      <w:r w:rsidR="00AD7A61">
        <w:rPr>
          <w:rFonts w:ascii="Times New Roman" w:hAnsi="Times New Roman" w:cs="Times New Roman"/>
          <w:sz w:val="22"/>
          <w:szCs w:val="22"/>
        </w:rPr>
        <w:t>ствию, когда приходит время при</w:t>
      </w:r>
      <w:r w:rsidRPr="006355E0">
        <w:rPr>
          <w:rFonts w:ascii="Times New Roman" w:hAnsi="Times New Roman" w:cs="Times New Roman"/>
          <w:sz w:val="22"/>
          <w:szCs w:val="22"/>
        </w:rPr>
        <w:t>нимать решения, и я пытаюсь воплотить в жизнь их идеи и предложе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Нет ничего важнее, чем достичь цели или выполнить задание.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Я внимательно следую расписанию, чтобы быть уверенным, что</w:t>
      </w:r>
      <w:r w:rsidR="00AD7A61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проект будет выполнен в срок.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Мне нравится руководить людьми в новых проектах и процеду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рах.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Чем сложнее задание, тем больше оно мне нравится.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Я побуждаю своих подчиненных относиться к работе творче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ски.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Когда я наблюдаю за выполнением трудного задания, я слежу</w:t>
      </w:r>
      <w:r w:rsidR="00AD7A61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за тем, чтобы внимание уделялось каждой детали.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Мне легко выполнять одновременно несколько сложных зада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ний.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Мне нравится читать статьи, книги и журналы о лидерстве, об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учении и психологии, а затем воплощать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прочитанное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в жизнь.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 .</w:t>
      </w:r>
      <w:r w:rsidRPr="006355E0">
        <w:rPr>
          <w:rFonts w:ascii="Times New Roman" w:hAnsi="Times New Roman" w:cs="Times New Roman"/>
          <w:sz w:val="22"/>
          <w:szCs w:val="22"/>
        </w:rPr>
        <w:tab/>
        <w:t>Когда я указываю человеку на его ошибки, мне безразлично,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испорчу ли я отношения с ним или нет.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Я эффективно организую свое время.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Мне нравится объяснять трудные аспекты сложного задания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своим подчиненным.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Мне не составляет труда разбивать сложные задания на простые задачи.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Нет ничего важнее, чем создать сплоченную команду.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Мне нравится анализировать проблемы.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Я уважаю обязанности других людей.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.</w:t>
      </w:r>
      <w:r w:rsidRPr="006355E0">
        <w:rPr>
          <w:rFonts w:ascii="Times New Roman" w:hAnsi="Times New Roman" w:cs="Times New Roman"/>
          <w:sz w:val="22"/>
          <w:szCs w:val="22"/>
        </w:rPr>
        <w:tab/>
        <w:t>Мне нравится давать советы моим подчиненным по поводу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того, как они могут улучшить свое поведение.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 .</w:t>
      </w:r>
      <w:r w:rsidRPr="006355E0">
        <w:rPr>
          <w:rFonts w:ascii="Times New Roman" w:hAnsi="Times New Roman" w:cs="Times New Roman"/>
          <w:sz w:val="22"/>
          <w:szCs w:val="22"/>
        </w:rPr>
        <w:tab/>
        <w:t>Мне нравится читать статьи, книги и журналы по моей профес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сии, а затем воплощать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прочитанное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в жизнь.</w:t>
      </w:r>
    </w:p>
    <w:p w:rsidR="0002447E" w:rsidRPr="006355E0" w:rsidRDefault="0002447E" w:rsidP="006355E0">
      <w:pPr>
        <w:rPr>
          <w:rFonts w:ascii="Times New Roman" w:hAnsi="Times New Roman" w:cs="Times New Roman"/>
          <w:sz w:val="22"/>
          <w:szCs w:val="22"/>
        </w:rPr>
      </w:pPr>
    </w:p>
    <w:p w:rsidR="0002447E" w:rsidRPr="006355E0" w:rsidRDefault="0002447E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Подсчет очков.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Заполнив анкетный опрос, запишите Ваши ответы в окошки внизу, где числа обозначают номера вопросов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2"/>
        <w:gridCol w:w="974"/>
        <w:gridCol w:w="458"/>
        <w:gridCol w:w="458"/>
        <w:gridCol w:w="458"/>
        <w:gridCol w:w="458"/>
        <w:gridCol w:w="458"/>
        <w:gridCol w:w="458"/>
        <w:gridCol w:w="411"/>
        <w:gridCol w:w="411"/>
        <w:gridCol w:w="411"/>
        <w:gridCol w:w="411"/>
      </w:tblGrid>
      <w:tr w:rsidR="0040072D" w:rsidRPr="006355E0" w:rsidTr="0040072D">
        <w:tc>
          <w:tcPr>
            <w:tcW w:w="725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072D" w:rsidRPr="006355E0" w:rsidTr="0040072D">
        <w:trPr>
          <w:trHeight w:val="60"/>
        </w:trPr>
        <w:tc>
          <w:tcPr>
            <w:tcW w:w="725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Люди</w:t>
            </w:r>
          </w:p>
        </w:tc>
        <w:tc>
          <w:tcPr>
            <w:tcW w:w="974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0072D" w:rsidRPr="006355E0" w:rsidTr="0040072D">
        <w:tc>
          <w:tcPr>
            <w:tcW w:w="725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0072D" w:rsidRPr="006355E0" w:rsidTr="0040072D">
        <w:tc>
          <w:tcPr>
            <w:tcW w:w="725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74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0072D" w:rsidRPr="006355E0" w:rsidTr="0040072D">
        <w:tc>
          <w:tcPr>
            <w:tcW w:w="725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4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0072D" w:rsidRPr="006355E0" w:rsidTr="0040072D">
        <w:tc>
          <w:tcPr>
            <w:tcW w:w="725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74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0072D" w:rsidRPr="006355E0" w:rsidTr="0040072D">
        <w:tc>
          <w:tcPr>
            <w:tcW w:w="725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74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0072D" w:rsidRPr="006355E0" w:rsidTr="0040072D">
        <w:tc>
          <w:tcPr>
            <w:tcW w:w="725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74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0072D" w:rsidRPr="006355E0" w:rsidTr="0040072D">
        <w:tc>
          <w:tcPr>
            <w:tcW w:w="725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74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0072D" w:rsidRPr="006355E0" w:rsidTr="0040072D">
        <w:tc>
          <w:tcPr>
            <w:tcW w:w="725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74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0072D" w:rsidRPr="006355E0" w:rsidTr="0040072D">
        <w:tc>
          <w:tcPr>
            <w:tcW w:w="725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74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072D" w:rsidRPr="006355E0" w:rsidTr="007640DF">
        <w:tc>
          <w:tcPr>
            <w:tcW w:w="725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74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981" w:type="dxa"/>
            <w:gridSpan w:val="9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411" w:type="dxa"/>
          </w:tcPr>
          <w:p w:rsidR="0040072D" w:rsidRPr="006355E0" w:rsidRDefault="0040072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1398" w:rsidRPr="006355E0" w:rsidRDefault="00D61398" w:rsidP="006355E0">
      <w:pPr>
        <w:rPr>
          <w:rFonts w:ascii="Times New Roman" w:hAnsi="Times New Roman" w:cs="Times New Roman"/>
          <w:sz w:val="22"/>
          <w:szCs w:val="22"/>
        </w:rPr>
      </w:pPr>
    </w:p>
    <w:p w:rsidR="00D61398" w:rsidRPr="006355E0" w:rsidRDefault="00D61398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Общая сумма*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*Умножьте значение ячейки ИТОГО на 0,2, и получите общую сумму для каждой колонки.</w:t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Перенесите общую сумму на график, поместив точку с количеством очков, обозначающих людей, на вертикальной оси, а также точку рядом с количе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ством очков, обозначающим задание, на горизонталь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ной оси. Затем из каждой точки проведите две линии таким образом, чтобы они пересеклись. Область пере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сечения — это и есть Ваш тип лидерства.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  <w:sectPr w:rsidR="00D32FA2" w:rsidRPr="006355E0">
          <w:headerReference w:type="even" r:id="rId31"/>
          <w:headerReference w:type="default" r:id="rId32"/>
          <w:headerReference w:type="first" r:id="rId33"/>
          <w:footerReference w:type="first" r:id="rId34"/>
          <w:pgSz w:w="8391" w:h="11909"/>
          <w:pgMar w:top="1225" w:right="904" w:bottom="1123" w:left="1082" w:header="0" w:footer="3" w:gutter="0"/>
          <w:cols w:space="720"/>
          <w:noEndnote/>
          <w:titlePg/>
          <w:docGrid w:linePitch="360"/>
        </w:sectPr>
      </w:pPr>
      <w:r w:rsidRPr="006355E0">
        <w:rPr>
          <w:rFonts w:ascii="Times New Roman" w:hAnsi="Times New Roman" w:cs="Times New Roman"/>
          <w:sz w:val="22"/>
          <w:szCs w:val="22"/>
        </w:rPr>
        <w:t>Эта таблица покажет Вам Ваш стиль управления. Но так же, как и для любого другого критерия, кото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рый описывает человека, Вы должны учитывать дру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гие факторы: например, как ваш менеджер и подчи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ненные оценивают вас как лидера, выполняете ли Вы</w:t>
      </w:r>
      <w:r w:rsidR="0040072D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свою работу, заботитесь ли о подчиненных и т.д. Иде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альный результат - это числа 9 в обеих категориях: Люди и Задания. Вы должны пересмотреть утверж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дения из предыдущего задания и задать себе вопрос: Если бы у меня были более высокие результаты в этих утверждениях, был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бы ли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я тогда более эффективным лидером? Если ответ - да, тогда это утверждение сто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ит превратить в личную установку к действию.</w:t>
      </w:r>
    </w:p>
    <w:p w:rsidR="00D32FA2" w:rsidRPr="006355E0" w:rsidRDefault="00A879E7" w:rsidP="00AD7A61">
      <w:pPr>
        <w:pStyle w:val="1"/>
      </w:pPr>
      <w:bookmarkStart w:id="55" w:name="_Toc401860351"/>
      <w:bookmarkStart w:id="56" w:name="_Toc401862450"/>
      <w:r w:rsidRPr="006355E0">
        <w:lastRenderedPageBreak/>
        <w:t>Глава 4</w:t>
      </w:r>
      <w:bookmarkEnd w:id="55"/>
      <w:bookmarkEnd w:id="56"/>
      <w:r w:rsidR="008417A6">
        <w:t xml:space="preserve">. </w:t>
      </w:r>
      <w:bookmarkStart w:id="57" w:name="_Toc401860352"/>
      <w:bookmarkStart w:id="58" w:name="_Toc401862451"/>
      <w:r w:rsidRPr="006355E0">
        <w:t>Теория ситуативного лидерства</w:t>
      </w:r>
      <w:bookmarkEnd w:id="57"/>
      <w:bookmarkEnd w:id="58"/>
    </w:p>
    <w:p w:rsidR="00D32FA2" w:rsidRPr="00AD7A61" w:rsidRDefault="00A879E7" w:rsidP="006355E0">
      <w:pPr>
        <w:rPr>
          <w:rFonts w:ascii="Times New Roman" w:hAnsi="Times New Roman" w:cs="Times New Roman"/>
          <w:b/>
          <w:sz w:val="22"/>
          <w:szCs w:val="22"/>
        </w:rPr>
      </w:pPr>
      <w:r w:rsidRPr="00AD7A61">
        <w:rPr>
          <w:rFonts w:ascii="Times New Roman" w:hAnsi="Times New Roman" w:cs="Times New Roman"/>
          <w:b/>
          <w:sz w:val="22"/>
          <w:szCs w:val="22"/>
        </w:rPr>
        <w:t>Основные вопросы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Почему, изучая эффективность лидерства, важно учитывать особенности ситуации?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Какие признаки ситуации учтены в известных моделях лидерства?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81" type="#_x0000_t202" style="position:absolute;margin-left:-1.05pt;margin-top:12.35pt;width:184.35pt;height:80.7pt;z-index:-125829361;mso-wrap-distance-left:5pt;mso-wrap-distance-right:5pt;mso-position-horizontal-relative:margin" filled="f" stroked="f">
            <v:textbox style="mso-next-textbox:#_x0000_s1081;mso-fit-shape-to-text:t" inset="0,0,0,0">
              <w:txbxContent>
                <w:p w:rsidR="006355E0" w:rsidRPr="0040072D" w:rsidRDefault="006355E0" w:rsidP="000E18BC">
                  <w:pPr>
                    <w:pStyle w:val="143"/>
                    <w:spacing w:line="269" w:lineRule="exact"/>
                    <w:ind w:right="20"/>
                    <w:jc w:val="left"/>
                    <w:rPr>
                      <w:b/>
                    </w:rPr>
                  </w:pPr>
                  <w:r w:rsidRPr="0040072D">
                    <w:rPr>
                      <w:rStyle w:val="14Exact"/>
                      <w:b/>
                      <w:spacing w:val="0"/>
                    </w:rPr>
                    <w:t>Теории ситуативного лидер</w:t>
                  </w:r>
                  <w:r w:rsidRPr="0040072D">
                    <w:rPr>
                      <w:rStyle w:val="14Exact"/>
                      <w:b/>
                      <w:spacing w:val="0"/>
                    </w:rPr>
                    <w:softHyphen/>
                    <w:t>ства основаны на том, что эф</w:t>
                  </w:r>
                  <w:r w:rsidRPr="0040072D">
                    <w:rPr>
                      <w:rStyle w:val="14Exact"/>
                      <w:b/>
                      <w:spacing w:val="0"/>
                    </w:rPr>
                    <w:softHyphen/>
                    <w:t>фективность стиля управления зависит от наличия определен</w:t>
                  </w:r>
                  <w:r w:rsidRPr="0040072D">
                    <w:rPr>
                      <w:rStyle w:val="14Exact"/>
                      <w:b/>
                      <w:spacing w:val="0"/>
                    </w:rPr>
                    <w:softHyphen/>
                    <w:t>ных признаков ситуации.</w:t>
                  </w:r>
                </w:p>
              </w:txbxContent>
            </v:textbox>
            <w10:wrap type="square" anchorx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В чем заключаются особенности теории ситуа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 xml:space="preserve">тивного лидерства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Фидлера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>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 руководители могут использовать ситуа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тивную теорию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Херси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Бланшара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 руководители организаций могут использо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вать древо решений (ситуативная модель при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нятия решений)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Врума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Йеттона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в процессе принятия решений?</w:t>
      </w:r>
    </w:p>
    <w:p w:rsidR="00AD7A61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80" type="#_x0000_t202" style="position:absolute;margin-left:198.1pt;margin-top:55pt;width:114.95pt;height:77.7pt;z-index:-125829362;mso-wrap-distance-left:5pt;mso-wrap-distance-right:5pt;mso-position-horizontal-relative:margin" filled="f" stroked="f">
            <v:textbox style="mso-next-textbox:#_x0000_s1080" inset="0,0,0,0">
              <w:txbxContent>
                <w:p w:rsidR="006355E0" w:rsidRPr="0040072D" w:rsidRDefault="006355E0" w:rsidP="0040072D">
                  <w:pPr>
                    <w:pStyle w:val="37"/>
                    <w:spacing w:line="269" w:lineRule="exact"/>
                    <w:ind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В чем заключается значимость качеств руково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дителей и работников?</w:t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D7A61" w:rsidP="009037A1">
      <w:pPr>
        <w:pStyle w:val="37"/>
        <w:spacing w:line="269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0072D">
        <w:rPr>
          <w:rStyle w:val="Exact"/>
          <w:spacing w:val="0"/>
        </w:rPr>
        <w:t>Ни один из сти</w:t>
      </w:r>
      <w:r w:rsidRPr="0040072D">
        <w:rPr>
          <w:rStyle w:val="Exact"/>
          <w:spacing w:val="0"/>
        </w:rPr>
        <w:softHyphen/>
        <w:t>лей лидерства не унив</w:t>
      </w:r>
      <w:r>
        <w:rPr>
          <w:rStyle w:val="Exact"/>
          <w:spacing w:val="0"/>
        </w:rPr>
        <w:t>ерсален. Поэ</w:t>
      </w:r>
      <w:r>
        <w:rPr>
          <w:rStyle w:val="Exact"/>
          <w:spacing w:val="0"/>
        </w:rPr>
        <w:softHyphen/>
        <w:t>тому в подходах си</w:t>
      </w:r>
      <w:r>
        <w:t>туативной</w:t>
      </w:r>
      <w:r w:rsidR="009037A1">
        <w:t xml:space="preserve"> </w:t>
      </w:r>
      <w:r w:rsidR="00A879E7" w:rsidRPr="006355E0">
        <w:rPr>
          <w:rFonts w:ascii="Times New Roman" w:hAnsi="Times New Roman" w:cs="Times New Roman"/>
          <w:sz w:val="22"/>
          <w:szCs w:val="22"/>
        </w:rPr>
        <w:t>теории (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контингентности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>) всегда дополни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тельно учитывают</w:t>
      </w:r>
      <w:r w:rsidR="000E18BC" w:rsidRPr="006355E0">
        <w:rPr>
          <w:rFonts w:ascii="Times New Roman" w:hAnsi="Times New Roman" w:cs="Times New Roman"/>
          <w:sz w:val="22"/>
          <w:szCs w:val="22"/>
        </w:rPr>
        <w:t xml:space="preserve"> ситуацию. Под понятием «</w:t>
      </w:r>
      <w:proofErr w:type="spellStart"/>
      <w:r w:rsidR="000E18BC" w:rsidRPr="006355E0">
        <w:rPr>
          <w:rFonts w:ascii="Times New Roman" w:hAnsi="Times New Roman" w:cs="Times New Roman"/>
          <w:sz w:val="22"/>
          <w:szCs w:val="22"/>
        </w:rPr>
        <w:t>контин</w:t>
      </w:r>
      <w:r w:rsidR="00A879E7" w:rsidRPr="006355E0">
        <w:rPr>
          <w:rFonts w:ascii="Times New Roman" w:hAnsi="Times New Roman" w:cs="Times New Roman"/>
          <w:sz w:val="22"/>
          <w:szCs w:val="22"/>
        </w:rPr>
        <w:t>гентность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footnoteReference w:id="37"/>
      </w:r>
      <w:r w:rsidR="00A879E7" w:rsidRPr="006355E0">
        <w:rPr>
          <w:rFonts w:ascii="Times New Roman" w:hAnsi="Times New Roman" w:cs="Times New Roman"/>
          <w:sz w:val="22"/>
          <w:szCs w:val="22"/>
        </w:rPr>
        <w:t>» понимают влияние событий и ситуаций (и зависимость от них).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60-ые годы, наряду с чертами руководителей и стилем управления, идентифицировали также критиче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ские признаки ситуации. «Основная предпосылка этой теории - то обстоятельство, что разные ситуации требу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ют разных стилей управления. С этой точки зрения, для того чтобы стать эффективным руководителем, нужно адаптировать свой индивидуальный стиль к требовани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ям различных ситуаций»</w:t>
      </w:r>
      <w:r w:rsidRPr="006355E0">
        <w:rPr>
          <w:rFonts w:ascii="Times New Roman" w:hAnsi="Times New Roman" w:cs="Times New Roman"/>
          <w:sz w:val="22"/>
          <w:szCs w:val="22"/>
        </w:rPr>
        <w:footnoteReference w:id="38"/>
      </w:r>
      <w:r w:rsidRPr="006355E0">
        <w:rPr>
          <w:rFonts w:ascii="Times New Roman" w:hAnsi="Times New Roman" w:cs="Times New Roman"/>
          <w:sz w:val="22"/>
          <w:szCs w:val="22"/>
        </w:rPr>
        <w:t>. Опираясь на теорию ситуа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тивного лидерства, мы исходим из того положения, что эффективность определенного стиля управления зави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сит от наличия определенной ситуации.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bookmarkStart w:id="59" w:name="_Toc401862452"/>
      <w:r w:rsidRPr="006355E0">
        <w:rPr>
          <w:rFonts w:ascii="Times New Roman" w:hAnsi="Times New Roman" w:cs="Times New Roman"/>
          <w:sz w:val="22"/>
          <w:szCs w:val="22"/>
        </w:rPr>
        <w:t xml:space="preserve">Ситуативные теории степени профессиональной зрелости персонала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lastRenderedPageBreak/>
        <w:t>Херси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Бланшара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(теории жизненного цикла)</w:t>
      </w:r>
      <w:bookmarkEnd w:id="59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Согласно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Херси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Бланшару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39"/>
      </w:r>
      <w:r w:rsidRPr="006355E0">
        <w:rPr>
          <w:rFonts w:ascii="Times New Roman" w:hAnsi="Times New Roman" w:cs="Times New Roman"/>
          <w:sz w:val="22"/>
          <w:szCs w:val="22"/>
        </w:rPr>
        <w:t>, стиль управления необходимо выбирать в зависимости от ситуации. Вы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бранный стиль должен быть согласован с перечислен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ными выше моделями, т.е. он должен ориентироваться на задание и на персонал организации. То, как работ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ник реагирует на различные ситуации, зависит от сте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пени его профессиональной зрелости (т.е. исполнитель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ских навыков, связанных с выполнением задания), и</w:t>
      </w:r>
      <w:r w:rsidR="009037A1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от его профессиональных знаний («профессиональная зрелость для определенной должности»), от мотивации и уверенности в себе («психологическая зрелость»). Опытные работники обладают необходимыми способностями и волей для успешного выполнения заданий. Высокая степень зрелости работников - это гарант их ответственности за собственную производительность и ориентацию на более высокие, но досягаемые цели.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этой модели достижение профессиональной зре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лости работников делится на 4 этапа.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Херси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40"/>
      </w:r>
      <w:r w:rsidRPr="006355E0">
        <w:rPr>
          <w:rFonts w:ascii="Times New Roman" w:hAnsi="Times New Roman" w:cs="Times New Roman"/>
          <w:sz w:val="22"/>
          <w:szCs w:val="22"/>
        </w:rPr>
        <w:t xml:space="preserve"> описы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вает эти этапы при помощи комбинации способностей работника и его готовности выполнять задания. Так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же он приводит примеры из профессиональных буд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ней (см. Табл. 5).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Эффективный руководитель должен уметь адек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ватно оценивать степень профессиональной зрелости своих подчиненных и на основе этой оценки подби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рать необходимый стиль управления. Согласование стиля управления и степени профессиональной зрело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сти соответствует в этой модели 4-ем основным сти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лям: «инструктирование» (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telling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), «продажа идей» (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selling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), «тесное сотрудничество, участие» (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participat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ing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), «делегирование» (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delegating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) (Рисунок 4), кото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рые описаны ниже согласно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Вайнерту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41"/>
      </w:r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«Инструктирование» обозначает то, как дикту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ют, направляют, руководят. Этот стиль управле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 эффективен тогда, когда работники имеют низкую профессиональную зрелость, например, новые работники. Руководитель должен ориенти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роваться на задания, при этом следует изучить также исполнительские навыки работников, кото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рые необходимы для выполнения задания. Точные</w:t>
      </w:r>
      <w:r w:rsidR="000E18BC" w:rsidRPr="006355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указания касательно правильного выполнения 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даний особенно важны для работников.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Под</w:t>
      </w:r>
      <w:r w:rsidRPr="006355E0">
        <w:rPr>
          <w:rFonts w:ascii="Times New Roman" w:hAnsi="Times New Roman" w:cs="Times New Roman"/>
          <w:sz w:val="22"/>
          <w:szCs w:val="22"/>
        </w:rPr>
        <w:tab/>
        <w:t>«продажей идей» понимают аргументацию, объяснение, разъяснение или убеждение. Если ра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ботники уже некоторое время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работают на пред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приятии или просто достигли определенного уров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ня профессиональной зрелости, тогда руководи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тель требует, чтобы они работали более интенсивно и направляли свою деятельность главным образом на выполнение задания. В этом случае наряду с вы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полнением задания будут принимать во внимание также индивидуальные особенности и потребности работников. Правда, на этом этапе работники уже могут иметь желание и высокую готовность само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стоятельно выполнять задания, но для того, чтобы выполнять эти задания успешно, им зачастую не хватает специальных знаний.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«Тесное</w:t>
      </w:r>
      <w:r w:rsidRPr="006355E0">
        <w:rPr>
          <w:rFonts w:ascii="Times New Roman" w:hAnsi="Times New Roman" w:cs="Times New Roman"/>
          <w:sz w:val="22"/>
          <w:szCs w:val="22"/>
        </w:rPr>
        <w:tab/>
        <w:t>сотрудничество, участие» может обозна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чать сотрудничество или доверие. Если работники достигли высокой профессиональной зрелости, то выполнение задания должно приносить им удов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летворение. Теперь согласно этой модели, нужно поддерживать мотивацию работников и укреплять их желание успешно выполнять задания. Поэтому в этом случае подходит стиль управления, ориен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тированный на работника.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Под «делегированием» понимают поручение, со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блюдение или передачу полномочий. Если руко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водитель учитывает способности и мотивацию ра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ботников, а также их высокую степень професси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ональной зрелости, тогда он может ограничиться лишь поручением заданий. В таком случае, руко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водителю не обязательно ориентироваться исклю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чительно на работников или на задания.</w:t>
      </w: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Таблица 5. Четыре степени профессиональной зрелости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работников (от С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до С4).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621"/>
        <w:gridCol w:w="3490"/>
      </w:tblGrid>
      <w:tr w:rsidR="00D32FA2" w:rsidRPr="006355E0">
        <w:trPr>
          <w:trHeight w:hRule="exact" w:val="461"/>
          <w:jc w:val="center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Степень зрелости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Пример, заимствованный из повседневной жизни</w:t>
            </w:r>
          </w:p>
        </w:tc>
      </w:tr>
      <w:tr w:rsidR="00D32FA2" w:rsidRPr="006355E0">
        <w:trPr>
          <w:trHeight w:hRule="exact" w:val="101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C1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Неспособный / неготовый: сотрудник — неспособный, у него нет обязательств, и он не мотивирован.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Работник должен научиться обра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щаться с новым самолетом. Он не зна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ет, как его обслуживать и не прояв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ляет никакого интереса к тому, чтобы научиться этому.</w:t>
            </w:r>
          </w:p>
        </w:tc>
      </w:tr>
      <w:tr w:rsidR="00D32FA2" w:rsidRPr="006355E0">
        <w:trPr>
          <w:trHeight w:hRule="exact" w:val="1181"/>
          <w:jc w:val="center"/>
        </w:trPr>
        <w:tc>
          <w:tcPr>
            <w:tcW w:w="403" w:type="dxa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Неспособный / неуверен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ный: работник — неспособ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ный, и он никому не дове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ряет.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На первом вылете вместе со стажером присутствует еще один человек. Ста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жер не имеет никакого представле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о том, что нужно делать в кабине самолета и не верит, что он сможет управлять им.</w:t>
            </w:r>
          </w:p>
        </w:tc>
      </w:tr>
      <w:tr w:rsidR="00D32FA2" w:rsidRPr="006355E0">
        <w:trPr>
          <w:trHeight w:hRule="exact" w:val="82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C2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Неспособный / послушный: у работника нет способно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стей, но его можно мотиви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 работника нет практики управления этим самолетом, но он прилагает уси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лия, чтобы 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научиться им управлять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32FA2" w:rsidRPr="006355E0">
        <w:trPr>
          <w:trHeight w:hRule="exact" w:val="1171"/>
          <w:jc w:val="center"/>
        </w:trPr>
        <w:tc>
          <w:tcPr>
            <w:tcW w:w="403" w:type="dxa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Неспособный / достойный доверия: у работника нет способностей, но ему до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веряют, поскольку он точно выполняет задания руково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дителя.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Спустя несколько часов, курсант летной школы еще не способен сам летать в самолете, но он восторжен и, постепенно чувствует себя так, как будто он управляет самолетом вместе с преподавателем.</w:t>
            </w:r>
          </w:p>
        </w:tc>
      </w:tr>
      <w:tr w:rsidR="00D32FA2" w:rsidRPr="006355E0">
        <w:trPr>
          <w:trHeight w:hRule="exact" w:val="11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сз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Способный / непослушный: работник должен выполнять задания, исходя из своих способностей, но он не по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слушен и не использует свои способности.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Теперь работник умеет обращаться с машиной, но ему надоела эта работа.</w:t>
            </w:r>
          </w:p>
        </w:tc>
      </w:tr>
      <w:tr w:rsidR="00D32FA2" w:rsidRPr="006355E0">
        <w:trPr>
          <w:trHeight w:hRule="exact" w:val="1013"/>
          <w:jc w:val="center"/>
        </w:trPr>
        <w:tc>
          <w:tcPr>
            <w:tcW w:w="403" w:type="dxa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Способный / неуверенный: у работника есть способ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ности, но он не уверен и, поэтому выполняет задания боязливо.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Перед первым самостоятельным по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летом курсант летной школы нервни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чает и испытывает страх, хотя теперь он уже имеет необходимую квалифи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кацию.</w:t>
            </w:r>
          </w:p>
        </w:tc>
      </w:tr>
      <w:tr w:rsidR="00D32FA2" w:rsidRPr="006355E0">
        <w:trPr>
          <w:trHeight w:hRule="exact" w:val="79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Способный / достойный доверия: работник спосо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бен выполнять задания и он охотно делает это.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Работник умеет управлять самолетом и испытывает радость при его обслу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живании.</w:t>
            </w:r>
          </w:p>
        </w:tc>
      </w:tr>
      <w:tr w:rsidR="00D32FA2" w:rsidRPr="006355E0">
        <w:trPr>
          <w:trHeight w:hRule="exact" w:val="1186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Способный / достойный до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верия: работник способен выполнять определенное задание. Ему доверяют вы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полнять задание самостоя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Теперь пилот способен управлять са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молетом. Ему доверяют летать само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стоятельно 100 часов, как это необ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ходимо в соответствии с бортовым журналом.</w:t>
            </w: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Рисунок 4. Ситуативная теория степени профессиональной</w:t>
      </w:r>
    </w:p>
    <w:p w:rsidR="00D32FA2" w:rsidRPr="006355E0" w:rsidRDefault="000E18BC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зрелости</w:t>
      </w:r>
      <w:r w:rsidR="00A879E7" w:rsidRPr="006355E0">
        <w:rPr>
          <w:rFonts w:ascii="Times New Roman" w:hAnsi="Times New Roman" w:cs="Times New Roman"/>
          <w:sz w:val="22"/>
          <w:szCs w:val="22"/>
        </w:rPr>
        <w:t xml:space="preserve"> (по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Херси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Бланшару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>).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fldChar w:fldCharType="begin"/>
      </w:r>
      <w:r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"C:\\Users\\Lenovo\\AppData\\Local\\Temp\\FineReader11\\media\\image6.png" \* MERGEFORMATINET </w:instrText>
      </w:r>
      <w:r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3835EB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"C:\\Users\\Lenovo\\AppData\\Local\\Temp\\FineReader11\\media\\image6.png" \* MERGEFORMATINET </w:instrText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7640DF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"C:\\Users\\Lenovo\\AppData\\Local\\Temp\\FineReader11\\media\\image6.png" \* MERGEFORMATINET </w:instrText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1587A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"C:\\Users\\Lenovo\\AppData\\Local\\Temp\\FineReader11\\media\\image6.png" \* MERGEFORMATINET </w:instrText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4503B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"C:\\Users\\Lenovo\\AppData\\Local\\Temp\\FineReader11\\media\\image6.png" \* MERGEFORMATINET </w:instrText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A066D5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"C:\\Users\\Lenovo\\AppData\\Local\\Temp\\FineReader11\\media\\image6.png" \* MERGEFORMATINET </w:instrText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B1C2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"C:\\Users\\Lenovo\\AppData\\Local\\Temp\\FineReader11\\media\\image6.png" \* MERGEFORMATINET </w:instrText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6355E0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"C:\\Users\\Lenovo\\AppData\\Local\\Temp\\FineReader11\\media\\image6.png" \* MERGEFORMATINET </w:instrText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7F4C">
        <w:rPr>
          <w:rFonts w:ascii="Times New Roman" w:hAnsi="Times New Roman" w:cs="Times New Roman"/>
          <w:sz w:val="22"/>
          <w:szCs w:val="22"/>
        </w:rPr>
        <w:fldChar w:fldCharType="begin"/>
      </w:r>
      <w:r w:rsidR="00BB7F4C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"C:\\Users\\Lenovo\\AppData\\Local\\Temp\\FineReader11\\media\\image6.png" \* MERGEFORMATINET </w:instrText>
      </w:r>
      <w:r w:rsidR="00BB7F4C">
        <w:rPr>
          <w:rFonts w:ascii="Times New Roman" w:hAnsi="Times New Roman" w:cs="Times New Roman"/>
          <w:sz w:val="22"/>
          <w:szCs w:val="22"/>
        </w:rPr>
        <w:fldChar w:fldCharType="separate"/>
      </w:r>
      <w:r w:rsidR="00901002">
        <w:rPr>
          <w:rFonts w:ascii="Times New Roman" w:hAnsi="Times New Roman" w:cs="Times New Roman"/>
          <w:sz w:val="22"/>
          <w:szCs w:val="22"/>
        </w:rPr>
        <w:fldChar w:fldCharType="begin"/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instrText>INCLUDEPICTURE  "C:\\Users\\Lenovo\\AppData\\Local\\Temp\\FineReader11\\media\\image6.png" \* MERGEFORMATINET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fldChar w:fldCharType="separate"/>
      </w:r>
      <w:r w:rsidR="00E63E29">
        <w:rPr>
          <w:rFonts w:ascii="Times New Roman" w:hAnsi="Times New Roman" w:cs="Times New Roman"/>
          <w:sz w:val="22"/>
          <w:szCs w:val="22"/>
        </w:rPr>
        <w:pict>
          <v:shape id="_x0000_i1029" type="#_x0000_t75" style="width:326.6pt;height:250pt">
            <v:imagedata r:id="rId35" r:href="rId36"/>
          </v:shape>
        </w:pict>
      </w:r>
      <w:r w:rsidR="00901002">
        <w:rPr>
          <w:rFonts w:ascii="Times New Roman" w:hAnsi="Times New Roman" w:cs="Times New Roman"/>
          <w:sz w:val="22"/>
          <w:szCs w:val="22"/>
        </w:rPr>
        <w:fldChar w:fldCharType="end"/>
      </w:r>
      <w:r w:rsidR="00BB7F4C">
        <w:rPr>
          <w:rFonts w:ascii="Times New Roman" w:hAnsi="Times New Roman" w:cs="Times New Roman"/>
          <w:sz w:val="22"/>
          <w:szCs w:val="22"/>
        </w:rPr>
        <w:fldChar w:fldCharType="end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Pr="006355E0">
        <w:rPr>
          <w:rFonts w:ascii="Times New Roman" w:hAnsi="Times New Roman" w:cs="Times New Roman"/>
          <w:sz w:val="22"/>
          <w:szCs w:val="22"/>
        </w:rPr>
        <w:fldChar w:fldCharType="end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Чтобы измерить степень эффективности управле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ния, авторы разработали шкалу - LEAD</w:t>
      </w:r>
      <w:r w:rsidRPr="006355E0">
        <w:rPr>
          <w:rFonts w:ascii="Times New Roman" w:hAnsi="Times New Roman" w:cs="Times New Roman"/>
          <w:sz w:val="22"/>
          <w:szCs w:val="22"/>
        </w:rPr>
        <w:footnoteReference w:id="42"/>
      </w:r>
      <w:r w:rsidRPr="006355E0">
        <w:rPr>
          <w:rFonts w:ascii="Times New Roman" w:hAnsi="Times New Roman" w:cs="Times New Roman"/>
          <w:sz w:val="22"/>
          <w:szCs w:val="22"/>
        </w:rPr>
        <w:t>. Эта шкала состоит из 12 ситуаций, для каждой ситуации пред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лагается 4 альтернативных ответа. По ключам ответов можно просчитать, насколько эффективно руководи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тель управляет организацией. В Таблице 6 представ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лено четыре ситуации, взятые из анкеты.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Ситуационный подход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Херси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Бланшар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име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ет большое практическое значение, особенно в плане исследования руководителей. Этот под</w:t>
      </w:r>
      <w:r w:rsidR="000E18BC" w:rsidRPr="006355E0">
        <w:rPr>
          <w:rFonts w:ascii="Times New Roman" w:hAnsi="Times New Roman" w:cs="Times New Roman"/>
          <w:sz w:val="22"/>
          <w:szCs w:val="22"/>
        </w:rPr>
        <w:t>ход использо</w:t>
      </w:r>
      <w:r w:rsidRPr="006355E0">
        <w:rPr>
          <w:rFonts w:ascii="Times New Roman" w:hAnsi="Times New Roman" w:cs="Times New Roman"/>
          <w:sz w:val="22"/>
          <w:szCs w:val="22"/>
        </w:rPr>
        <w:t xml:space="preserve">вался как тема многих тренингов в таких известных организациях, как IBM,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Mobil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Xerox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6355E0">
        <w:rPr>
          <w:rFonts w:ascii="Times New Roman" w:hAnsi="Times New Roman" w:cs="Times New Roman"/>
          <w:sz w:val="22"/>
          <w:szCs w:val="22"/>
        </w:rPr>
        <w:footnoteReference w:id="43"/>
      </w:r>
      <w:r w:rsidRPr="006355E0">
        <w:rPr>
          <w:rFonts w:ascii="Times New Roman" w:hAnsi="Times New Roman" w:cs="Times New Roman"/>
          <w:sz w:val="22"/>
          <w:szCs w:val="22"/>
        </w:rPr>
        <w:t>. Чтобы руководители могли адекватно определить поведение работников, которое бы соответствовало определенной ситуации, они должны использовать свои способности и гибкость в своем поведении. Поэтому необходимо разделить степень профессиональной зрелости работ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ников на 4 категории. Также нужно учитывать тот факт, что могут существовать индивидуальные разли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чия. Например, работник, которого назначили руково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дителем команды, смог достичь высокой степени про</w:t>
      </w:r>
      <w:r w:rsidRPr="006355E0">
        <w:rPr>
          <w:rFonts w:ascii="Times New Roman" w:hAnsi="Times New Roman" w:cs="Times New Roman"/>
          <w:sz w:val="22"/>
          <w:szCs w:val="22"/>
        </w:rPr>
        <w:softHyphen/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фессиональной зрелости в работе с клиентами, однако ему может не хватать способностей и качеств, необхо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димых для (эффективного) управления организацией.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Поскольку модель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Херси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Бланшар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основывается на интуитивном соответствии, она пользуется боль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шой популярностью у практиков. Теоретическая кри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тика относится к графическому представлению свя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зей между руководителем и работниками, так как не представлено внутреннего содержания параметров. Также критикуют учет одной лишь степени профес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сиональной зрелости работников, поскольку другие ситуационные переменные тоже считают важными. Сильную сторону этой модели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Роббинс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видит в ориен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тации руководителя на персонал. Выполняя действия, работники отчетливо способствуют достижению цели и посредством соглашений или отказов руководства могут косвенно определить свою эффективность.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Особенно интересным вопросом, который, в любом случае, также касается других ситуативных моделей, являются преимущества гибкого стиля управления. Работники могут воспринимать гибкое поведение как «эмоциональную н</w:t>
      </w:r>
      <w:r w:rsidR="000E18BC" w:rsidRPr="006355E0">
        <w:rPr>
          <w:rFonts w:ascii="Times New Roman" w:hAnsi="Times New Roman" w:cs="Times New Roman"/>
          <w:sz w:val="22"/>
          <w:szCs w:val="22"/>
        </w:rPr>
        <w:t>еустойчивость», а это может все</w:t>
      </w:r>
      <w:r w:rsidRPr="006355E0">
        <w:rPr>
          <w:rFonts w:ascii="Times New Roman" w:hAnsi="Times New Roman" w:cs="Times New Roman"/>
          <w:sz w:val="22"/>
          <w:szCs w:val="22"/>
        </w:rPr>
        <w:t>лить в них неуверенность, поскольку им сложно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нять, что именно ожидают от них начальники. В 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зультате проведения ряда исследований </w:t>
      </w:r>
      <w:proofErr w:type="spellStart"/>
      <w:proofErr w:type="gramStart"/>
      <w:r w:rsidRPr="006355E0">
        <w:rPr>
          <w:rFonts w:ascii="Times New Roman" w:hAnsi="Times New Roman" w:cs="Times New Roman"/>
          <w:sz w:val="22"/>
          <w:szCs w:val="22"/>
        </w:rPr>
        <w:t>Басс</w:t>
      </w:r>
      <w:proofErr w:type="spellEnd"/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находит экспериментальное подтверждение эффективности консистентного1 поведения, независимо от ситуации (высокая ориентация на задание либо высокая ориен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тация на отношение «руководитель-работник»), в сво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ей модели Блейк и Моутон2 признают эффективность консистентного поведения.</w:t>
      </w:r>
    </w:p>
    <w:p w:rsidR="000E18BC" w:rsidRPr="006355E0" w:rsidRDefault="000E18BC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Таблица 6. Примеры ситуаций с альтернативами ответов анкеты LEAD согласно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Херси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Бланшару3.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5"/>
        <w:gridCol w:w="595"/>
      </w:tblGrid>
      <w:tr w:rsidR="00D32FA2" w:rsidRPr="006355E0">
        <w:trPr>
          <w:trHeight w:hRule="exact" w:val="682"/>
          <w:jc w:val="center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наблюдаете большие изменения в структуре организации. Члены группы сделали предложения об необходимых изменениях. В обсуждении группа продемонстрировала гибкость.</w:t>
            </w:r>
          </w:p>
        </w:tc>
      </w:tr>
      <w:tr w:rsidR="00D32FA2" w:rsidRPr="006355E0">
        <w:trPr>
          <w:trHeight w:hRule="exact" w:val="45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объявляете об изменениях или реформах, а затем тщатель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 наблюдаете за их проведением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45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всей группой приходите к согласию в отношении реформ, и члены группы сами проводят эти реформы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46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намереваетесь проводить реформы согласно всем предписа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ниям и контролируете выполнение изменений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46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избегаете конфронтации и позволяете делам идти свои че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658"/>
          <w:jc w:val="center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 последнее время Ваши сотрудники больше не реагируют на Вашу заботу о благополучии организации и поддержании дружеской ат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мосферы. Производительность работников быстро снижается.</w:t>
            </w:r>
          </w:p>
        </w:tc>
      </w:tr>
      <w:tr w:rsidR="00D32FA2" w:rsidRPr="006355E0">
        <w:trPr>
          <w:trHeight w:hRule="exact" w:val="25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 советуетесь с работниками, затем ставите цели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26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ничего не предпринимаете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46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Чтобы не навязываться, Вы предоставляете работникам время для обсуждений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470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используете односторонние методы управления и подчерки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ваете необходимость выполнения задания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Англ.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consistent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- последовательный, адекватный, стойкий, не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противоречивый. Мы склонимся к тому, что под консистентным поведением автор имел в виду именно последовательное поведение руководителя, когда его прогнозы и обещания соответствуют его действиям (Прим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перев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.)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Blake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Mouton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1964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Hersey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Blanchard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1974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4"/>
        <w:gridCol w:w="614"/>
      </w:tblGrid>
      <w:tr w:rsidR="00D32FA2" w:rsidRPr="006355E0">
        <w:trPr>
          <w:trHeight w:hRule="exact" w:val="878"/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находитесь в благоприятной ситуации. Ваш предшественник пользовался большим авторитетом среди работников. Вы хоте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ли бы сохранить это положение и одновременно сделать условия работы более гуманными.</w:t>
            </w:r>
          </w:p>
        </w:tc>
      </w:tr>
      <w:tr w:rsidR="00D32FA2" w:rsidRPr="006355E0">
        <w:trPr>
          <w:trHeight w:hRule="exact" w:val="45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указываете на то, что следует соблюдать сроки и выполнять задания до конца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658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используете все средства, которые укрепят Вашу власть, чтобы у группы сложилось такое впечатление, что Вы являетесь важным человеком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269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намеренно не вмешиваетесь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667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сотрудничаете с группой в процессе принятия «лидерских» решений, но в то же время обращаете внимание на то, чтобы подчиненные не перестали вас уважать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1253"/>
          <w:jc w:val="center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 течение последних месяцев в Вашей группе снизилась произ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водительность. Работники больше не заботятся о достижении поставленной цели. Раньше Вам всегда помогало перераспреде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ление ролей и обязанностей среди подчиненных. Теперь Вы вынуж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дены постоянно напоминать группе о том, чтобы они своевремен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 выполняли задания</w:t>
            </w:r>
          </w:p>
        </w:tc>
      </w:tr>
      <w:tr w:rsidR="00D32FA2" w:rsidRPr="006355E0">
        <w:trPr>
          <w:trHeight w:hRule="exact" w:val="461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позволяете группе самостоятельно определить направление работы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648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позволяете группе самой распределять роли и ответствен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ность работников; в этом процессе вы не принимаете активного участия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46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учитываете предложения группы и распределяете все про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цессы очень тщательно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>
        <w:trPr>
          <w:trHeight w:hRule="exact" w:val="283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 по-новому распределяете роли и ответственность в группе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02447E" w:rsidRPr="006355E0" w:rsidRDefault="00E63E29" w:rsidP="009037A1">
      <w:pPr>
        <w:pStyle w:val="1"/>
      </w:pPr>
      <w:bookmarkStart w:id="60" w:name="bookmark30"/>
      <w:bookmarkStart w:id="61" w:name="_Toc401860353"/>
      <w:bookmarkStart w:id="62" w:name="_Toc401862453"/>
      <w:r>
        <w:t xml:space="preserve">4.1 </w:t>
      </w:r>
      <w:r w:rsidR="00A879E7" w:rsidRPr="006355E0">
        <w:t xml:space="preserve">Теория непрерывности </w:t>
      </w:r>
      <w:proofErr w:type="spellStart"/>
      <w:r w:rsidR="00A879E7" w:rsidRPr="006355E0">
        <w:t>Танненбаума</w:t>
      </w:r>
      <w:proofErr w:type="spellEnd"/>
      <w:r w:rsidR="00A879E7" w:rsidRPr="006355E0">
        <w:t xml:space="preserve"> и Шмидта</w:t>
      </w:r>
      <w:bookmarkEnd w:id="60"/>
      <w:bookmarkEnd w:id="61"/>
      <w:bookmarkEnd w:id="62"/>
    </w:p>
    <w:p w:rsidR="0002447E" w:rsidRPr="006355E0" w:rsidRDefault="0002447E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Полномочия руководите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ля зависят от того, какой стиль управления демон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стрирует руководитель — авторитарный или содей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ствующий.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Танненбаум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Шмидт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разработали модель, в ос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нове которой - свобода принятия решений ру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ководителем. Согласно</w:t>
      </w:r>
      <w:r w:rsidR="000E18BC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этой модели, в зависимости от полномочий руково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дителя в группе, его стиль управления варьирует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авторитарного до кооперативного, основанного на со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трудничестве. При авторитарном стиле управления работники не могут принимать никаких решений, в то время как при кооперативном стиле управления решения принимаются во время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группового обсужде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ния, а руководитель выполняет функцию координато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ра (рисунок 5).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Рисунок 5. Континуум лидерского поведения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"C:\\Users\\Lenovo\\AppData\\Local\\Temp\\FineReader11\\media\\image7.png" \* MERGEFORMATINET </w:instrText>
      </w:r>
      <w:r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3835EB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"C:\\Users\\Lenovo\\AppData\\Local\\Temp\\FineReader11\\media\\image7.png" \* MERGEFORMATINET </w:instrText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7640DF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"C:\\Users\\Lenovo\\AppData\\Local\\Temp\\FineReader11\\media\\image7.png" \* MERGEFORMATINET </w:instrText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1587A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"C:\\Users\\Lenovo\\AppData\\Local\\Temp\\FineReader11\\media\\image7.png" \* MERGEFORMATINET </w:instrText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4503B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"C:\\Users\\Lenovo\\AppData\\Local\\Temp\\FineReader11\\media\\image7.png" \* MERGEFORMATINET </w:instrText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A066D5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"C:\\Users\\Lenovo\\AppData\\Local\\Temp\\FineReader11\\media\\image7.png" \* MERGEFORMATINET </w:instrText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B1C2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"C:\\Users\\Lenovo\\AppData\\Local\\Temp\\FineReader11\\media\\image7.png" \* MERGEFORMATINET </w:instrText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6355E0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"C:\\Users\\Lenovo\\AppData\\Local\\Temp\\FineReader11\\media\\image7.png" \* MERGEFORMATINET </w:instrText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7F4C">
        <w:rPr>
          <w:rFonts w:ascii="Times New Roman" w:hAnsi="Times New Roman" w:cs="Times New Roman"/>
          <w:sz w:val="22"/>
          <w:szCs w:val="22"/>
        </w:rPr>
        <w:fldChar w:fldCharType="begin"/>
      </w:r>
      <w:r w:rsidR="00BB7F4C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"C:\\Users\\Lenovo\\AppData\\Local\\Temp\\FineReader11\\media\\image7.png" \* MERGEFORMATINET </w:instrText>
      </w:r>
      <w:r w:rsidR="00BB7F4C">
        <w:rPr>
          <w:rFonts w:ascii="Times New Roman" w:hAnsi="Times New Roman" w:cs="Times New Roman"/>
          <w:sz w:val="22"/>
          <w:szCs w:val="22"/>
        </w:rPr>
        <w:fldChar w:fldCharType="separate"/>
      </w:r>
      <w:r w:rsidR="00901002">
        <w:rPr>
          <w:rFonts w:ascii="Times New Roman" w:hAnsi="Times New Roman" w:cs="Times New Roman"/>
          <w:sz w:val="22"/>
          <w:szCs w:val="22"/>
        </w:rPr>
        <w:fldChar w:fldCharType="begin"/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instrText>INCLUDEPICTURE  "C:\\Use</w:instrText>
      </w:r>
      <w:r w:rsidR="00901002">
        <w:rPr>
          <w:rFonts w:ascii="Times New Roman" w:hAnsi="Times New Roman" w:cs="Times New Roman"/>
          <w:sz w:val="22"/>
          <w:szCs w:val="22"/>
        </w:rPr>
        <w:instrText>rs\\Lenovo\\AppData\\Local\\Temp\\FineReader11\\media\\image7.png" \* MERGEFORMATINET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fldChar w:fldCharType="separate"/>
      </w:r>
      <w:r w:rsidR="00E63E29">
        <w:rPr>
          <w:rFonts w:ascii="Times New Roman" w:hAnsi="Times New Roman" w:cs="Times New Roman"/>
          <w:sz w:val="22"/>
          <w:szCs w:val="22"/>
        </w:rPr>
        <w:pict>
          <v:shape id="_x0000_i1030" type="#_x0000_t75" style="width:330.6pt;height:220.05pt">
            <v:imagedata r:id="rId37" r:href="rId38"/>
          </v:shape>
        </w:pict>
      </w:r>
      <w:r w:rsidR="00901002">
        <w:rPr>
          <w:rFonts w:ascii="Times New Roman" w:hAnsi="Times New Roman" w:cs="Times New Roman"/>
          <w:sz w:val="22"/>
          <w:szCs w:val="22"/>
        </w:rPr>
        <w:fldChar w:fldCharType="end"/>
      </w:r>
      <w:r w:rsidR="00BB7F4C">
        <w:rPr>
          <w:rFonts w:ascii="Times New Roman" w:hAnsi="Times New Roman" w:cs="Times New Roman"/>
          <w:sz w:val="22"/>
          <w:szCs w:val="22"/>
        </w:rPr>
        <w:fldChar w:fldCharType="end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Pr="006355E0">
        <w:rPr>
          <w:rFonts w:ascii="Times New Roman" w:hAnsi="Times New Roman" w:cs="Times New Roman"/>
          <w:sz w:val="22"/>
          <w:szCs w:val="22"/>
        </w:rPr>
        <w:fldChar w:fldCharType="end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0E18BC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Согласно теории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Танненбаума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Шмидта, при вы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боре стиля управления руководители должны учиты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вать собственный потенциал, потенциал работников и ситуацию (табл. 7). Эффективность руководителя тре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бует гибкости в выборе стиля управления и способно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сти адекватно оценивать свои возможности.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Эту модель часто критикуют, поскольку участие в принятии решений воспринимается как ситуатив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ная переменная. Отсутствует конкретная связь стиля управления с возможными взаимодействиями крите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риев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0E18BC" w:rsidRPr="006355E0" w:rsidRDefault="000E18BC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E63E29" w:rsidP="009037A1">
      <w:pPr>
        <w:pStyle w:val="1"/>
      </w:pPr>
      <w:bookmarkStart w:id="63" w:name="_Toc401860354"/>
      <w:bookmarkStart w:id="64" w:name="_Toc401862454"/>
      <w:r>
        <w:t xml:space="preserve">4.2 </w:t>
      </w:r>
      <w:r w:rsidR="00A879E7" w:rsidRPr="006355E0">
        <w:t>Теория лидерства</w:t>
      </w:r>
      <w:bookmarkEnd w:id="63"/>
      <w:bookmarkEnd w:id="64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Ситуативная модель Фидлера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- один из самых распространенных ситуативных подходов3. Стиль 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дерства - это стабильный фактор личности руково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дителя. В зависимости от ситуации, руководители с различными проявлениями этого фактора могут быть более или менее успешны.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Для определения стиля лидерства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Фидлер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разра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ботал модель, ориентированную на группы руково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дителей или начальников. С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помощью восьми уров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ней биполярных шкал прилагательных руководитель должен описать того работника, с которым он хотел бы работать «меньше всего» (показатель LPC: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least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preferred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coworker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- наименее предпочитаемый кол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лега). Анкета 3 служит для учета показателя LPC.</w:t>
      </w:r>
    </w:p>
    <w:p w:rsidR="000E18BC" w:rsidRPr="006355E0" w:rsidRDefault="000E18BC" w:rsidP="006355E0">
      <w:pPr>
        <w:rPr>
          <w:rFonts w:ascii="Times New Roman" w:hAnsi="Times New Roman" w:cs="Times New Roman"/>
          <w:sz w:val="22"/>
          <w:szCs w:val="22"/>
        </w:rPr>
      </w:pPr>
    </w:p>
    <w:p w:rsidR="001F57E4" w:rsidRPr="006355E0" w:rsidRDefault="001F57E4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Таблица 7. Критерии выбора стиля лидерства.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2484"/>
        <w:gridCol w:w="1703"/>
      </w:tblGrid>
      <w:tr w:rsidR="00D32FA2" w:rsidRPr="006355E0" w:rsidTr="001F57E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Работник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Ситуация</w:t>
            </w:r>
          </w:p>
        </w:tc>
      </w:tr>
      <w:tr w:rsidR="00D32FA2" w:rsidRPr="006355E0" w:rsidTr="001F57E4">
        <w:trPr>
          <w:trHeight w:hRule="exact" w:val="20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Система ценностей Вера в работников Качество управления Субъективная уве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ренность в данной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Опыт в разработке решений Специальная компетенция Обязательство решения проблемы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Требования профессиональ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и личностного роста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Вид организации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Особенности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группы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Вид проблемы Время, отведен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ное для действий</w:t>
            </w:r>
          </w:p>
        </w:tc>
      </w:tr>
    </w:tbl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Steyrer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1996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Fiedler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1967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Bass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, 1990;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Weinert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1998</w:t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Если работника, с которым труднее всего найти об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щий язык, описывают очень положительно (высокий показатель LPC), тогда руководитель должен быть в первую очередь заинтересован в том, чтобы наладить с ним хорошие личные отношения. Если работника описывают относительно отрицательно (низкий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казатель LPC), тогда руководителю стоит следить за повышением его продуктивности и отнести его к ка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тегории людей, которые ориентированы на выполне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ние задания. Распределение по категориям с учетом показателя LPC основано на следующем положении: «То, что ты говоришь о других людях, говорит больше о тебе самом, чем о других».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Фидлер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исходит из того предположения, что личный стиль лидерства либо дан от природы, либо приобретается в процессе развития, и его почти нельзя изменить.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Если стиль лидерства руководителя, показатель LPC и ситуация совпадают, то руководитель выпол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няет работу продуктивно. Для описания ситуации управления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Фидлер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выделяет 3 аспекта: (1) отноше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ние между руководителем и подчиненным, (2) леги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тимная власть и (3) структура заданий.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Анкета 3. Шкала «Наименее предпочитаемый коллега».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Подумайте о человеке, с которым Вы меньше всего хотели бы сотруд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ничать. Это может быть человек, с которым Вы работали раньше или работаете сейчас. Это должен быть тот, с которым у Вас всегда возни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кают трудности в процессе выполнения совместной работы.</w:t>
      </w:r>
    </w:p>
    <w:p w:rsidR="0002447E" w:rsidRPr="006355E0" w:rsidRDefault="0002447E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Опишите этого человека так, как Вы его представляете. Прежде чем Вы поставите крестик, посмотрите на слова, которые находятся в про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тивоположных концах строки. Пожалуйста, обратите внимание на то, что нет ни правильных, ни ошибочных вариантов ответов. Работайте быстро; ваш первый вариант ответа будет вероятно лучшим. Пожалуй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ста, не пропускайте качества и обозначайте каждое качество только один раз.</w:t>
      </w: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130"/>
        <w:gridCol w:w="130"/>
        <w:gridCol w:w="130"/>
        <w:gridCol w:w="130"/>
        <w:gridCol w:w="130"/>
        <w:gridCol w:w="130"/>
        <w:gridCol w:w="130"/>
        <w:gridCol w:w="130"/>
        <w:gridCol w:w="3100"/>
      </w:tblGrid>
      <w:tr w:rsidR="00D32FA2" w:rsidRPr="006355E0" w:rsidTr="000E18BC">
        <w:trPr>
          <w:trHeight w:hRule="exact" w:val="274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Приятный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неприятный</w:t>
            </w:r>
          </w:p>
        </w:tc>
      </w:tr>
      <w:tr w:rsidR="00D32FA2" w:rsidRPr="006355E0" w:rsidTr="000E18BC">
        <w:trPr>
          <w:trHeight w:hRule="exact" w:val="264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дружелюбный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недружелюбный</w:t>
            </w:r>
          </w:p>
        </w:tc>
      </w:tr>
      <w:tr w:rsidR="00D32FA2" w:rsidRPr="006355E0" w:rsidTr="000E18BC">
        <w:trPr>
          <w:trHeight w:hRule="exact" w:val="259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отказывающий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предупредительный</w:t>
            </w:r>
          </w:p>
        </w:tc>
      </w:tr>
      <w:tr w:rsidR="00D32FA2" w:rsidRPr="006355E0" w:rsidTr="000E18BC">
        <w:trPr>
          <w:trHeight w:hRule="exact" w:val="264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напряженный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расслабленный</w:t>
            </w:r>
          </w:p>
        </w:tc>
      </w:tr>
      <w:tr w:rsidR="00D32FA2" w:rsidRPr="006355E0" w:rsidTr="000E18BC">
        <w:trPr>
          <w:trHeight w:hRule="exact" w:val="466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дистанцированный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открытый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для личных контактов</w:t>
            </w:r>
          </w:p>
        </w:tc>
      </w:tr>
      <w:tr w:rsidR="00D32FA2" w:rsidRPr="006355E0" w:rsidTr="000E18BC">
        <w:trPr>
          <w:trHeight w:hRule="exact" w:val="269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Холодный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чувствительный</w:t>
            </w:r>
          </w:p>
        </w:tc>
      </w:tr>
      <w:tr w:rsidR="00D32FA2" w:rsidRPr="006355E0" w:rsidTr="000E18BC">
        <w:trPr>
          <w:trHeight w:hRule="exact" w:val="264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поддерживающий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враждебный</w:t>
            </w:r>
          </w:p>
        </w:tc>
      </w:tr>
      <w:tr w:rsidR="00D32FA2" w:rsidRPr="006355E0" w:rsidTr="000E18BC">
        <w:trPr>
          <w:trHeight w:hRule="exact" w:val="264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Скучный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интересный</w:t>
            </w:r>
          </w:p>
        </w:tc>
      </w:tr>
      <w:tr w:rsidR="00D32FA2" w:rsidRPr="006355E0" w:rsidTr="000E18BC">
        <w:trPr>
          <w:trHeight w:hRule="exact" w:val="264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задиристый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Покладистый,</w:t>
            </w:r>
            <w:r w:rsidR="000E18BC"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спокойный</w:t>
            </w:r>
          </w:p>
        </w:tc>
      </w:tr>
      <w:tr w:rsidR="00D32FA2" w:rsidRPr="006355E0" w:rsidTr="000E18BC">
        <w:trPr>
          <w:trHeight w:hRule="exact" w:val="269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недовольный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веселый</w:t>
            </w:r>
          </w:p>
        </w:tc>
      </w:tr>
      <w:tr w:rsidR="00D32FA2" w:rsidRPr="006355E0" w:rsidTr="000E18BC">
        <w:trPr>
          <w:trHeight w:hRule="exact" w:val="269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Открытый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замкнутый</w:t>
            </w:r>
          </w:p>
        </w:tc>
      </w:tr>
      <w:tr w:rsidR="00D32FA2" w:rsidRPr="006355E0" w:rsidTr="000E18BC">
        <w:trPr>
          <w:trHeight w:hRule="exact" w:val="274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Клеветник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лояльный</w:t>
            </w:r>
          </w:p>
        </w:tc>
      </w:tr>
      <w:tr w:rsidR="00D32FA2" w:rsidRPr="006355E0" w:rsidTr="000E18BC">
        <w:trPr>
          <w:trHeight w:hRule="exact" w:val="264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ненадежный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добросовестный</w:t>
            </w:r>
          </w:p>
        </w:tc>
      </w:tr>
      <w:tr w:rsidR="00D32FA2" w:rsidRPr="006355E0" w:rsidTr="000E18BC">
        <w:trPr>
          <w:trHeight w:hRule="exact" w:val="259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Тактичный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бестактный</w:t>
            </w:r>
          </w:p>
        </w:tc>
      </w:tr>
      <w:tr w:rsidR="00D32FA2" w:rsidRPr="006355E0" w:rsidTr="000E18BC">
        <w:trPr>
          <w:trHeight w:hRule="exact" w:val="259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Противный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милый</w:t>
            </w:r>
          </w:p>
        </w:tc>
      </w:tr>
      <w:tr w:rsidR="00D32FA2" w:rsidRPr="006355E0" w:rsidTr="000E18BC">
        <w:trPr>
          <w:trHeight w:hRule="exact" w:val="264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соглашается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противоречит</w:t>
            </w:r>
          </w:p>
        </w:tc>
      </w:tr>
      <w:tr w:rsidR="00D32FA2" w:rsidRPr="006355E0" w:rsidTr="000E18BC">
        <w:trPr>
          <w:trHeight w:hRule="exact" w:val="264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неискренний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откровенный</w:t>
            </w:r>
          </w:p>
        </w:tc>
      </w:tr>
      <w:tr w:rsidR="00D32FA2" w:rsidRPr="006355E0" w:rsidTr="000E18BC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услужливый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 услужливый</w:t>
            </w:r>
          </w:p>
        </w:tc>
      </w:tr>
    </w:tbl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Показатель LPC = Сумма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95" type="#_x0000_t202" style="position:absolute;margin-left:189.55pt;margin-top:97.65pt;width:151.3pt;height:95.9pt;z-index:-125829359;mso-wrap-distance-left:6.65pt;mso-wrap-distance-right:5pt;mso-wrap-distance-bottom:10.45pt;mso-position-horizontal-relative:margin;mso-position-vertical-relative:margin" filled="f" stroked="f">
            <v:textbox style="mso-next-textbox:#_x0000_s1095;mso-fit-shape-to-text:t" inset="0,0,0,0">
              <w:txbxContent>
                <w:p w:rsidR="006355E0" w:rsidRPr="000E18BC" w:rsidRDefault="006355E0" w:rsidP="000E18BC">
                  <w:pPr>
                    <w:pStyle w:val="143"/>
                    <w:ind w:left="100"/>
                    <w:jc w:val="left"/>
                    <w:rPr>
                      <w:b/>
                      <w:sz w:val="22"/>
                      <w:szCs w:val="22"/>
                    </w:rPr>
                  </w:pPr>
                  <w:r w:rsidRPr="000E18BC">
                    <w:rPr>
                      <w:rStyle w:val="14Exact"/>
                      <w:b/>
                      <w:spacing w:val="0"/>
                      <w:sz w:val="22"/>
                      <w:szCs w:val="22"/>
                    </w:rPr>
                    <w:t>Власть, обусловленная служебным положени</w:t>
                  </w:r>
                  <w:r w:rsidRPr="000E18BC">
                    <w:rPr>
                      <w:rStyle w:val="14Exact"/>
                      <w:b/>
                      <w:spacing w:val="0"/>
                      <w:sz w:val="22"/>
                      <w:szCs w:val="22"/>
                    </w:rPr>
                    <w:softHyphen/>
                    <w:t>ем, описывает возмож</w:t>
                  </w:r>
                  <w:r w:rsidRPr="000E18BC">
                    <w:rPr>
                      <w:rStyle w:val="14Exact"/>
                      <w:b/>
                      <w:spacing w:val="0"/>
                      <w:sz w:val="22"/>
                      <w:szCs w:val="22"/>
                    </w:rPr>
                    <w:softHyphen/>
                    <w:t>ность руководителя повлиять на подчинен</w:t>
                  </w:r>
                  <w:r w:rsidRPr="000E18BC">
                    <w:rPr>
                      <w:rStyle w:val="14Exact"/>
                      <w:b/>
                      <w:spacing w:val="0"/>
                      <w:sz w:val="22"/>
                      <w:szCs w:val="22"/>
                    </w:rPr>
                    <w:softHyphen/>
                    <w:t>ных, в полном смысле этого слова.</w:t>
                  </w:r>
                </w:p>
              </w:txbxContent>
            </v:textbox>
            <w10:wrap type="square" anchorx="margin" anchory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Предполагает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ся, что такая власть помога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ет руководителю выполнять его задачи, так как систе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ма поощрения и наказания действует не так явно. Для оценки власти, обусловлен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ной служебным положением, специалисты должны ответить на такие вопросы: «может ли руководитель вознаграждать или штрафовать членов организации по собственному усмотрению?», «может ли руководи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тель следить за работой каждого члена организации и корректировать ее?»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96" type="#_x0000_t202" style="position:absolute;margin-left:214.55pt;margin-top:181.35pt;width:126.3pt;height:82.2pt;z-index:-125829358;mso-wrap-distance-left:6.65pt;mso-wrap-distance-top:5.6pt;mso-wrap-distance-right:5pt;mso-wrap-distance-bottom:13.8pt;mso-position-horizontal-relative:margin" filled="f" stroked="f">
            <v:textbox style="mso-next-textbox:#_x0000_s1096;mso-fit-shape-to-text:t" inset="0,0,0,0">
              <w:txbxContent>
                <w:p w:rsidR="006355E0" w:rsidRPr="000E18BC" w:rsidRDefault="006355E0">
                  <w:pPr>
                    <w:pStyle w:val="143"/>
                    <w:ind w:left="100"/>
                    <w:rPr>
                      <w:b/>
                    </w:rPr>
                  </w:pPr>
                  <w:r>
                    <w:rPr>
                      <w:rStyle w:val="14Exact"/>
                      <w:b/>
                      <w:spacing w:val="0"/>
                    </w:rPr>
                    <w:t>Структура заданий</w:t>
                  </w:r>
                  <w:r w:rsidRPr="000E18BC">
                    <w:rPr>
                      <w:rStyle w:val="14Exact"/>
                      <w:b/>
                      <w:spacing w:val="0"/>
                    </w:rPr>
                    <w:t xml:space="preserve"> зависит от того, как аспекты зада</w:t>
                  </w:r>
                  <w:r w:rsidRPr="000E18BC">
                    <w:rPr>
                      <w:rStyle w:val="14Exact"/>
                      <w:b/>
                      <w:spacing w:val="0"/>
                    </w:rPr>
                    <w:softHyphen/>
                    <w:t>ний распределены по категориям.</w:t>
                  </w:r>
                </w:p>
              </w:txbxContent>
            </v:textbox>
            <w10:wrap type="square" anchorx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Структура заданий зависит от того, как аспек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ты задания распределены по категориям (например, специфика решения, возмож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ность проверки, ясность цели и альтернативные пути достиже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ния цели). Чем яснее цель, чем меньше путей или возможностей решения задач, необходимых для достижения цели, и, чем точнее можно оценить пра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вильность решения, тем более структурировано зада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ние. Распределение заданной структуры по категори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ям должен осуществляет специалист.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Биполярность трех параметров ситуации и их ком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бинация дают в итоге 8 типов ситуаций (табл. 8).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Согласно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Фидлеру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в благоприятной ситуации 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ятельность руководителя будет эффективной благо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даря хорошим отношениям с подчиненными, струк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турированному заданию и сильной власти, обуслов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ленной служебным положением (стиль управления ориентирован на в</w:t>
      </w:r>
      <w:r w:rsidR="005B47CB" w:rsidRPr="006355E0">
        <w:rPr>
          <w:rFonts w:ascii="Times New Roman" w:hAnsi="Times New Roman" w:cs="Times New Roman"/>
          <w:sz w:val="22"/>
          <w:szCs w:val="22"/>
        </w:rPr>
        <w:t>ыполнение задания) (= низкий показатель LPC).</w:t>
      </w:r>
    </w:p>
    <w:p w:rsidR="009037A1" w:rsidRPr="006355E0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Таблица 8. Типы ситуаций согласно модели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Фидлера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9037A1" w:rsidRPr="006355E0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4"/>
        <w:gridCol w:w="495"/>
        <w:gridCol w:w="375"/>
        <w:gridCol w:w="495"/>
        <w:gridCol w:w="375"/>
        <w:gridCol w:w="495"/>
        <w:gridCol w:w="375"/>
        <w:gridCol w:w="495"/>
        <w:gridCol w:w="399"/>
      </w:tblGrid>
      <w:tr w:rsidR="00D32FA2" w:rsidRPr="006355E0" w:rsidTr="005B47CB">
        <w:trPr>
          <w:trHeight w:val="9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Отношение «руководитель — подчиненный»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Хорошо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Плохо</w:t>
            </w:r>
          </w:p>
        </w:tc>
      </w:tr>
      <w:tr w:rsidR="00D32FA2" w:rsidRPr="006355E0" w:rsidTr="005B47CB">
        <w:trPr>
          <w:trHeight w:val="9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Структура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высокая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низкая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высокая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низкая</w:t>
            </w:r>
          </w:p>
        </w:tc>
      </w:tr>
      <w:tr w:rsidR="00D32FA2" w:rsidRPr="006355E0" w:rsidTr="005B47CB">
        <w:trPr>
          <w:trHeight w:val="9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Власть, обуслов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ленная служеб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ным положением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Силь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Сла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бая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Силь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Сла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бая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Силь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Сла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бая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Силь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Сла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бая</w:t>
            </w:r>
          </w:p>
        </w:tc>
      </w:tr>
      <w:tr w:rsidR="00D32FA2" w:rsidRPr="006355E0" w:rsidTr="005B47CB">
        <w:trPr>
          <w:trHeight w:val="9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Тип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VIII</w:t>
            </w: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Бели руководитель будет использовать стиль управления, ориентированный на задание, его руководство будет эффективным и в неблагоприятной ситуации и в условиях плохих отношений с подчи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ненными, с неструктурированными заданиями и при слабой легитимной власти. И все же, руководители (менеджеры) среднего звена, стиль управления 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торых ориентирован на людей (высокий показатель LPC), оказываются успешнее. Связь между проявле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ниями переменных величин модели представлена на рисунке 6.</w:t>
      </w:r>
    </w:p>
    <w:p w:rsidR="009037A1" w:rsidRPr="006355E0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p w:rsidR="0002447E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355E0">
        <w:rPr>
          <w:rFonts w:ascii="Times New Roman" w:hAnsi="Times New Roman" w:cs="Times New Roman"/>
          <w:sz w:val="22"/>
          <w:szCs w:val="22"/>
        </w:rPr>
        <w:t xml:space="preserve">Популярность ситуативной модели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Фидлера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при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влекла внимание ученых, которые пытались продол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жить исследования в этой области, что вызвало также ряд критических замечаний: спорное психометриче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ское качество показателя LPC, вопрос произвольно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го определения трех параметров ситуации, тот факт, что коллективное выполнение работы рассматривает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ся как единственный критерий эффективности стиля управления, а другие критерии, такие как, например, удовлетворенность работой или климат в группе, не учитываются.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Статическое понимание соотношения</w:t>
      </w:r>
      <w:r w:rsidR="0002447E" w:rsidRPr="006355E0">
        <w:rPr>
          <w:rFonts w:ascii="Times New Roman" w:hAnsi="Times New Roman" w:cs="Times New Roman"/>
          <w:sz w:val="22"/>
          <w:szCs w:val="22"/>
        </w:rPr>
        <w:t xml:space="preserve"> между показателем LPC и эффективностью группы препятствует исследованию групповых процессов, а также их значения для выявления факторов эффек</w:t>
      </w:r>
      <w:r w:rsidR="0002447E" w:rsidRPr="006355E0">
        <w:rPr>
          <w:rFonts w:ascii="Times New Roman" w:hAnsi="Times New Roman" w:cs="Times New Roman"/>
          <w:sz w:val="22"/>
          <w:szCs w:val="22"/>
        </w:rPr>
        <w:softHyphen/>
        <w:t>тивности лидерского поведения. Отсутствует возмож</w:t>
      </w:r>
      <w:r w:rsidR="0002447E" w:rsidRPr="006355E0">
        <w:rPr>
          <w:rFonts w:ascii="Times New Roman" w:hAnsi="Times New Roman" w:cs="Times New Roman"/>
          <w:sz w:val="22"/>
          <w:szCs w:val="22"/>
        </w:rPr>
        <w:softHyphen/>
        <w:t>ность прогнозировать эффективность новых групп, поскольку учитываются лишь существующие группы. Эта модель также не позволяет проследить динамику отношений между руководителем и группой.</w:t>
      </w:r>
      <w:r w:rsidR="0002447E"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Рисунок 6. Система классификации для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управленческих</w:t>
      </w:r>
      <w:proofErr w:type="gramEnd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ситуаций по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Фидлеру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"C:\\Users\\Lenovo\\AppData\\Local\\Temp\\FineReader11\\media\\image8.png" \* MERGEFORMATINET </w:instrText>
      </w:r>
      <w:r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3835EB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"C:\\Users\\Lenovo\\AppData\\Local\\Temp\\FineReader11\\media\\image8.png" \* MERGEFORMATINET </w:instrText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7640DF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"C:\\Users\\Lenovo\\AppData\\Local\\Temp\\FineReader11\\media\\image8.png" \* MERGEFORMATINET </w:instrText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1587A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"C:\\Users\\Lenovo\\AppData\\Local\\Temp\\FineReader11\\media\\image8.png" \* MERGEFORMATINET </w:instrText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4503B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"C:\\Users\\Lenovo\\AppData\\Local\\Temp\\FineReader11\\media\\image8.png" \* MERGEFORMATINET </w:instrText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A066D5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"C:\\Users\\Lenovo\\AppData\\Local\\Temp\\FineReader11\\media\\image8.png" \* MERGEFORMATINET </w:instrText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B1C2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"C:\\Users\\Lenovo\\AppData\\Local\\Temp\\FineReader11\\media\\image8.png" \* MERGEFORMATINET </w:instrText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6355E0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"C:\\Users\\Lenovo\\AppData\\Local\\Temp\\FineReader11\\media\\image8.png" \* MERGEFORMATINET </w:instrText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7F4C">
        <w:rPr>
          <w:rFonts w:ascii="Times New Roman" w:hAnsi="Times New Roman" w:cs="Times New Roman"/>
          <w:sz w:val="22"/>
          <w:szCs w:val="22"/>
        </w:rPr>
        <w:fldChar w:fldCharType="begin"/>
      </w:r>
      <w:r w:rsidR="00BB7F4C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"C:\\Users\\Lenovo\\AppData\\Local\\Temp\\FineReader11\\media\\image8.png" \* MERGEFORMATINET </w:instrText>
      </w:r>
      <w:r w:rsidR="00BB7F4C">
        <w:rPr>
          <w:rFonts w:ascii="Times New Roman" w:hAnsi="Times New Roman" w:cs="Times New Roman"/>
          <w:sz w:val="22"/>
          <w:szCs w:val="22"/>
        </w:rPr>
        <w:fldChar w:fldCharType="separate"/>
      </w:r>
      <w:r w:rsidR="00901002">
        <w:rPr>
          <w:rFonts w:ascii="Times New Roman" w:hAnsi="Times New Roman" w:cs="Times New Roman"/>
          <w:sz w:val="22"/>
          <w:szCs w:val="22"/>
        </w:rPr>
        <w:fldChar w:fldCharType="begin"/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instrText>INCLUDEPICTURE  "C:\\Users\\Lenovo\\AppData\\Local\\Temp\\FineReade</w:instrText>
      </w:r>
      <w:r w:rsidR="00901002">
        <w:rPr>
          <w:rFonts w:ascii="Times New Roman" w:hAnsi="Times New Roman" w:cs="Times New Roman"/>
          <w:sz w:val="22"/>
          <w:szCs w:val="22"/>
        </w:rPr>
        <w:instrText>r11\\media\\image8.png" \* MERGEFORMATINET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fldChar w:fldCharType="separate"/>
      </w:r>
      <w:r w:rsidR="00E63E29">
        <w:rPr>
          <w:rFonts w:ascii="Times New Roman" w:hAnsi="Times New Roman" w:cs="Times New Roman"/>
          <w:sz w:val="22"/>
          <w:szCs w:val="22"/>
        </w:rPr>
        <w:pict>
          <v:shape id="_x0000_i1031" type="#_x0000_t75" style="width:277.05pt;height:186.05pt">
            <v:imagedata r:id="rId39" r:href="rId40"/>
          </v:shape>
        </w:pict>
      </w:r>
      <w:r w:rsidR="00901002">
        <w:rPr>
          <w:rFonts w:ascii="Times New Roman" w:hAnsi="Times New Roman" w:cs="Times New Roman"/>
          <w:sz w:val="22"/>
          <w:szCs w:val="22"/>
        </w:rPr>
        <w:fldChar w:fldCharType="end"/>
      </w:r>
      <w:r w:rsidR="00BB7F4C">
        <w:rPr>
          <w:rFonts w:ascii="Times New Roman" w:hAnsi="Times New Roman" w:cs="Times New Roman"/>
          <w:sz w:val="22"/>
          <w:szCs w:val="22"/>
        </w:rPr>
        <w:fldChar w:fldCharType="end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Pr="006355E0">
        <w:rPr>
          <w:rFonts w:ascii="Times New Roman" w:hAnsi="Times New Roman" w:cs="Times New Roman"/>
          <w:sz w:val="22"/>
          <w:szCs w:val="22"/>
        </w:rPr>
        <w:fldChar w:fldCharType="end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343"/>
        <w:gridCol w:w="443"/>
        <w:gridCol w:w="370"/>
        <w:gridCol w:w="286"/>
        <w:gridCol w:w="393"/>
        <w:gridCol w:w="393"/>
        <w:gridCol w:w="326"/>
        <w:gridCol w:w="399"/>
      </w:tblGrid>
      <w:tr w:rsidR="00D32FA2" w:rsidRPr="006355E0" w:rsidTr="005B47CB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Отношение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 w:rsidTr="005B47CB">
        <w:trPr>
          <w:trHeight w:val="864"/>
        </w:trPr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«руководитель —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хорошо</w:t>
            </w:r>
          </w:p>
        </w:tc>
        <w:tc>
          <w:tcPr>
            <w:tcW w:w="0" w:type="auto"/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плохо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 w:rsidTr="005B47CB">
        <w:trPr>
          <w:trHeight w:val="864"/>
        </w:trPr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подчиненный»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 w:rsidTr="005B47CB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Структура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высокая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низкая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высокая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низкая</w:t>
            </w:r>
          </w:p>
        </w:tc>
      </w:tr>
      <w:tr w:rsidR="00D32FA2" w:rsidRPr="006355E0" w:rsidTr="005B47CB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Власть,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обусловленная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служебным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положением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сильная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слабая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сильная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слабая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сильная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слабая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сильная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слабая</w:t>
            </w:r>
          </w:p>
        </w:tc>
      </w:tr>
      <w:tr w:rsidR="00D32FA2" w:rsidRPr="006355E0" w:rsidTr="005B47CB">
        <w:trPr>
          <w:trHeight w:val="864"/>
        </w:trPr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 w:rsidTr="005B47CB">
        <w:trPr>
          <w:trHeight w:val="864"/>
        </w:trPr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VIII</w:t>
            </w: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E63E29" w:rsidP="009037A1">
      <w:pPr>
        <w:pStyle w:val="1"/>
      </w:pPr>
      <w:bookmarkStart w:id="65" w:name="_Toc401860355"/>
      <w:bookmarkStart w:id="66" w:name="_Toc401862455"/>
      <w:r>
        <w:t xml:space="preserve">4.3 </w:t>
      </w:r>
      <w:r w:rsidR="00A879E7" w:rsidRPr="006355E0">
        <w:t>Теория лидерства «путь-цель»</w:t>
      </w:r>
      <w:bookmarkEnd w:id="65"/>
      <w:bookmarkEnd w:id="66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теории «путь-цель» ключевые элементы подхо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дов лидерского поведения связаны с теориями моти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вации и теорией «валентности и ожиданий»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Врума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44"/>
      </w:r>
      <w:r w:rsidRPr="006355E0">
        <w:rPr>
          <w:rFonts w:ascii="Times New Roman" w:hAnsi="Times New Roman" w:cs="Times New Roman"/>
          <w:sz w:val="22"/>
          <w:szCs w:val="22"/>
        </w:rPr>
        <w:t>. Основное положение этой теории заключается в сле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дующем: поведение индивидуумов зависит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(а)</w:t>
      </w:r>
      <w:r w:rsidRPr="006355E0">
        <w:rPr>
          <w:rFonts w:ascii="Times New Roman" w:hAnsi="Times New Roman" w:cs="Times New Roman"/>
          <w:sz w:val="22"/>
          <w:szCs w:val="22"/>
        </w:rPr>
        <w:tab/>
        <w:t>их ожиданий от результатов поведения,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(б)</w:t>
      </w:r>
      <w:r w:rsidRPr="006355E0">
        <w:rPr>
          <w:rFonts w:ascii="Times New Roman" w:hAnsi="Times New Roman" w:cs="Times New Roman"/>
          <w:sz w:val="22"/>
          <w:szCs w:val="22"/>
        </w:rPr>
        <w:tab/>
        <w:t>суммы валентностей (ценность целей, характер тре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бований), что означает личное удовлетворение, 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торое является конечным результатом поведения.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этом подходе к процессу лидерства ситуативные факторы позволяют определить потенциал, который необходим как для повышения мотивации работни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ка, так и для того, чтобы сформировать определенное лидерское поведение. Обозначение «путь - цель»</w:t>
      </w:r>
      <w:r w:rsidRPr="006355E0">
        <w:rPr>
          <w:rFonts w:ascii="Times New Roman" w:hAnsi="Times New Roman" w:cs="Times New Roman"/>
          <w:sz w:val="22"/>
          <w:szCs w:val="22"/>
        </w:rPr>
        <w:footnoteReference w:id="45"/>
      </w:r>
      <w:r w:rsidRPr="006355E0">
        <w:rPr>
          <w:rFonts w:ascii="Times New Roman" w:hAnsi="Times New Roman" w:cs="Times New Roman"/>
          <w:sz w:val="22"/>
          <w:szCs w:val="22"/>
        </w:rPr>
        <w:t xml:space="preserve"> от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ражает задание руководителей «расчистить путь» для того, чтобы работник смог достичь цели своей рабо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ты. На рисунке 7 представлен обзор подхода «путь - цель» с учетом переменных.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Одним из ведущих исследователей этого подхода является Хаус</w:t>
      </w:r>
      <w:r w:rsidRPr="006355E0">
        <w:rPr>
          <w:rFonts w:ascii="Times New Roman" w:hAnsi="Times New Roman" w:cs="Times New Roman"/>
          <w:sz w:val="22"/>
          <w:szCs w:val="22"/>
        </w:rPr>
        <w:footnoteReference w:id="46"/>
      </w:r>
      <w:r w:rsidRPr="006355E0">
        <w:rPr>
          <w:rFonts w:ascii="Times New Roman" w:hAnsi="Times New Roman" w:cs="Times New Roman"/>
          <w:sz w:val="22"/>
          <w:szCs w:val="22"/>
        </w:rPr>
        <w:t>. Он видит основную задачу руководи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теля в выполнении мотивирующей функции. Руко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водитель — это тот, кто посредством планирования и структурирования рабочей ситуации организует до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стижение целей совместной работы, что приводит и к его собственной удовлетворенности. Эффективный стиль лидерства определяется следующими ситуатив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ными факторами:</w:t>
      </w:r>
    </w:p>
    <w:p w:rsidR="009037A1" w:rsidRPr="006355E0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а)</w:t>
      </w:r>
      <w:r w:rsidRPr="006355E0">
        <w:rPr>
          <w:rFonts w:ascii="Times New Roman" w:hAnsi="Times New Roman" w:cs="Times New Roman"/>
          <w:sz w:val="22"/>
          <w:szCs w:val="22"/>
        </w:rPr>
        <w:tab/>
        <w:t>Факторы влияния, которые находятся вне контро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ля работника. Эти факторы определяют поведение руководителя, а также в некотором роде устанав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ливают его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комплиментарное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поведение</w:t>
      </w:r>
      <w:r w:rsidRPr="006355E0">
        <w:rPr>
          <w:rFonts w:ascii="Times New Roman" w:hAnsi="Times New Roman" w:cs="Times New Roman"/>
          <w:sz w:val="22"/>
          <w:szCs w:val="22"/>
        </w:rPr>
        <w:footnoteReference w:id="47"/>
      </w:r>
      <w:r w:rsidRPr="006355E0">
        <w:rPr>
          <w:rFonts w:ascii="Times New Roman" w:hAnsi="Times New Roman" w:cs="Times New Roman"/>
          <w:sz w:val="22"/>
          <w:szCs w:val="22"/>
        </w:rPr>
        <w:t xml:space="preserve">.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Они опи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сывают структуру задания, формальную систему авторитета и рабочую группу.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б)</w:t>
      </w:r>
      <w:r w:rsidRPr="006355E0">
        <w:rPr>
          <w:rFonts w:ascii="Times New Roman" w:hAnsi="Times New Roman" w:cs="Times New Roman"/>
          <w:sz w:val="22"/>
          <w:szCs w:val="22"/>
        </w:rPr>
        <w:tab/>
        <w:t>Факторы влияния, которые зависят от самих ра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ботников, т.е. личные характеристики членов группы.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От них зависит, как работник интерпре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тирует свое положение и поведение руководителя (и содержат такие факторы, как убеждения, опыт и способности.</w:t>
      </w:r>
      <w:proofErr w:type="gramEnd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Рис. 7. Компоненты теории «путь — цель».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"C:\\Users\\Lenovo\\AppData\\Local\\Temp\\FineReader11\\media\\image9.png" \* MERGEFORMATINET </w:instrText>
      </w:r>
      <w:r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3835EB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"C:\\Users\\Lenovo\\AppData\\Local\\Temp\\FineReader11\\media\\image9.png" \* MERGEFORMATINET </w:instrText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7640DF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"C:\\Users\\Lenovo\\AppData\\Local\\Temp\\FineReader11\\media\\image9.png" \* MERGEFORMATINET </w:instrText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1587A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"C:\\Users\\Lenovo\\AppData\\Local\\Temp\\FineReader11\\media\\image9.png" \* MERGEFORMATINET </w:instrText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4503B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"C:\\Users\\Lenovo\\AppData\\Local\\Temp\\FineReader11\\media\\image9.png" \* MERGEFORMATINET </w:instrText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A066D5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"C:\\Users\\Lenovo\\AppData\\Local\\Temp\\FineReader11\\media\\image9.png" \* MERGEFORMATINET </w:instrText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B1C2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"C:\\Users\\Lenovo\\AppData\\Local\\Temp\\FineReader11\\media\\image9.png" \* MERGEFORMATINET </w:instrText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6355E0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"C:\\Users\\Lenovo\\AppData\\Local\\Temp\\FineReader11\\media\\image9.png" \* MERGEFORMATINET </w:instrText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7F4C">
        <w:rPr>
          <w:rFonts w:ascii="Times New Roman" w:hAnsi="Times New Roman" w:cs="Times New Roman"/>
          <w:sz w:val="22"/>
          <w:szCs w:val="22"/>
        </w:rPr>
        <w:fldChar w:fldCharType="begin"/>
      </w:r>
      <w:r w:rsidR="00BB7F4C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"C:\\Users\\Lenovo\\AppData\\Local\\Temp\\FineReader11\\media\\image9.png" \* MERGEFORMATINET </w:instrText>
      </w:r>
      <w:r w:rsidR="00BB7F4C">
        <w:rPr>
          <w:rFonts w:ascii="Times New Roman" w:hAnsi="Times New Roman" w:cs="Times New Roman"/>
          <w:sz w:val="22"/>
          <w:szCs w:val="22"/>
        </w:rPr>
        <w:fldChar w:fldCharType="separate"/>
      </w:r>
      <w:r w:rsidR="00901002">
        <w:rPr>
          <w:rFonts w:ascii="Times New Roman" w:hAnsi="Times New Roman" w:cs="Times New Roman"/>
          <w:sz w:val="22"/>
          <w:szCs w:val="22"/>
        </w:rPr>
        <w:fldChar w:fldCharType="begin"/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instrText>INCLUDEPICTURE  "C:\\Users\\Lenovo\\AppData\\Local\\Temp\\FineReader11\\media\\image9.png" \* MERGEFORMATINET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fldChar w:fldCharType="separate"/>
      </w:r>
      <w:r w:rsidR="00E63E29">
        <w:rPr>
          <w:rFonts w:ascii="Times New Roman" w:hAnsi="Times New Roman" w:cs="Times New Roman"/>
          <w:sz w:val="22"/>
          <w:szCs w:val="22"/>
        </w:rPr>
        <w:pict>
          <v:shape id="_x0000_i1032" type="#_x0000_t75" style="width:312.75pt;height:157.25pt">
            <v:imagedata r:id="rId41" r:href="rId42"/>
          </v:shape>
        </w:pict>
      </w:r>
      <w:r w:rsidR="00901002">
        <w:rPr>
          <w:rFonts w:ascii="Times New Roman" w:hAnsi="Times New Roman" w:cs="Times New Roman"/>
          <w:sz w:val="22"/>
          <w:szCs w:val="22"/>
        </w:rPr>
        <w:fldChar w:fldCharType="end"/>
      </w:r>
      <w:r w:rsidR="00BB7F4C">
        <w:rPr>
          <w:rFonts w:ascii="Times New Roman" w:hAnsi="Times New Roman" w:cs="Times New Roman"/>
          <w:sz w:val="22"/>
          <w:szCs w:val="22"/>
        </w:rPr>
        <w:fldChar w:fldCharType="end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Pr="006355E0">
        <w:rPr>
          <w:rFonts w:ascii="Times New Roman" w:hAnsi="Times New Roman" w:cs="Times New Roman"/>
          <w:sz w:val="22"/>
          <w:szCs w:val="22"/>
        </w:rPr>
        <w:fldChar w:fldCharType="end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Хаус различает 4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стиля лидерства: Поддерживающее лидерство: руководитель созда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ет приятную рабочую атмосферу и учитывает потреб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ности работников. Этот стиль управления, в сущности, совпадает с критерием «внимательности» из ис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следований университета Огайо.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Директивное лидерство: руководитель дает точ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ные инструкции по работе, распределяет задачи, фор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мулирует ожидания и наблюдает за тем, чтобы соблю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дались установленные правила. Этот стиль управле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 соответствует «инициированию структуры».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Партиципативное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лидерство (или с привлечени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ем подчиненных)</w:t>
      </w:r>
      <w:r w:rsidRPr="006355E0">
        <w:rPr>
          <w:rFonts w:ascii="Times New Roman" w:hAnsi="Times New Roman" w:cs="Times New Roman"/>
          <w:sz w:val="22"/>
          <w:szCs w:val="22"/>
        </w:rPr>
        <w:footnoteReference w:id="48"/>
      </w:r>
      <w:r w:rsidRPr="006355E0">
        <w:rPr>
          <w:rFonts w:ascii="Times New Roman" w:hAnsi="Times New Roman" w:cs="Times New Roman"/>
          <w:sz w:val="22"/>
          <w:szCs w:val="22"/>
        </w:rPr>
        <w:t>: руководитель разрабатывает под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ходящие решения вместе с работниками.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Лидерство, ориентированное на результат: ру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ководитель ставит сложные или глобальные цели и пытается постоянно повышать производительность работников.</w:t>
      </w:r>
    </w:p>
    <w:p w:rsidR="009037A1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В отличие от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Фидлера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Хаус исходит из того пред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положения, что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руководители ведут себя гибко при принятии решений и (в зависимости от особенностей ситуации) могут использовать различные стили лидер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ство. При директивном стиле уровень удовлетворенно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сти работников довольно высок. Руководители мало структурируют сложные задания, даже тогда, когда работники не имеют особой потребности в личном 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сте. Если задания ясны и работники заинтересованы в личном развитии, тогда руководитель должен ис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пользовать поддерживающий стиль лидерства. Если задания сложные и работники сильно заинтересованы в личном развитии, то тогда необходимо использовать стиль лидерства, ориентированный на результат. Та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ким образом, повысятся ожидания работников, свя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занные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стем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что приложенные усилия действительно приведут к желаемому конечному результату.</w:t>
      </w:r>
      <w:bookmarkStart w:id="67" w:name="bookmark33"/>
      <w:bookmarkStart w:id="68" w:name="_Toc401860356"/>
      <w:bookmarkStart w:id="69" w:name="_Toc401862456"/>
    </w:p>
    <w:p w:rsidR="009037A1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Нормативная модель принятия решений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Врума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Йеттона</w:t>
      </w:r>
      <w:bookmarkEnd w:id="67"/>
      <w:bookmarkEnd w:id="68"/>
      <w:bookmarkEnd w:id="69"/>
      <w:proofErr w:type="spellEnd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В модели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Врума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Йеттона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лидерское поведение и участие работников тесно связаны с принятием реше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ний. Нормативная модель содержит ряд правил, учи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тывая которые, следует сформировать определенное лидерское поведение (т.е. поведение, необходимое для принятия решений), чтобы процесс лидерства (управ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ления) был эффективным. Предполагается, что руко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водители могут использовать различные стили при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нятия решений, в зависимости от комбинации опреде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ленных переменных ситуации. Пять альтернативных моделей поведения в ситуации принятия решения (табл. 9) варьируют, в зависимости от степени участия работников в процессе принятия решений.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99" type="#_x0000_t202" style="position:absolute;margin-left:157.6pt;margin-top:75.9pt;width:166.4pt;height:95.8pt;z-index:-125829357;mso-wrap-distance-left:6.15pt;mso-wrap-distance-top:10.4pt;mso-wrap-distance-right:5pt;mso-wrap-distance-bottom:7.35pt;mso-position-horizontal-relative:margin" filled="f" stroked="f">
            <v:textbox style="mso-next-textbox:#_x0000_s1099;mso-fit-shape-to-text:t" inset="0,0,0,0">
              <w:txbxContent>
                <w:p w:rsidR="006355E0" w:rsidRPr="005B47CB" w:rsidRDefault="006355E0" w:rsidP="005B47CB">
                  <w:pPr>
                    <w:pStyle w:val="143"/>
                    <w:ind w:left="100"/>
                    <w:jc w:val="left"/>
                    <w:rPr>
                      <w:b/>
                    </w:rPr>
                  </w:pPr>
                  <w:r w:rsidRPr="005B47CB">
                    <w:rPr>
                      <w:rStyle w:val="14Exact"/>
                      <w:b/>
                      <w:spacing w:val="0"/>
                    </w:rPr>
                    <w:t>При использовании «дре</w:t>
                  </w:r>
                  <w:r w:rsidRPr="005B47CB">
                    <w:rPr>
                      <w:rStyle w:val="14Exact"/>
                      <w:b/>
                      <w:spacing w:val="0"/>
                    </w:rPr>
                    <w:softHyphen/>
                    <w:t>ва решений» диагности</w:t>
                  </w:r>
                  <w:r w:rsidRPr="005B47CB">
                    <w:rPr>
                      <w:rStyle w:val="14Exact"/>
                      <w:b/>
                      <w:spacing w:val="0"/>
                    </w:rPr>
                    <w:softHyphen/>
                    <w:t>ку проводят с помощью вопросов, которые ка</w:t>
                  </w:r>
                  <w:r w:rsidRPr="005B47CB">
                    <w:rPr>
                      <w:rStyle w:val="14Exact"/>
                      <w:b/>
                      <w:spacing w:val="0"/>
                    </w:rPr>
                    <w:softHyphen/>
                    <w:t>саются разных свой</w:t>
                  </w:r>
                  <w:proofErr w:type="gramStart"/>
                  <w:r w:rsidRPr="005B47CB">
                    <w:rPr>
                      <w:rStyle w:val="14Exact"/>
                      <w:b/>
                      <w:spacing w:val="0"/>
                    </w:rPr>
                    <w:t>ств пр</w:t>
                  </w:r>
                  <w:proofErr w:type="gramEnd"/>
                  <w:r w:rsidRPr="005B47CB">
                    <w:rPr>
                      <w:rStyle w:val="14Exact"/>
                      <w:b/>
                      <w:spacing w:val="0"/>
                    </w:rPr>
                    <w:t>облемы и характери</w:t>
                  </w:r>
                  <w:r w:rsidRPr="005B47CB">
                    <w:rPr>
                      <w:rStyle w:val="14Exact"/>
                      <w:b/>
                      <w:spacing w:val="0"/>
                    </w:rPr>
                    <w:softHyphen/>
                    <w:t>стик ситуации.</w:t>
                  </w:r>
                </w:p>
              </w:txbxContent>
            </v:textbox>
            <w10:wrap type="square" anchorx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Для анализа ситуации или проблемы можно ис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пользовать древо принятия решений, так называемую «</w:t>
      </w:r>
      <w:r w:rsidR="005B47CB" w:rsidRPr="006355E0">
        <w:rPr>
          <w:rFonts w:ascii="Times New Roman" w:hAnsi="Times New Roman" w:cs="Times New Roman"/>
          <w:sz w:val="22"/>
          <w:szCs w:val="22"/>
        </w:rPr>
        <w:t>ситуативную</w:t>
      </w:r>
      <w:r w:rsidR="00A879E7" w:rsidRPr="006355E0">
        <w:rPr>
          <w:rFonts w:ascii="Times New Roman" w:hAnsi="Times New Roman" w:cs="Times New Roman"/>
          <w:sz w:val="22"/>
          <w:szCs w:val="22"/>
        </w:rPr>
        <w:t xml:space="preserve"> модель принятия решений» (рис. 8), которое с помощью семи вопросов, связанных со свой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ствами проблемы или характеристиками ситуаций, позволяет нам выбрать стиль принятия решений.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Чтобы начать диагности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ку ситуации, руководи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телю следует ответить на ряд вопросов (рис. 8).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итоге, если следовать древу решений, остается один, либо несколько возможных стилей решения, из которых затем следует выбрать один. Если пред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лагается несколько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вариантов, желательно выбирать</w:t>
      </w:r>
      <w:r w:rsidR="009037A1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тот вариант, который занимает меньше всего времени. Таким образом, используя эту модель, оптимальные критерии для достижения эффективности: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качество или рациональность принятия решения,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принятие решений работниками,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время, необходимое для принятия решения.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зависимости от постановки цели: что важнее: ка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чество или само принятие решения, рекомендуется следовать следующим правилам (табл. 10).</w:t>
      </w:r>
    </w:p>
    <w:p w:rsidR="009037A1" w:rsidRPr="006355E0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Таблица 9. Стили принятия решений по модели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Врума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Йеттона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9037A1" w:rsidRPr="006355E0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4234"/>
      </w:tblGrid>
      <w:tr w:rsidR="00D32FA2" w:rsidRPr="006355E0">
        <w:trPr>
          <w:trHeight w:hRule="exact"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А!: автократиче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стиль приятия решений 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Руководитель находит решение сам, основы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ваясь на информации, которой он располагает в данный момент.</w:t>
            </w:r>
          </w:p>
        </w:tc>
      </w:tr>
      <w:tr w:rsidR="00D32FA2" w:rsidRPr="006355E0">
        <w:trPr>
          <w:trHeight w:hRule="exact" w:val="85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АН: автократиче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стиль приятия решений 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Руководитель находит решение, получая ин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формацию у работников, которые не должны знать всех деталей решения. Работников при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влекают лишь для сбора информации.</w:t>
            </w:r>
          </w:p>
        </w:tc>
      </w:tr>
      <w:tr w:rsidR="00D32FA2" w:rsidRPr="006355E0">
        <w:trPr>
          <w:trHeight w:hRule="exact" w:val="104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В/: консультатив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ный стиль принятия решений 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Руководитель находит решение, после того как он обсудил проблему с отдельными ра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ботниками, не консультируясь со всей груп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пой. Мнения и предложения работников при принятии решения не учитываются.</w:t>
            </w:r>
          </w:p>
        </w:tc>
      </w:tr>
      <w:tr w:rsidR="00D32FA2" w:rsidRPr="006355E0">
        <w:trPr>
          <w:trHeight w:hRule="exact" w:val="86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В//: консультатив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ный стиль принятия решений 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Руководитель находит решение, после того как он обсудил проблему с группой и учел ее идеи и предложения. Мнения и предложения группы при принятии решения учитываются.</w:t>
            </w:r>
          </w:p>
        </w:tc>
      </w:tr>
      <w:tr w:rsidR="00D32FA2" w:rsidRPr="006355E0">
        <w:trPr>
          <w:trHeight w:hRule="exact" w:val="85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GII: принятие реше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ний с полным уча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стием подчиненных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Группа (включая руководителя) находит ре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после обсуждения проблемы. Руково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дитель готов принимать во внимание каждое решение.</w:t>
            </w: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bookmarkStart w:id="70" w:name="bookmark34"/>
      <w:bookmarkStart w:id="71" w:name="_Toc401862457"/>
      <w:r w:rsidRPr="006355E0">
        <w:rPr>
          <w:rFonts w:ascii="Times New Roman" w:hAnsi="Times New Roman" w:cs="Times New Roman"/>
          <w:sz w:val="22"/>
          <w:szCs w:val="22"/>
        </w:rPr>
        <w:t>Примеры практического применения модели</w:t>
      </w:r>
      <w:bookmarkEnd w:id="70"/>
      <w:bookmarkEnd w:id="71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Для наглядности при практическом использовании модели ниже предст</w:t>
      </w:r>
      <w:r w:rsidR="009037A1">
        <w:rPr>
          <w:rFonts w:ascii="Times New Roman" w:hAnsi="Times New Roman" w:cs="Times New Roman"/>
          <w:sz w:val="22"/>
          <w:szCs w:val="22"/>
        </w:rPr>
        <w:t xml:space="preserve">авлены три случая, которые были </w:t>
      </w:r>
      <w:r w:rsidRPr="006355E0">
        <w:rPr>
          <w:rFonts w:ascii="Times New Roman" w:hAnsi="Times New Roman" w:cs="Times New Roman"/>
          <w:sz w:val="22"/>
          <w:szCs w:val="22"/>
        </w:rPr>
        <w:t xml:space="preserve">заимствованы из основного собрания сочинений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Бён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и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ша1. Стандартные ситуации, в которых было описано поведение руководителей в типичных бытовых случа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ях («непоправимые проблемы»), исследовали на основе разработок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Врума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Йеттона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. Каждому случаю соот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ветствует особенная комбинация свой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облемы, о которых мы упоминали при описании «древа (ситуа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тивных) решений». Для того чтобы оценить эффектив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ность тренингов для руководителей с помощью этой модели, нужно стандартизировать все случаи. Эти при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меры можно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использовать в упражнениях тренинга.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100" type="#_x0000_t202" style="position:absolute;margin-left:-4.7pt;margin-top:16.55pt;width:138.25pt;height:270.25pt;z-index:-125829356;mso-wrap-distance-left:5pt;mso-wrap-distance-right:5pt;mso-position-horizontal-relative:margin" wrapcoords="0 0 21600 0 21600 21600 0 21600 0 0" filled="f" stroked="f">
            <v:textbox style="mso-next-textbox:#_x0000_s1100;mso-fit-shape-to-text:t" inset="0,0,0,0">
              <w:txbxContent>
                <w:p w:rsidR="006355E0" w:rsidRDefault="006355E0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"C:\\Users\\Lenovo\\AppData\\Local\\Temp\\FineReader11\\media\\image10.png"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"C:\\Users\\Lenovo\\AppData\\Local\\Temp\\FineReader11\\media\\image10.png"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"C:\\Users\\Lenovo\\AppData\\Local\\Temp\\FineReader11\\media\\image10.png"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"C:\\Users\\Lenovo\\AppData\\Local\\Temp\\FineReader11\\media\\image10.png"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"C:\\Users\\Lenovo\\AppData\\Local\\Temp\\FineReader11\\media\\image10.png"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"C:\\Users\\Lenovo\\AppData\\Local\\Temp\\FineReader11\\media\\image10.png"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"C:\\Users\\Lenovo\\AppData\\Local\\Temp\\FineReader11\\media\\image10.png"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"C:\\Users\\Lenovo\\AppData\\Local\\Temp\\FineReader11\\media\\image10.png" \* MERGEFORMATINET </w:instrText>
                  </w:r>
                  <w:r>
                    <w:fldChar w:fldCharType="separate"/>
                  </w:r>
                  <w:r w:rsidR="00BB7F4C">
                    <w:fldChar w:fldCharType="begin"/>
                  </w:r>
                  <w:r w:rsidR="00BB7F4C">
                    <w:instrText xml:space="preserve"> INCLUDEPICTURE  "C:\\Users\\Lenovo\\AppData\\Local\\Temp\\FineReader11\\media\\image10.png" \* MERGEFORMATINET </w:instrText>
                  </w:r>
                  <w:r w:rsidR="00BB7F4C">
                    <w:fldChar w:fldCharType="separate"/>
                  </w:r>
                  <w:r w:rsidR="00901002">
                    <w:fldChar w:fldCharType="begin"/>
                  </w:r>
                  <w:r w:rsidR="00901002">
                    <w:instrText xml:space="preserve"> </w:instrText>
                  </w:r>
                  <w:r w:rsidR="00901002">
                    <w:instrText>INCLUDEPICTURE  "C:\\Users\\Lenovo\\AppData\\Local\\Temp\\FineReader11\\media\\image10.png" \* MERGEFORMATINET</w:instrText>
                  </w:r>
                  <w:r w:rsidR="00901002">
                    <w:instrText xml:space="preserve"> </w:instrText>
                  </w:r>
                  <w:r w:rsidR="00901002">
                    <w:fldChar w:fldCharType="separate"/>
                  </w:r>
                  <w:r w:rsidR="00E63E29">
                    <w:pict>
                      <v:shape id="_x0000_i1037" type="#_x0000_t75" style="width:138.25pt;height:270.15pt">
                        <v:imagedata r:id="rId43" r:href="rId44"/>
                      </v:shape>
                    </w:pict>
                  </w:r>
                  <w:r w:rsidR="00901002">
                    <w:fldChar w:fldCharType="end"/>
                  </w:r>
                  <w:r w:rsidR="00BB7F4C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6355E0" w:rsidRDefault="006355E0">
                  <w:pPr>
                    <w:pStyle w:val="42"/>
                    <w:numPr>
                      <w:ilvl w:val="0"/>
                      <w:numId w:val="23"/>
                    </w:numPr>
                    <w:tabs>
                      <w:tab w:val="left" w:pos="115"/>
                    </w:tabs>
                    <w:spacing w:line="160" w:lineRule="exact"/>
                    <w:jc w:val="both"/>
                  </w:pPr>
                  <w:proofErr w:type="spellStart"/>
                  <w:r>
                    <w:rPr>
                      <w:rStyle w:val="4Exact"/>
                      <w:i/>
                      <w:iCs/>
                      <w:spacing w:val="0"/>
                    </w:rPr>
                    <w:t>ВцктвсЬ</w:t>
                  </w:r>
                  <w:proofErr w:type="spellEnd"/>
                  <w:r>
                    <w:rPr>
                      <w:rStyle w:val="4Exact"/>
                      <w:i/>
                      <w:iCs/>
                      <w:spacing w:val="0"/>
                    </w:rPr>
                    <w:t>,, 1992</w:t>
                  </w:r>
                </w:p>
                <w:p w:rsidR="006355E0" w:rsidRDefault="006355E0">
                  <w:pPr>
                    <w:pStyle w:val="42"/>
                    <w:numPr>
                      <w:ilvl w:val="0"/>
                      <w:numId w:val="23"/>
                    </w:numPr>
                    <w:tabs>
                      <w:tab w:val="left" w:pos="125"/>
                    </w:tabs>
                    <w:spacing w:line="160" w:lineRule="exact"/>
                    <w:jc w:val="both"/>
                  </w:pPr>
                  <w:r>
                    <w:rPr>
                      <w:rStyle w:val="4Exact"/>
                      <w:i/>
                      <w:iCs/>
                      <w:spacing w:val="0"/>
                    </w:rPr>
                    <w:t xml:space="preserve">Vroom &amp; </w:t>
                  </w:r>
                  <w:proofErr w:type="spellStart"/>
                  <w:r>
                    <w:rPr>
                      <w:rStyle w:val="4Exact"/>
                      <w:i/>
                      <w:iCs/>
                      <w:spacing w:val="0"/>
                    </w:rPr>
                    <w:t>Yetton</w:t>
                  </w:r>
                  <w:proofErr w:type="spellEnd"/>
                  <w:r>
                    <w:rPr>
                      <w:rStyle w:val="4Exact"/>
                      <w:i/>
                      <w:iCs/>
                      <w:spacing w:val="0"/>
                    </w:rPr>
                    <w:t>, 1973</w:t>
                  </w:r>
                </w:p>
              </w:txbxContent>
            </v:textbox>
            <w10:wrap type="square" anchorx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Рисунок 8. Древо решений для диагностики проблем.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уществуют ли какие-либо требования к качеству?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Такое решение проблемы предположительно лучше, чем другое?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355E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Достаточно ли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меня информации, чтобы самому принять важное и эффективное решение?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355E0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Структурирована ли проблема?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D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асколько важно принимать решения с помощью работников, чтобы работа была эффективной?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Е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 xml:space="preserve"> Е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сли я найду решение сам, примут ли его работники?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F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 xml:space="preserve"> П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ринимают ли работники цели организации, которых можно достичь, решив существующие проблемы?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G Могут ли между сотрудниками возникнуть конфликт</w:t>
      </w:r>
      <w:r w:rsidR="009037A1">
        <w:rPr>
          <w:rFonts w:ascii="Times New Roman" w:hAnsi="Times New Roman" w:cs="Times New Roman"/>
          <w:sz w:val="22"/>
          <w:szCs w:val="22"/>
        </w:rPr>
        <w:t>ы, связанные с выбором решения?</w:t>
      </w:r>
    </w:p>
    <w:p w:rsidR="009037A1" w:rsidRPr="006355E0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Таблица 10. Правила принятия решений в модели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Врума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Йеттона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9037A1" w:rsidRPr="006355E0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3269"/>
      </w:tblGrid>
      <w:tr w:rsidR="00D32FA2" w:rsidRPr="006355E0" w:rsidTr="0034316C">
        <w:trPr>
          <w:trHeight w:val="2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Правила, которые способствуют качественному принятию решения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Правила, которые способствуют оперативному принятию решения</w:t>
            </w:r>
          </w:p>
        </w:tc>
      </w:tr>
      <w:tr w:rsidR="00D32FA2" w:rsidRPr="006355E0" w:rsidTr="0034316C">
        <w:trPr>
          <w:trHeight w:val="2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Правило информации: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Если важно качество решения, а у руководителя недостаточно ин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формации, следует отказаться от авторитарного стиля управления.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Правило принятия: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Если для эффективного принятия решения важно участие работни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ков, в таком случае следует избе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авторитарного стиля управле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</w:tr>
      <w:tr w:rsidR="00D32FA2" w:rsidRPr="006355E0" w:rsidTr="0034316C">
        <w:trPr>
          <w:trHeight w:val="2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Правило согласованности це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лей: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Если важно качество решения, но работники не имеют доста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точного количества информа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ции, чтобы принять качественное решение, не 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нужно использовать стиль управления совместного участия.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Правило конфликтов: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Если для эффективного принятия решения важно участие работни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ков, а у сотрудников различные мнения касательно целей, следует отказаться от авторитарного стиля управления.</w:t>
            </w:r>
          </w:p>
        </w:tc>
      </w:tr>
      <w:tr w:rsidR="00D32FA2" w:rsidRPr="006355E0" w:rsidTr="0034316C">
        <w:trPr>
          <w:trHeight w:val="2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Правило для неструктуриро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ванных проблем: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Если важно качество решения, но недостаточно информации, а есть лишь оценка эксперта, то тогда проблема является не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структурированной, и необходи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мо избегать авторитарного стиля управления.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Правило справедливости: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Если качество решения не имеет особого значения, но важно само принятие, рекомендуют использо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стиль управления совместного участия.</w:t>
            </w:r>
          </w:p>
        </w:tc>
      </w:tr>
      <w:tr w:rsidR="00D32FA2" w:rsidRPr="006355E0" w:rsidTr="0034316C">
        <w:trPr>
          <w:trHeight w:val="2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Правило преимущества при при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нятии: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Если принятие решения имеет боль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шое значение, то авторитарный стиль, возможно, использовать не стоит, однако, если сотрудники не разделяют организационные цели, то (несмотря ни на что) желательно из всех стилей выбрать стиль со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вместного участия.</w:t>
            </w:r>
          </w:p>
        </w:tc>
      </w:tr>
    </w:tbl>
    <w:p w:rsidR="0034316C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Указание: внимательно прочитайте примеры, в которых представлена ситуация руководителя и попробуйте проанализировать все важные аспекты. Обозначьте, к</w:t>
      </w:r>
      <w:r w:rsidR="0034316C" w:rsidRPr="006355E0">
        <w:rPr>
          <w:rFonts w:ascii="Times New Roman" w:hAnsi="Times New Roman" w:cs="Times New Roman"/>
          <w:sz w:val="22"/>
          <w:szCs w:val="22"/>
        </w:rPr>
        <w:t>акую стратегию решения Вы бы выбрали для этого примера! Обоснуйте Ваш выбор не</w:t>
      </w:r>
      <w:r w:rsidR="0034316C" w:rsidRPr="006355E0">
        <w:rPr>
          <w:rFonts w:ascii="Times New Roman" w:hAnsi="Times New Roman" w:cs="Times New Roman"/>
          <w:sz w:val="22"/>
          <w:szCs w:val="22"/>
        </w:rPr>
        <w:softHyphen/>
        <w:t xml:space="preserve">сколькими ключевыми словами, как Вы, опираясь на модель </w:t>
      </w:r>
      <w:proofErr w:type="spellStart"/>
      <w:r w:rsidR="0034316C" w:rsidRPr="006355E0">
        <w:rPr>
          <w:rFonts w:ascii="Times New Roman" w:hAnsi="Times New Roman" w:cs="Times New Roman"/>
          <w:sz w:val="22"/>
          <w:szCs w:val="22"/>
        </w:rPr>
        <w:t>Врума</w:t>
      </w:r>
      <w:proofErr w:type="spellEnd"/>
      <w:r w:rsidR="0034316C"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34316C" w:rsidRPr="006355E0">
        <w:rPr>
          <w:rFonts w:ascii="Times New Roman" w:hAnsi="Times New Roman" w:cs="Times New Roman"/>
          <w:sz w:val="22"/>
          <w:szCs w:val="22"/>
        </w:rPr>
        <w:t>Йеттона</w:t>
      </w:r>
      <w:proofErr w:type="spellEnd"/>
      <w:r w:rsidR="0034316C" w:rsidRPr="006355E0">
        <w:rPr>
          <w:rFonts w:ascii="Times New Roman" w:hAnsi="Times New Roman" w:cs="Times New Roman"/>
          <w:sz w:val="22"/>
          <w:szCs w:val="22"/>
        </w:rPr>
        <w:t>, пришли к этому решению!</w:t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9037A1" w:rsidRDefault="00A879E7" w:rsidP="006355E0">
      <w:pPr>
        <w:rPr>
          <w:rFonts w:ascii="Times New Roman" w:hAnsi="Times New Roman" w:cs="Times New Roman"/>
          <w:b/>
          <w:sz w:val="22"/>
          <w:szCs w:val="22"/>
        </w:rPr>
      </w:pPr>
      <w:r w:rsidRPr="009037A1">
        <w:rPr>
          <w:rFonts w:ascii="Times New Roman" w:hAnsi="Times New Roman" w:cs="Times New Roman"/>
          <w:b/>
          <w:sz w:val="22"/>
          <w:szCs w:val="22"/>
        </w:rPr>
        <w:t>Случай 1: Желанное место для автомобиля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Место действия: промышленное предприятие.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Ваша должность: начальник производственного отдела.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Ваше венское руководство назначило Вас начальни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ком производственного отдела на предприятии в Ниж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ней Австрии. Ваш офис будет находиться на новой фа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брике, которая строится в настоящий момент на окраи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не города Санта-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Пёльтен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. Вы и Ваша группа, состоящая из 5 начальников отделов, работаете вместе над под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бором персонала, покупкой оборудования, а также раз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мышляете над проблемами, которые, вероятно, могут возникнуть через 3 месяца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после переезда в новый офис.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Вчера вечером Вы получили от архитектора окон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чательные планы зданий. Вы, в первую очередь, об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ратили внимание на места для стоянки автомобилей, которыми Вы можете пользоваться. На большом зе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мельном участке на другой стороне улицы, которая проходит мимо фабрики, имеются места для парков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ки, которые выделены, прежде всего, для рабочих и руководителей самого нижнего звена. Наряду с этим, имеется 7 мест для автомобилей рядом со зданием ру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ководства фабрики, которые предназначены для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сетителей/клиентов, там забронированы места для высшего руководства предприятия. Обязательным принципом предприятия является следующее: долж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 быть зарезервировано минимум 3 места для авто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мобилей посетителей. Остается 4 места, которые нуж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 разделить среди Вас и 5-ю начальниками отделов. Нет никакой возможности повысить число мест для парковки автомобилей.</w:t>
      </w:r>
      <w:r w:rsidR="009037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37A1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p w:rsidR="009037A1" w:rsidRPr="006355E0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До сих пор в Вашей группе не было никаких яв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ных различий в статусе, поскольку во время перио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да планирования сотрудничество было оптимальным. Хотя существует различие в зарплате, которое состо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ит в том, что доход инженеров незначительно выше, чем у других сотрудников. Все сотрудники, которые продвинулись по карьерной лестнице, хотят получить забронированное место на стоянке как знак подтверж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дения своего статуса. Из опыта Вы знаете, что люди реагируют очень восприимчиво на мероприятия, кото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рые могут нарушить их представления о статусе. До сих пор Вы работали в Вашей группе без конфликтов, а сейчас Вы боитесь совершить какие-либо действия, которые могут нарушить эти хорошие отношения.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Ваш выбор решения:</w:t>
      </w:r>
    </w:p>
    <w:p w:rsidR="0034316C" w:rsidRPr="006355E0" w:rsidRDefault="0034316C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AI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BI BII GII</w:t>
      </w:r>
      <w:r w:rsidRPr="006355E0">
        <w:rPr>
          <w:rFonts w:ascii="Times New Roman" w:hAnsi="Times New Roman" w:cs="Times New Roman"/>
          <w:sz w:val="22"/>
          <w:szCs w:val="22"/>
        </w:rPr>
        <w:tab/>
      </w:r>
    </w:p>
    <w:p w:rsidR="00D32FA2" w:rsidRPr="009037A1" w:rsidRDefault="00A879E7" w:rsidP="006355E0">
      <w:pPr>
        <w:rPr>
          <w:rFonts w:ascii="Times New Roman" w:hAnsi="Times New Roman" w:cs="Times New Roman"/>
          <w:b/>
          <w:sz w:val="22"/>
          <w:szCs w:val="22"/>
        </w:rPr>
      </w:pPr>
      <w:r w:rsidRPr="009037A1">
        <w:rPr>
          <w:rFonts w:ascii="Times New Roman" w:hAnsi="Times New Roman" w:cs="Times New Roman"/>
          <w:b/>
          <w:sz w:val="22"/>
          <w:szCs w:val="22"/>
        </w:rPr>
        <w:t>Случай 2. «Экстравагантности» в командировках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Место действия: главный офис.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Ваша должность: руководитель отдела.</w:t>
      </w:r>
    </w:p>
    <w:p w:rsidR="0034316C" w:rsidRPr="006355E0" w:rsidRDefault="0034316C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Вы - руководитель центрального отдела маркетин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га одной фирмы с филиалами по всей Европе. Ваши непосредственные сотрудники в главном офисе боль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шую часть времени тратят на посещение региональ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ных отделов сбыта. Вы очень обеспокоены тем, как высоки издержки этих командировок. Это связано с тем, что будущие перспективы Вашей фирмы дале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ко «не радужны», и поэтому всем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отделам поступило указание снизить расходы и эффективно использовать финансовые ресурсы. После того, как недавно Вы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лучили точную информацию о привычках Ваших со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трудников, Вам стало понятно, что если провести ряд мероприятий, то будет возможно сэкономить. Вы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просили внутренн</w:t>
      </w:r>
      <w:r w:rsidR="0034316C" w:rsidRPr="006355E0">
        <w:rPr>
          <w:rFonts w:ascii="Times New Roman" w:hAnsi="Times New Roman" w:cs="Times New Roman"/>
          <w:sz w:val="22"/>
          <w:szCs w:val="22"/>
        </w:rPr>
        <w:t>ий отдел ревизии проверить спец</w:t>
      </w:r>
      <w:r w:rsidRPr="006355E0">
        <w:rPr>
          <w:rFonts w:ascii="Times New Roman" w:hAnsi="Times New Roman" w:cs="Times New Roman"/>
          <w:sz w:val="22"/>
          <w:szCs w:val="22"/>
        </w:rPr>
        <w:t>ификацию недавних расходов. Результаты провер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ки подтвердили Ваше заключение о том, что можно уменьшить различные дорогостоящие «пожелания» сотрудников. Ваши сотрудники могли бы, например, ограничить авиа полеты первым классом и использо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вать пользоваться им только в экстренных случаях. Также вместо такси, они могли бы пользоваться обще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ственным транспортом, чтобы добраться до аэропор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та и т.д. По Вашему мнению, можно сэкономить еще больше, если бы Ваш персонал тщательнее планиро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вал поездки и был согласен объединить несколько 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даний для одной командировки.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Успех каждого экономного мероприятия, в конеч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ном счете, зависит от внутренней готовности Ваших сотрудников к сотрудничеству. У Вас нет ни намере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ния, ни времени контролировать все командировочные расходы Ваших сотрудников. Однако Вы предполага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ете, что никто не разделяет Ваши идеи по экономии средств. Много лет назад Вы сами находились в том же положении, в котором сейчас находятся Ваши со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трудники, поэтому Вы точно знаете, что они считают, что имеют полное право на все эти удобства. Проблема заключается в том, что нужно установить, как изме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нить нынешние командировки и расчет денег ввиду сложного экономического положения организации.</w:t>
      </w:r>
    </w:p>
    <w:p w:rsidR="0034316C" w:rsidRPr="006355E0" w:rsidRDefault="0034316C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Ваше решение: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AI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BI BII GII</w:t>
      </w:r>
      <w:r w:rsidRPr="006355E0">
        <w:rPr>
          <w:rFonts w:ascii="Times New Roman" w:hAnsi="Times New Roman" w:cs="Times New Roman"/>
          <w:sz w:val="22"/>
          <w:szCs w:val="22"/>
        </w:rPr>
        <w:tab/>
      </w:r>
    </w:p>
    <w:p w:rsidR="00D32FA2" w:rsidRPr="009037A1" w:rsidRDefault="00A879E7" w:rsidP="006355E0">
      <w:pPr>
        <w:rPr>
          <w:rFonts w:ascii="Times New Roman" w:hAnsi="Times New Roman" w:cs="Times New Roman"/>
          <w:b/>
          <w:sz w:val="22"/>
          <w:szCs w:val="22"/>
        </w:rPr>
      </w:pPr>
      <w:r w:rsidRPr="009037A1">
        <w:rPr>
          <w:rFonts w:ascii="Times New Roman" w:hAnsi="Times New Roman" w:cs="Times New Roman"/>
          <w:b/>
          <w:sz w:val="22"/>
          <w:szCs w:val="22"/>
        </w:rPr>
        <w:t>Случай 3. «Деятельность вне дома»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Место действия: издательская фирма.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Ваша должность: коммерческий директор.</w:t>
      </w:r>
    </w:p>
    <w:p w:rsidR="0034316C" w:rsidRPr="006355E0" w:rsidRDefault="0034316C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Вы - коммерческий директор книжного издатель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ства в Вене. В последние годы все больше распростра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няется слух о том, что авторские права должны стать</w:t>
      </w:r>
      <w:r w:rsidR="0034316C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более либеральными. Таким образом, библиотеки, профессора и студенты получат возможность произ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водить неограниченное количество фотокопий целых (или частей книг) для личного использования. Вы и другие специалисты этой отрасли приходите к вы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воду, что эта либерализация авторских прав станет опасной для Вашей отрасли, и Вы хотите что-нибудь предпринять, чтобы предотвратить эти изменения.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Чтобы проследить за этой деятельностью, два раза в неделю первую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половину дня Вам нужно будет про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водить вне офиса. Вы имеете право выбирать любые дни. Если Вы решились на это, каждую неделю Вам придется наверстывать пропущенное время.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те дни, которые Вы проводите вне офиса, едва ли будет возможно эффективно взаимодействовать с Вашими сотрудниками. То есть невозможно сплани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ровать заранее те дни, когда Вы будете в офисе, так как никто не может предвидеть, когда Ваша поддерж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ка будет действительно очень необходима.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Хотя для выбора определенного дня сложно найти какие-либо важные причины, но Вы должны опреде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литься, для того чтобы Вы могли распланировать свое время на ближайшие месяцы. Проблема заключается в том, какие дни Вы должны выбрать.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Ваше решение: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AI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BI BII GII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32"/>
        <w:gridCol w:w="230"/>
        <w:gridCol w:w="118"/>
        <w:gridCol w:w="332"/>
        <w:gridCol w:w="332"/>
        <w:gridCol w:w="332"/>
        <w:gridCol w:w="332"/>
        <w:gridCol w:w="1737"/>
      </w:tblGrid>
      <w:tr w:rsidR="00D32FA2" w:rsidRPr="006355E0" w:rsidTr="0034316C">
        <w:trPr>
          <w:trHeight w:val="2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Вопросы древа решений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Стратегии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принятия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решений</w:t>
            </w:r>
          </w:p>
        </w:tc>
      </w:tr>
      <w:tr w:rsidR="00D32FA2" w:rsidRPr="006355E0" w:rsidTr="0034316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 w:rsidTr="0034316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Случай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GII</w:t>
            </w:r>
          </w:p>
        </w:tc>
      </w:tr>
      <w:tr w:rsidR="00D32FA2" w:rsidRPr="006355E0" w:rsidTr="0034316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Случай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BI, BII</w:t>
            </w:r>
          </w:p>
        </w:tc>
      </w:tr>
      <w:tr w:rsidR="00D32FA2" w:rsidRPr="006355E0" w:rsidTr="0034316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Случай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AI,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 BI, BII.GII</w:t>
            </w: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Эмпирические данные, полученные в результате исследования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валидности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этой модели, неоднозначны.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В частности оказывается, что поведение, соответству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ющее модели, повышает удовлетворенность сотруд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ников, оценка решений становится положительной, однако эффективность поведения, соответствующего модели, в каждом отдельном исследовании разная</w:t>
      </w:r>
      <w:r w:rsidRPr="006355E0">
        <w:rPr>
          <w:rFonts w:ascii="Times New Roman" w:hAnsi="Times New Roman" w:cs="Times New Roman"/>
          <w:sz w:val="22"/>
          <w:szCs w:val="22"/>
        </w:rPr>
        <w:footnoteReference w:id="49"/>
      </w:r>
      <w:r w:rsidRPr="006355E0">
        <w:rPr>
          <w:rFonts w:ascii="Times New Roman" w:hAnsi="Times New Roman" w:cs="Times New Roman"/>
          <w:sz w:val="22"/>
          <w:szCs w:val="22"/>
        </w:rPr>
        <w:t>. Однако уже на момент обсуждения участия сотруд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ников в принятии решения видно, в каких ситуаци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ях и при каких условиях нужно принимать решения совместно, а в каких - авторитарно</w:t>
      </w:r>
      <w:r w:rsidRPr="006355E0">
        <w:rPr>
          <w:rFonts w:ascii="Times New Roman" w:hAnsi="Times New Roman" w:cs="Times New Roman"/>
          <w:sz w:val="22"/>
          <w:szCs w:val="22"/>
        </w:rPr>
        <w:footnoteReference w:id="50"/>
      </w:r>
      <w:r w:rsidRPr="006355E0">
        <w:rPr>
          <w:rFonts w:ascii="Times New Roman" w:hAnsi="Times New Roman" w:cs="Times New Roman"/>
          <w:sz w:val="22"/>
          <w:szCs w:val="22"/>
        </w:rPr>
        <w:t xml:space="preserve">. В отличие от описанных моделей, модель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Врума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Йеттона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не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уни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версальна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, а применима лишь к определенному аспек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ту лидерского поведения, а именно - к поведению в момент принятия решения. Причем для этого зада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на конкретная взаимосвязь с переменными ситуации. Однако в целом в этой модели учитывается немного факторов, встречающихся в реальности.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bookmarkStart w:id="72" w:name="bookmark35"/>
      <w:bookmarkStart w:id="73" w:name="_Toc401860357"/>
      <w:bookmarkStart w:id="74" w:name="_Toc401862458"/>
      <w:r w:rsidRPr="006355E0">
        <w:rPr>
          <w:rFonts w:ascii="Times New Roman" w:hAnsi="Times New Roman" w:cs="Times New Roman"/>
          <w:sz w:val="22"/>
          <w:szCs w:val="22"/>
        </w:rPr>
        <w:t>Теория приписывания причин поведения (теория «атрибуции»)</w:t>
      </w:r>
      <w:bookmarkEnd w:id="72"/>
      <w:bookmarkEnd w:id="73"/>
      <w:bookmarkEnd w:id="74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80-ые годы были разработаны концепции, которые учитывали восприятие и компетенцию действующих лиц (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акторов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), участвующих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в процессе управления. В последнее время все чаще встречается мнение, что субъ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ективный опыт и описание ситуаций успеха и неудачи нужно объединить в единую теоретическую модель.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Чтобы понять природу взаимодействия руководите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лей и их подчиненных, нужно исследовать, что люди думают друг о друге. В теории атрибуции (приписы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вания причин поведения) в лидерстве изучаются так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же процессы социального восприятия и атрибуции причин (основание, повод; импульс; мотив, предлог). Лидерство рассматривает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ся как результат восприятия этого явления другими людьми.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106" type="#_x0000_t202" style="position:absolute;margin-left:-7.7pt;margin-top:-.9pt;width:163.75pt;height:82.1pt;z-index:-125829355;mso-wrap-distance-left:5pt;mso-wrap-distance-right:6.4pt;mso-wrap-distance-bottom:17.65pt;mso-position-horizontal-relative:margin;mso-position-vertical-relative:margin" filled="f" stroked="f">
            <v:textbox style="mso-next-textbox:#_x0000_s1106;mso-fit-shape-to-text:t" inset="0,0,0,0">
              <w:txbxContent>
                <w:p w:rsidR="006355E0" w:rsidRPr="0034316C" w:rsidRDefault="006355E0" w:rsidP="0034316C">
                  <w:pPr>
                    <w:pStyle w:val="143"/>
                    <w:ind w:right="100"/>
                    <w:jc w:val="left"/>
                    <w:rPr>
                      <w:b/>
                    </w:rPr>
                  </w:pPr>
                  <w:r w:rsidRPr="0034316C">
                    <w:rPr>
                      <w:rStyle w:val="14Exact"/>
                      <w:b/>
                      <w:spacing w:val="0"/>
                    </w:rPr>
                    <w:t>Подход теорий атрибу</w:t>
                  </w:r>
                  <w:r w:rsidRPr="0034316C">
                    <w:rPr>
                      <w:rStyle w:val="14Exact"/>
                      <w:b/>
                      <w:spacing w:val="0"/>
                    </w:rPr>
                    <w:softHyphen/>
                    <w:t>ции включает процессы социального восприятия и подразумевает объяс</w:t>
                  </w:r>
                  <w:r w:rsidRPr="0034316C">
                    <w:rPr>
                      <w:rStyle w:val="14Exact"/>
                      <w:b/>
                      <w:spacing w:val="0"/>
                    </w:rPr>
                    <w:softHyphen/>
                    <w:t>нение поведения теми или иными причинами.</w:t>
                  </w:r>
                </w:p>
              </w:txbxContent>
            </v:textbox>
            <w10:wrap type="square" anchorx="margin" anchory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В модели Митчелла, Грина и Вуда</w:t>
      </w:r>
      <w:r w:rsidR="00A879E7" w:rsidRPr="006355E0">
        <w:rPr>
          <w:rFonts w:ascii="Times New Roman" w:hAnsi="Times New Roman" w:cs="Times New Roman"/>
          <w:sz w:val="22"/>
          <w:szCs w:val="22"/>
        </w:rPr>
        <w:footnoteReference w:id="51"/>
      </w:r>
      <w:r w:rsidR="00A879E7" w:rsidRPr="006355E0">
        <w:rPr>
          <w:rFonts w:ascii="Times New Roman" w:hAnsi="Times New Roman" w:cs="Times New Roman"/>
          <w:sz w:val="22"/>
          <w:szCs w:val="22"/>
        </w:rPr>
        <w:t xml:space="preserve"> говорится о том, как начальники расценивают поведение своих подчиненных в определенных ситуациях.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Калдер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52"/>
      </w:r>
      <w:r w:rsidRPr="006355E0">
        <w:rPr>
          <w:rFonts w:ascii="Times New Roman" w:hAnsi="Times New Roman" w:cs="Times New Roman"/>
          <w:sz w:val="22"/>
          <w:szCs w:val="22"/>
        </w:rPr>
        <w:t xml:space="preserve"> исследовал, в каких условиях человек имеет статус руководителя. В своей модели он пы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тался выяснить, по каким качествам подчиненные описывают одного из своей команды как руководите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ля (то есть приписывают ему соответствующие каче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ства</w:t>
      </w:r>
      <w:r w:rsidRPr="006355E0">
        <w:rPr>
          <w:rFonts w:ascii="Times New Roman" w:hAnsi="Times New Roman" w:cs="Times New Roman"/>
          <w:sz w:val="22"/>
          <w:szCs w:val="22"/>
        </w:rPr>
        <w:footnoteReference w:id="53"/>
      </w:r>
      <w:r w:rsidRPr="006355E0">
        <w:rPr>
          <w:rFonts w:ascii="Times New Roman" w:hAnsi="Times New Roman" w:cs="Times New Roman"/>
          <w:sz w:val="22"/>
          <w:szCs w:val="22"/>
        </w:rPr>
        <w:t>). Процесс проходит в четыре этапа, причем на первом этапе наблюдают за действиями и их влияни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ем. На втором этапе исследуют поведение или его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следствия, важные для управления. На третьем этапе оценивают информацию. При этом важно, имеет ли руководитель какие-либо другие альтернативы дей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ствий. На четвертом этапе на первый план выходят индивидуальные искажения наблюдателя, причем от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ражаются его личные интересы и предубеждения. Чле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на группы признают руководителем, если он облада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ет определенными субъективными преимуществами. Указывается, что лидерство не должно быть связано с иерархическими структурами. Наряду с формальны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ми лидерами, в группе также могут быть эффектив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ные неформальные лидеры или организаторы.</w:t>
      </w: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355E0">
        <w:rPr>
          <w:rFonts w:ascii="Times New Roman" w:hAnsi="Times New Roman" w:cs="Times New Roman"/>
          <w:sz w:val="22"/>
          <w:szCs w:val="22"/>
        </w:rPr>
        <w:lastRenderedPageBreak/>
        <w:t>Эти модели основаны на содержании теории атри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буции, или приписывания причин поведения</w:t>
      </w:r>
      <w:r w:rsidRPr="006355E0">
        <w:rPr>
          <w:rFonts w:ascii="Times New Roman" w:hAnsi="Times New Roman" w:cs="Times New Roman"/>
          <w:sz w:val="22"/>
          <w:szCs w:val="22"/>
        </w:rPr>
        <w:footnoteReference w:id="54"/>
      </w:r>
      <w:r w:rsidRPr="006355E0">
        <w:rPr>
          <w:rFonts w:ascii="Times New Roman" w:hAnsi="Times New Roman" w:cs="Times New Roman"/>
          <w:sz w:val="22"/>
          <w:szCs w:val="22"/>
        </w:rPr>
        <w:t>. Соглас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 этой теории, поведение подчиненных можно разде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лить на 3 основные категории, а именно: личность (руководитель, сотрудник), стимул (содержание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ведения, задания) и обстоятельства (ситуация).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Атрибуции - это выводы о причинах, основаниях и стимулах собственного поведения и поведения других людей. В основной модели объединены следующие факторы (рис. 9):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Рисунок 9. Основная модель теории атрибуции.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"C:\\Users\\Lenovo\\AppData\\Local\\Temp\\FineReader11\\media\\image11.png" \* MERGEFORMATINET </w:instrText>
      </w:r>
      <w:r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3835EB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"C:\\Users\\Lenovo\\AppData\\Local\\Temp\\FineReader11\\media\\image11.png" \* MERGEFORMATINET </w:instrText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7640DF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"C:\\Users\\Lenovo\\AppData\\Local\\Temp\\FineReader11\\media\\image11.png" \* MERGEFORMATINET </w:instrText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1587A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"C:\\Users\\Lenovo\\AppData\\Local\\Temp\\FineReader11\\media\\image11.png" \* MERGEFORMATINET </w:instrText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4503B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"C:\\Users\\Lenovo\\AppData\\Local\\Temp\\FineReader11\\media\\image11.png" \* MERGEFORMATINET </w:instrText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A066D5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"C:\\Users\\Lenovo\\AppData\\Local\\Temp\\FineReader11\\media\\image11.png" \* MERGEFORMATINET </w:instrText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B1C2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"C:\\Users\\Lenovo\\AppData\\Local\\Temp\\FineReader11\\media\\image11.png" \* MERGEFORMATINET </w:instrText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6355E0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"C:\\Users\\Lenovo\\AppData\\Local\\Temp\\FineReader11\\media\\image11.png" \* MERGEFORMATINET </w:instrText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7F4C">
        <w:rPr>
          <w:rFonts w:ascii="Times New Roman" w:hAnsi="Times New Roman" w:cs="Times New Roman"/>
          <w:sz w:val="22"/>
          <w:szCs w:val="22"/>
        </w:rPr>
        <w:fldChar w:fldCharType="begin"/>
      </w:r>
      <w:r w:rsidR="00BB7F4C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"C:\\Users\\Lenovo\\AppData\\Local\\Temp\\FineReader11\\media\\image11.png" \* MERGEFORMATINET </w:instrText>
      </w:r>
      <w:r w:rsidR="00BB7F4C">
        <w:rPr>
          <w:rFonts w:ascii="Times New Roman" w:hAnsi="Times New Roman" w:cs="Times New Roman"/>
          <w:sz w:val="22"/>
          <w:szCs w:val="22"/>
        </w:rPr>
        <w:fldChar w:fldCharType="separate"/>
      </w:r>
      <w:r w:rsidR="00901002">
        <w:rPr>
          <w:rFonts w:ascii="Times New Roman" w:hAnsi="Times New Roman" w:cs="Times New Roman"/>
          <w:sz w:val="22"/>
          <w:szCs w:val="22"/>
        </w:rPr>
        <w:fldChar w:fldCharType="begin"/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instrText>INCLUDEPICTURE  "C:\\Users\\Lenovo\\AppData\\Local\\Temp\\FineReader11\\media\\image11.png" \* MERGEFORMATINET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fldChar w:fldCharType="separate"/>
      </w:r>
      <w:r w:rsidR="00E63E29">
        <w:rPr>
          <w:rFonts w:ascii="Times New Roman" w:hAnsi="Times New Roman" w:cs="Times New Roman"/>
          <w:sz w:val="22"/>
          <w:szCs w:val="22"/>
        </w:rPr>
        <w:pict>
          <v:shape id="_x0000_i1033" type="#_x0000_t75" style="width:321.4pt;height:78.9pt">
            <v:imagedata r:id="rId45" r:href="rId46"/>
          </v:shape>
        </w:pict>
      </w:r>
      <w:r w:rsidR="00901002">
        <w:rPr>
          <w:rFonts w:ascii="Times New Roman" w:hAnsi="Times New Roman" w:cs="Times New Roman"/>
          <w:sz w:val="22"/>
          <w:szCs w:val="22"/>
        </w:rPr>
        <w:fldChar w:fldCharType="end"/>
      </w:r>
      <w:r w:rsidR="00BB7F4C">
        <w:rPr>
          <w:rFonts w:ascii="Times New Roman" w:hAnsi="Times New Roman" w:cs="Times New Roman"/>
          <w:sz w:val="22"/>
          <w:szCs w:val="22"/>
        </w:rPr>
        <w:fldChar w:fldCharType="end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Pr="006355E0">
        <w:rPr>
          <w:rFonts w:ascii="Times New Roman" w:hAnsi="Times New Roman" w:cs="Times New Roman"/>
          <w:sz w:val="22"/>
          <w:szCs w:val="22"/>
        </w:rPr>
        <w:fldChar w:fldCharType="end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Процесс приписывания причин поведения начина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ется с наблюдения и восприятия реального окружаю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щего мира и приводит, в зависимости от индивидуума, к различным результатам, которые признают относи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тельно постоянными. Руководитель наблюдает за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ведением сотрудника и определяет причины его пове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дения, опираясь на разные факторы. Из этого следует, что определенное поведение личности воспринимается как реакция. Согласно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Вайнерту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чтобы представить себе картину поведения сотрудника, начальнику не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обходимо использовать следующие информационные критерии: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Критерий различий', сотрудник ведет себя так во всех ситуациях, или только в актуальной, специфиче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ской ситуации?</w:t>
      </w: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Критерий согласованности: ведут ли себя в этой ситуации другие сотрудники так, как вел бы себя один сотрудник?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Критерий содержания: как часто сотрудник ведет себя одинаково в различных ситуациях?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Определив причины и их содержание, руководи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тель может определить адекватность действий под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чиненных. Если говорят о «внутренних факторах», таких как, например, недостаточная мотивация со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трудника, то руководителю необходимо обдумать сти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мулы мотивации и, возможно, более четко и точно со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гласовать цели. Если речь идет о внешних факторах, и в качестве причин рассматриваются перегрузка и плохие условия работы, то руководитель будет про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бовать приспособиться к условиям работы или к ее структуре.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На основе атрибуций (то есть приписывания при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чин поведения</w:t>
      </w:r>
      <w:r w:rsidRPr="006355E0">
        <w:rPr>
          <w:rFonts w:ascii="Times New Roman" w:hAnsi="Times New Roman" w:cs="Times New Roman"/>
          <w:sz w:val="22"/>
          <w:szCs w:val="22"/>
        </w:rPr>
        <w:footnoteReference w:id="55"/>
      </w:r>
      <w:r w:rsidRPr="006355E0">
        <w:rPr>
          <w:rFonts w:ascii="Times New Roman" w:hAnsi="Times New Roman" w:cs="Times New Roman"/>
          <w:sz w:val="22"/>
          <w:szCs w:val="22"/>
        </w:rPr>
        <w:t>) можно определить и правильно оце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нить когнитивные процессы, процессы обработки ин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формации и распределения по категориям, можно лучше понять собственные действия и действия дру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гих людей, а также устранить двусмысленность вы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сказываний. Несмотря на эти важные позиции, не стоит упускать из виду, что некоторые высказыва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 и атрибуции (как и критические замечания) мо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гут быть неправильными. Одинаково ли происходит приписывание причин поведения руководителей и со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трудников? Перекладывают ли обе стороны причину ошибки на внешние обстоятельства? Здесь важен тот факт, что люди склонны приписывать успехи себе, а неудачи, наоборот, внешним обстоятельствам. Также большое значение имеют личные взаимоотношения между начальниками и их подчиненными. Взаимная</w:t>
      </w:r>
      <w:r w:rsidR="009037A1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симпатия, знание производительности сотрудников и их надежность влияют на направление атрибуции. В социальном же контексте - взаимная зависимость, например, роль сотрудника в группе особого назначе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ния. Переменные, связанные с заданием и результа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том, и переменные, которые касаются «затрат - вы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годы», серьезно влияют на процесс приписывания причин поведения. В рамках управления существует много ситуаций, которые сильно ограничивают сво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боду действий руководителя (как в личном простран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стве, так и в организации). Поэтому особенно важно понимать, как процесс атрибуции связан с другими переменными.</w:t>
      </w:r>
    </w:p>
    <w:p w:rsidR="009037A1" w:rsidRDefault="009037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9037A1" w:rsidRPr="006355E0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9037A1">
      <w:pPr>
        <w:pStyle w:val="1"/>
      </w:pPr>
      <w:bookmarkStart w:id="75" w:name="bookmark36"/>
      <w:bookmarkStart w:id="76" w:name="_Toc401860358"/>
      <w:bookmarkStart w:id="77" w:name="_Toc401862459"/>
      <w:r w:rsidRPr="006355E0">
        <w:t>Глава 5</w:t>
      </w:r>
      <w:bookmarkEnd w:id="75"/>
      <w:bookmarkEnd w:id="76"/>
      <w:bookmarkEnd w:id="77"/>
      <w:r w:rsidR="008417A6">
        <w:t xml:space="preserve">. </w:t>
      </w:r>
      <w:bookmarkStart w:id="78" w:name="_Toc401860359"/>
      <w:bookmarkStart w:id="79" w:name="_Toc401862460"/>
      <w:r w:rsidRPr="006355E0">
        <w:t>Актуальные подходы в исследовании «лидерства как процесса»</w:t>
      </w:r>
      <w:bookmarkEnd w:id="78"/>
      <w:bookmarkEnd w:id="79"/>
    </w:p>
    <w:p w:rsidR="00D32FA2" w:rsidRPr="009037A1" w:rsidRDefault="00A879E7" w:rsidP="006355E0">
      <w:pPr>
        <w:rPr>
          <w:rFonts w:ascii="Times New Roman" w:hAnsi="Times New Roman" w:cs="Times New Roman"/>
          <w:b/>
          <w:sz w:val="22"/>
          <w:szCs w:val="22"/>
        </w:rPr>
      </w:pPr>
      <w:bookmarkStart w:id="80" w:name="bookmark37"/>
      <w:r w:rsidRPr="009037A1">
        <w:rPr>
          <w:rFonts w:ascii="Times New Roman" w:hAnsi="Times New Roman" w:cs="Times New Roman"/>
          <w:b/>
          <w:sz w:val="22"/>
          <w:szCs w:val="22"/>
        </w:rPr>
        <w:t>Основные вопросы:</w:t>
      </w:r>
      <w:bookmarkEnd w:id="80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Чем отличаются менеджеры от лидеров?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Что такое «харизма»?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Какие качества приписывают харизматиче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ским лидерам?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Чем отличается транзакционное лидерство от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трансформационного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?</w:t>
      </w:r>
    </w:p>
    <w:p w:rsidR="009037A1" w:rsidRPr="006355E0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E63E29" w:rsidP="009037A1">
      <w:pPr>
        <w:pStyle w:val="1"/>
      </w:pPr>
      <w:r>
        <w:t xml:space="preserve">5.1 </w:t>
      </w:r>
      <w:r w:rsidR="00A879E7" w:rsidRPr="006355E0">
        <w:t>Положительные и отрицательные эффекты ха</w:t>
      </w:r>
      <w:r w:rsidR="00A879E7" w:rsidRPr="006355E0">
        <w:softHyphen/>
        <w:t>ризматического лидерства.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Существенное изменение внешних и внутренних производственных условий (например, использование электронной обработки данных на предприятиях, что можно назвать третьей индустриальной революцией) выдвигает новые требования к лидерству. В условиях изменения рабочего климата общие стандартные 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шения малопригодны. Вследствие этого, меняется и</w:t>
      </w:r>
      <w:r w:rsidR="0034316C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образ современного лидера. Все чаще возникает необ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ходимость проводить различие между менеджментом и лидерством. Лидеры считают, что они выполняют смысловые функции в организации (при этом фор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мальная власть необязательно должна сочетаться с 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конной властью), а менеджер пользуется авторитетом в группе и направляет ее действия. Менеджеров рас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сматривают как оперативных людей, которые несут ответственность, связанную преимущественно с пре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образованием организационных целей и выполнением заданий. Модель «лидер - менеджер», которую Зале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з-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ник</w:t>
      </w:r>
      <w:r w:rsidRPr="006355E0">
        <w:rPr>
          <w:rFonts w:ascii="Times New Roman" w:hAnsi="Times New Roman" w:cs="Times New Roman"/>
          <w:sz w:val="22"/>
          <w:szCs w:val="22"/>
        </w:rPr>
        <w:footnoteReference w:id="56"/>
      </w:r>
      <w:r w:rsidRPr="006355E0">
        <w:rPr>
          <w:rFonts w:ascii="Times New Roman" w:hAnsi="Times New Roman" w:cs="Times New Roman"/>
          <w:sz w:val="22"/>
          <w:szCs w:val="22"/>
        </w:rPr>
        <w:t xml:space="preserve"> впервые описал с позиции психоанализа, исполь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зуют многие авторы</w:t>
      </w:r>
      <w:r w:rsidRPr="006355E0">
        <w:rPr>
          <w:rFonts w:ascii="Times New Roman" w:hAnsi="Times New Roman" w:cs="Times New Roman"/>
          <w:sz w:val="22"/>
          <w:szCs w:val="22"/>
        </w:rPr>
        <w:footnoteReference w:id="57"/>
      </w:r>
      <w:r w:rsidRPr="006355E0">
        <w:rPr>
          <w:rFonts w:ascii="Times New Roman" w:hAnsi="Times New Roman" w:cs="Times New Roman"/>
          <w:sz w:val="22"/>
          <w:szCs w:val="22"/>
        </w:rPr>
        <w:t>. Ее можно встретить также во многих учебниках</w:t>
      </w:r>
      <w:r w:rsidRPr="006355E0">
        <w:rPr>
          <w:rFonts w:ascii="Times New Roman" w:hAnsi="Times New Roman" w:cs="Times New Roman"/>
          <w:sz w:val="22"/>
          <w:szCs w:val="22"/>
        </w:rPr>
        <w:footnoteReference w:id="58"/>
      </w:r>
      <w:r w:rsidRPr="006355E0">
        <w:rPr>
          <w:rFonts w:ascii="Times New Roman" w:hAnsi="Times New Roman" w:cs="Times New Roman"/>
          <w:sz w:val="22"/>
          <w:szCs w:val="22"/>
        </w:rPr>
        <w:t>, но в ходе анализа были обнаруже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ны некоторые несоответствия.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Юкл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указывает на то, что в этой модели нет практического подтверждения фактического различия между лидерами и менедже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рами. Соответствие же состоит в том, что в идеальном случае менеджеры должны были бы стать лидерами, однако лидер не обязательно должен обладать навы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ками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 xml:space="preserve">менеджмента. Следующие признаки, описанные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Залезником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59"/>
      </w:r>
      <w:r w:rsidRPr="006355E0">
        <w:rPr>
          <w:rFonts w:ascii="Times New Roman" w:hAnsi="Times New Roman" w:cs="Times New Roman"/>
          <w:sz w:val="22"/>
          <w:szCs w:val="22"/>
        </w:rPr>
        <w:t xml:space="preserve"> (табл. 11), помогут отличить руководите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ля (лидера) от менеджера.</w:t>
      </w:r>
    </w:p>
    <w:p w:rsidR="009037A1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Далее мы более подробно рассмотрим новые под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ходы в исследовании «лидерства как процесса». При этом важной предпосылкой для новых исследований стало переосмысление того, что восприятие реальности сотрудников и руководителей сильно влияет на управ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ление в целом. В этом отношении теории харизмати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ческого лидерства нужно понимать как продолжение теории атрибуции (приписывания причин поведения).</w:t>
      </w:r>
      <w:r w:rsidR="009037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37A1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Таблица 11. Разделение менеджер — лидер.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2486"/>
        <w:gridCol w:w="2486"/>
      </w:tblGrid>
      <w:tr w:rsidR="00D32FA2" w:rsidRPr="006355E0" w:rsidTr="0034316C">
        <w:trPr>
          <w:trHeight w:val="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Менеджер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Лидер</w:t>
            </w:r>
          </w:p>
        </w:tc>
      </w:tr>
      <w:tr w:rsidR="00D32FA2" w:rsidRPr="006355E0" w:rsidTr="0034316C">
        <w:trPr>
          <w:trHeight w:val="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Отношение к цели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Неличное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Цели возникают по объек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тивной необходимости Быстрое реагирование на идеи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Личное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Цели возникают из субъ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ективных потребностей Активное производство идей</w:t>
            </w:r>
          </w:p>
        </w:tc>
      </w:tr>
      <w:tr w:rsidR="00D32FA2" w:rsidRPr="006355E0" w:rsidTr="0034316C">
        <w:trPr>
          <w:trHeight w:val="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Отношение к работе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Сосредоточенность на ра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бочих процессах Сокращенные действия в рамках процессов приня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тия лидерских решений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онимается как человек, решающий проблемы, ко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торый пытается сбаланси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интересы группы Незначительная эмоцио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нальная привязанность к продукту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Сосредоточенность на со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держании работы Разработка новых воз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можностей, которые он представляет как мотиви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рующий фактор Постоянно ищет и находит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проблемы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,н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стремится к согласию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Идентификация с продук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том</w:t>
            </w:r>
          </w:p>
        </w:tc>
      </w:tr>
      <w:tr w:rsidR="00D32FA2" w:rsidRPr="006355E0" w:rsidTr="0034316C">
        <w:trPr>
          <w:trHeight w:val="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Отношение к другим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Сильная ориентация на отношения, страх одино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чества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Отсутствие сопереживания и эмоциональности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ередает «сигналы» Мотивирован методом на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казаний и поощрений Выполняет ролевые ожи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дания и черпает из этого уверенность в себе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Ищет больше столкнове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ний с идеями, чем с людь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ми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Интуитивный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, способный к сопереживанию, эмоцио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нальный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Передает «посланиям»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Его мотивируют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воод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щевляюшие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идеи Представление о себе 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формирует, не опираясь на выполнение ролевых ожиданий</w:t>
            </w:r>
          </w:p>
        </w:tc>
      </w:tr>
      <w:tr w:rsidR="00D32FA2" w:rsidRPr="006355E0" w:rsidTr="0034316C">
        <w:trPr>
          <w:trHeight w:val="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о себе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Идентифицирует себя со статусом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кво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Чувство независимости от статуса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кво</w:t>
            </w:r>
            <w:proofErr w:type="spellEnd"/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E63E29" w:rsidP="009037A1">
      <w:pPr>
        <w:pStyle w:val="1"/>
      </w:pPr>
      <w:bookmarkStart w:id="81" w:name="_Toc401860360"/>
      <w:bookmarkStart w:id="82" w:name="_Toc401862461"/>
      <w:r>
        <w:t xml:space="preserve">5.2 </w:t>
      </w:r>
      <w:r w:rsidR="00A879E7" w:rsidRPr="006355E0">
        <w:t>Харизматическое лидерство</w:t>
      </w:r>
      <w:bookmarkEnd w:id="81"/>
      <w:bookmarkEnd w:id="82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Харизматические люди — это магниты, к кото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рым приближаются с тихим ужасом и в то же время с восхищением. Они находятся где-то далеко, и в то</w:t>
      </w:r>
      <w:r w:rsidR="0034316C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же время они - часть нас. В таких людях чувствует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ся часть Я и в то же время все остальное. Это привле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кает, манит и заставляет все время думать о них. Все «магниты» чувствуют будущее, знают ответы на все вопросы, в них ощущаются знание и сила»</w:t>
      </w:r>
      <w:r w:rsidRPr="006355E0">
        <w:rPr>
          <w:rFonts w:ascii="Times New Roman" w:hAnsi="Times New Roman" w:cs="Times New Roman"/>
          <w:sz w:val="22"/>
          <w:szCs w:val="22"/>
        </w:rPr>
        <w:footnoteReference w:id="60"/>
      </w:r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Некоторые авторы</w:t>
      </w:r>
      <w:r w:rsidRPr="006355E0">
        <w:rPr>
          <w:rFonts w:ascii="Times New Roman" w:hAnsi="Times New Roman" w:cs="Times New Roman"/>
          <w:sz w:val="22"/>
          <w:szCs w:val="22"/>
        </w:rPr>
        <w:footnoteReference w:id="61"/>
      </w:r>
      <w:r w:rsidRPr="006355E0">
        <w:rPr>
          <w:rFonts w:ascii="Times New Roman" w:hAnsi="Times New Roman" w:cs="Times New Roman"/>
          <w:sz w:val="22"/>
          <w:szCs w:val="22"/>
        </w:rPr>
        <w:t xml:space="preserve"> (по аналогии с теорией «черт» руководителя) пытались определить характерные чер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ты харизматических руководителей и узнать, как им удается использовать свою личную привлекательность и личное влияние при управлении персоналом. Ха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рактерными чертами этих людей является твердая уверенность в себе, доминирование, решительность, глубокая убежденность в собственных идеях, сильная потребность во власти и внимательность по отноше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нию к окружающему миру. У лидеров, которые об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ладают «харизмой», есть удивительная способность прогнозировать события и, как правило, реалистич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ная цель. Им удается ясно сформулировать эту цель и убедить других в ее правильности. Необычный стиль поведения вызывает у других людей представление об особенных способностях лидера, к тому же, такой человек очень тонко чувствует возможности, которые ему предоставляет окружающий мир</w:t>
      </w:r>
      <w:r w:rsidRPr="006355E0">
        <w:rPr>
          <w:rFonts w:ascii="Times New Roman" w:hAnsi="Times New Roman" w:cs="Times New Roman"/>
          <w:sz w:val="22"/>
          <w:szCs w:val="22"/>
        </w:rPr>
        <w:footnoteReference w:id="62"/>
      </w:r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Харизматическое лидерство применяют на практи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ке в различных организациях в основном из-за чрез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мерной интеллектуализации процесса управления и бессмысленной работы, что происходит из-за того, что в наше время в процессе управления доминируют эко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номические показатели. Харизматические лидеры ве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рят в работоспособность своих подчиненных и открыто говорят об этом. В свою очередь, у сотрудников это</w:t>
      </w:r>
      <w:r w:rsidR="0034316C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 xml:space="preserve">обстоятельство вызывает чувство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преданности и верно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сти, лояльности, командного духа и принятия важных реформ и инноваций в организации. Предполагают, что харизматические руководители особенно успеш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ны, когда задания в организации содержат идеологи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ческий компонент, или когда организация переживает кризис, который требует радикальных изменений.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Хаус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разработал теорию, с помощью которой ха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ризматическое лидерство можно проанализировать с помощью гипотез и тестов, которые направлены на ис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следование различных процессов. Его теория основана на предположении, что существуют определенные ка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чества харизматических лидеров, поведение которых вызывает у сотрудников реакции и ответные действия. Производительность группы в таком случае повышает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ся благодаря доверию, лояльности и подражанию.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Характерные черты лидеров и ситуативные пере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менные представлены примерами из жизни и деятель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ности Уинстона Черчилля, Шарля де Голля, Ли Я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к-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кока, Хайнца Никсдорфа и т.д. Эти люди понимали,</w:t>
      </w:r>
      <w:r w:rsidR="00901002">
        <w:rPr>
          <w:rFonts w:ascii="Times New Roman" w:hAnsi="Times New Roman" w:cs="Times New Roman"/>
          <w:sz w:val="22"/>
          <w:szCs w:val="22"/>
        </w:rPr>
        <w:pict>
          <v:shape id="_x0000_s1111" type="#_x0000_t202" style="position:absolute;margin-left:-8.9pt;margin-top:3.65pt;width:174.8pt;height:110.45pt;z-index:-125829354;mso-wrap-distance-left:5pt;mso-wrap-distance-top:6.8pt;mso-wrap-distance-right:5pt;mso-wrap-distance-bottom:12.35pt;mso-position-horizontal-relative:margin;mso-position-vertical-relative:text" filled="f" stroked="f">
            <v:textbox style="mso-next-textbox:#_x0000_s1111;mso-fit-shape-to-text:t" inset="0,0,0,0">
              <w:txbxContent>
                <w:p w:rsidR="006355E0" w:rsidRPr="0034316C" w:rsidRDefault="006355E0" w:rsidP="0034316C">
                  <w:pPr>
                    <w:pStyle w:val="143"/>
                    <w:ind w:right="100"/>
                    <w:jc w:val="left"/>
                    <w:rPr>
                      <w:b/>
                    </w:rPr>
                  </w:pPr>
                  <w:r w:rsidRPr="0034316C">
                    <w:rPr>
                      <w:rStyle w:val="14Exact"/>
                      <w:b/>
                      <w:spacing w:val="0"/>
                    </w:rPr>
                    <w:t>Харизматическое лидер</w:t>
                  </w:r>
                  <w:r w:rsidRPr="0034316C">
                    <w:rPr>
                      <w:rStyle w:val="14Exact"/>
                      <w:b/>
                      <w:spacing w:val="0"/>
                    </w:rPr>
                    <w:softHyphen/>
                    <w:t>ство основано на карти</w:t>
                  </w:r>
                  <w:r w:rsidRPr="0034316C">
                    <w:rPr>
                      <w:rStyle w:val="14Exact"/>
                      <w:b/>
                      <w:spacing w:val="0"/>
                    </w:rPr>
                    <w:softHyphen/>
                    <w:t>нах будущего, в то время как традиционные теории лидерства фокусируются на лидерском поведении, ориентированном на зада</w:t>
                  </w:r>
                  <w:r w:rsidRPr="0034316C">
                    <w:rPr>
                      <w:rStyle w:val="14Exact"/>
                      <w:b/>
                      <w:spacing w:val="0"/>
                    </w:rPr>
                    <w:softHyphen/>
                    <w:t>ния и на человека.</w:t>
                  </w:r>
                </w:p>
              </w:txbxContent>
            </v:textbox>
            <w10:wrap type="square" anchorx="margin"/>
          </v:shape>
        </w:pict>
      </w:r>
      <w:r w:rsidR="0034316C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что только благодаря му</w:t>
      </w:r>
      <w:bookmarkStart w:id="83" w:name="bookmark40"/>
      <w:r w:rsidRPr="006355E0">
        <w:rPr>
          <w:rFonts w:ascii="Times New Roman" w:hAnsi="Times New Roman" w:cs="Times New Roman"/>
          <w:sz w:val="22"/>
          <w:szCs w:val="22"/>
        </w:rPr>
        <w:t>жеству и уверенности в</w:t>
      </w:r>
      <w:bookmarkEnd w:id="83"/>
      <w:r w:rsidR="0034316C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себе</w:t>
      </w:r>
      <w:r w:rsidR="0034316C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можно поднять свои</w:t>
      </w:r>
      <w:bookmarkStart w:id="84" w:name="bookmark41"/>
      <w:r w:rsidR="000048B9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традиционные теории</w:t>
      </w:r>
      <w:bookmarkEnd w:id="84"/>
      <w:r w:rsidRPr="006355E0">
        <w:rPr>
          <w:rFonts w:ascii="Times New Roman" w:hAnsi="Times New Roman" w:cs="Times New Roman"/>
          <w:sz w:val="22"/>
          <w:szCs w:val="22"/>
        </w:rPr>
        <w:t>. Харизматическое лидер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ство основано на картинах будущего, в то время как традиционные теории лидерства фокусируются на лидерском поведении, ориентированном на задания и на человека. Традиционные теории лидерства ориентиро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ваны на удовлетворенность работой и производитель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ность, а харизматические теории, напротив, концен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трируются на эмоциях подчиненных, их ценностях, вере в руководителя и мотивах производительности</w:t>
      </w:r>
      <w:r w:rsidRPr="006355E0">
        <w:rPr>
          <w:rFonts w:ascii="Times New Roman" w:hAnsi="Times New Roman" w:cs="Times New Roman"/>
          <w:sz w:val="22"/>
          <w:szCs w:val="22"/>
        </w:rPr>
        <w:footnoteReference w:id="63"/>
      </w:r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специализированной литературе по исследовани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ям лидерства делают акцент на доверии подчиненных к руководителю. Однако систематично исследовать феномен «доверия» начали совсем недавно.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Вайблер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64"/>
      </w:r>
      <w:r w:rsidRPr="006355E0">
        <w:rPr>
          <w:rFonts w:ascii="Times New Roman" w:hAnsi="Times New Roman" w:cs="Times New Roman"/>
          <w:sz w:val="22"/>
          <w:szCs w:val="22"/>
        </w:rPr>
        <w:t xml:space="preserve"> подводит итог некоторых результатам исследований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pict>
          <v:shape id="_x0000_s1116" type="#_x0000_t202" style="position:absolute;margin-left:170.55pt;margin-top:3.25pt;width:154.9pt;height:96.5pt;z-index:-125829353;mso-wrap-distance-left:5pt;mso-wrap-distance-top:6.85pt;mso-wrap-distance-right:5pt;mso-wrap-distance-bottom:13.1pt;mso-position-horizontal-relative:margin" filled="f" stroked="f">
            <v:textbox style="mso-next-textbox:#_x0000_s1116;mso-fit-shape-to-text:t" inset="0,0,0,0">
              <w:txbxContent>
                <w:p w:rsidR="006355E0" w:rsidRPr="000048B9" w:rsidRDefault="006355E0" w:rsidP="000048B9">
                  <w:pPr>
                    <w:pStyle w:val="143"/>
                    <w:ind w:left="100"/>
                    <w:jc w:val="left"/>
                    <w:rPr>
                      <w:b/>
                    </w:rPr>
                  </w:pPr>
                  <w:r w:rsidRPr="000048B9">
                    <w:rPr>
                      <w:rStyle w:val="14Exact"/>
                      <w:b/>
                      <w:spacing w:val="0"/>
                    </w:rPr>
                    <w:t>Во многих определени</w:t>
                  </w:r>
                  <w:r w:rsidRPr="000048B9">
                    <w:rPr>
                      <w:rStyle w:val="14Exact"/>
                      <w:b/>
                      <w:spacing w:val="0"/>
                    </w:rPr>
                    <w:softHyphen/>
                    <w:t>ях доверия внимание акцентируют на буду</w:t>
                  </w:r>
                  <w:r w:rsidRPr="000048B9">
                    <w:rPr>
                      <w:rStyle w:val="14Exact"/>
                      <w:b/>
                      <w:spacing w:val="0"/>
                    </w:rPr>
                    <w:softHyphen/>
                    <w:t>щей направленности и зависимости того, кто доверяет, от изменчи</w:t>
                  </w:r>
                  <w:r w:rsidRPr="000048B9">
                    <w:rPr>
                      <w:rStyle w:val="14Exact"/>
                      <w:b/>
                      <w:spacing w:val="0"/>
                    </w:rPr>
                    <w:softHyphen/>
                    <w:t>вых факторов.</w:t>
                  </w:r>
                </w:p>
              </w:txbxContent>
            </v:textbox>
            <w10:wrap type="square" anchorx="margin"/>
          </v:shape>
        </w:pict>
      </w:r>
      <w:r w:rsidR="000048B9" w:rsidRPr="006355E0">
        <w:rPr>
          <w:rFonts w:ascii="Times New Roman" w:hAnsi="Times New Roman" w:cs="Times New Roman"/>
          <w:sz w:val="22"/>
          <w:szCs w:val="22"/>
        </w:rPr>
        <w:t>этого феномена. У</w:t>
      </w:r>
      <w:r w:rsidR="00A879E7" w:rsidRPr="006355E0">
        <w:rPr>
          <w:rFonts w:ascii="Times New Roman" w:hAnsi="Times New Roman" w:cs="Times New Roman"/>
          <w:sz w:val="22"/>
          <w:szCs w:val="22"/>
        </w:rPr>
        <w:t>язвимость того, кто доверяет, ожидаемое положи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тельное намерение и готовность к сотрудничеству це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левой личности, партнерство на добровольной основе и взаимное доверие. О доверии говорят только тогда, когда есть вероятность его потерять, т.е. когда есть риск. В ситуациях, когда удается установить довери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тельные отношения, мы можем наблюдать улучшение коммуникации, рабочей мотивации и удовлетворен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ности. Вероятно, повышается эффективность решения проблем, организационные изменения идут на пользу.</w:t>
      </w:r>
    </w:p>
    <w:p w:rsidR="000048B9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Согласно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Вайблеру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65"/>
      </w:r>
      <w:r w:rsidRPr="006355E0">
        <w:rPr>
          <w:rFonts w:ascii="Times New Roman" w:hAnsi="Times New Roman" w:cs="Times New Roman"/>
          <w:sz w:val="22"/>
          <w:szCs w:val="22"/>
        </w:rPr>
        <w:t>, доверие зависит от личного расположения доверяющего и надежности целевой личности. Во-первых, предполагается, что люди более или менее склонны доверять другим, чтобы таким об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разом расположить их к себе. Во-вторых, людям дове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ряют скорее тогда, когда они похожи на того, кто до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веряет по некоторым важным признакам, когда люди производят впечатление компетентных в актуальной области, когда считаются безупречными, лояльными, когда они открыто излагают свои мнения, когда ве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дут себя непринужденно и не испытывают деструк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тивных эмоций. </w:t>
      </w:r>
      <w:r w:rsidR="00901002">
        <w:rPr>
          <w:rFonts w:ascii="Times New Roman" w:hAnsi="Times New Roman" w:cs="Times New Roman"/>
          <w:sz w:val="22"/>
          <w:szCs w:val="22"/>
        </w:rPr>
        <w:pict>
          <v:shape id="_x0000_s1117" type="#_x0000_t202" style="position:absolute;margin-left:-12.3pt;margin-top:114.85pt;width:136.9pt;height:69.65pt;z-index:-125829352;mso-wrap-distance-left:5pt;mso-wrap-distance-top:8.5pt;mso-wrap-distance-right:5pt;mso-wrap-distance-bottom:9.2pt;mso-position-horizontal-relative:margin;mso-position-vertical-relative:margin" filled="f" stroked="f">
            <v:textbox style="mso-next-textbox:#_x0000_s1117;mso-fit-shape-to-text:t" inset="0,0,0,0">
              <w:txbxContent>
                <w:p w:rsidR="006355E0" w:rsidRPr="000048B9" w:rsidRDefault="006355E0">
                  <w:pPr>
                    <w:pStyle w:val="143"/>
                    <w:spacing w:line="278" w:lineRule="exact"/>
                    <w:ind w:right="120"/>
                    <w:rPr>
                      <w:b/>
                    </w:rPr>
                  </w:pPr>
                  <w:r w:rsidRPr="000048B9">
                    <w:rPr>
                      <w:rStyle w:val="14Exact"/>
                      <w:b/>
                      <w:spacing w:val="0"/>
                    </w:rPr>
                    <w:t>Доверие — это ре</w:t>
                  </w:r>
                  <w:r w:rsidRPr="000048B9">
                    <w:rPr>
                      <w:rStyle w:val="14Exact"/>
                      <w:b/>
                      <w:spacing w:val="0"/>
                    </w:rPr>
                    <w:softHyphen/>
                    <w:t xml:space="preserve">зультат взаимных отношений между </w:t>
                  </w:r>
                  <w:proofErr w:type="gramStart"/>
                  <w:r w:rsidRPr="000048B9">
                    <w:rPr>
                      <w:rStyle w:val="14Exact"/>
                      <w:b/>
                      <w:spacing w:val="0"/>
                    </w:rPr>
                    <w:t>доверяющим</w:t>
                  </w:r>
                  <w:proofErr w:type="gramEnd"/>
                  <w:r w:rsidRPr="000048B9">
                    <w:rPr>
                      <w:rStyle w:val="14Exact"/>
                      <w:b/>
                      <w:spacing w:val="0"/>
                    </w:rPr>
                    <w:t xml:space="preserve"> и це</w:t>
                  </w:r>
                  <w:r w:rsidRPr="000048B9">
                    <w:rPr>
                      <w:rStyle w:val="14Exact"/>
                      <w:b/>
                      <w:spacing w:val="0"/>
                    </w:rPr>
                    <w:softHyphen/>
                    <w:t>левой личностью.</w:t>
                  </w:r>
                </w:p>
              </w:txbxContent>
            </v:textbox>
            <w10:wrap type="square" anchorx="margin" anchory="margin"/>
          </v:shape>
        </w:pic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Под взаимными отношениями подразумевают, что доверяющие люди должны сотрудничать друг с другом, что они не ис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пользуют свои преимущества во вред друг другу. В ситуациях, когда один из участников коммуникации имеет существенное преимущество, партнеры должны снова вести себя сообща, чтобы создать основу для до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верия. Что касается системного доверия, считается, что люди доверяют друг другу больше, если они ра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ботают в организациях, в которых существует четко выраженная организационная культура, формальные и неформальные правила, этикет и т.д. Такие случаи гарантируют надежность, а вместе с тем, уменьшается риск нарушений, связанных с взаимным доверием.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Человек может доверять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другому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тогда, когда до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верие можно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спрогнозировать. Прогнозируемое дове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рие основывается на идее того, что целевая личность не будет злоупотреблять проявляемым доверием, так как это связано с издержками, наказаниями и так да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лее. Человек способе</w:t>
      </w:r>
      <w:r w:rsidR="000048B9" w:rsidRPr="006355E0">
        <w:rPr>
          <w:rFonts w:ascii="Times New Roman" w:hAnsi="Times New Roman" w:cs="Times New Roman"/>
          <w:sz w:val="22"/>
          <w:szCs w:val="22"/>
        </w:rPr>
        <w:t>н доверять, даже имея опыт, ког</w:t>
      </w:r>
      <w:r w:rsidRPr="006355E0">
        <w:rPr>
          <w:rFonts w:ascii="Times New Roman" w:hAnsi="Times New Roman" w:cs="Times New Roman"/>
          <w:sz w:val="22"/>
          <w:szCs w:val="22"/>
        </w:rPr>
        <w:t>да целевая личность не оправ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дала проявляемого доверия.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118" type="#_x0000_t202" style="position:absolute;margin-left:189.1pt;margin-top:10.2pt;width:136.65pt;height:54.05pt;z-index:-125829351;mso-wrap-distance-left:6.9pt;mso-wrap-distance-right:5pt;mso-wrap-distance-bottom:11.7pt;mso-position-horizontal-relative:margin;mso-position-vertical-relative:margin" filled="f" stroked="f">
            <v:textbox style="mso-next-textbox:#_x0000_s1118;mso-fit-shape-to-text:t" inset="0,0,0,0">
              <w:txbxContent>
                <w:p w:rsidR="006355E0" w:rsidRPr="000048B9" w:rsidRDefault="006355E0" w:rsidP="000048B9">
                  <w:pPr>
                    <w:pStyle w:val="143"/>
                    <w:spacing w:line="269" w:lineRule="exact"/>
                    <w:ind w:left="100"/>
                    <w:jc w:val="left"/>
                    <w:rPr>
                      <w:b/>
                    </w:rPr>
                  </w:pPr>
                  <w:r w:rsidRPr="000048B9">
                    <w:rPr>
                      <w:rStyle w:val="14Exact"/>
                      <w:b/>
                      <w:spacing w:val="0"/>
                    </w:rPr>
                    <w:t>Доверие может быть основано на расче</w:t>
                  </w:r>
                  <w:r w:rsidRPr="000048B9">
                    <w:rPr>
                      <w:rStyle w:val="14Exact"/>
                      <w:b/>
                      <w:spacing w:val="0"/>
                    </w:rPr>
                    <w:softHyphen/>
                    <w:t>тах, знаниях и иден</w:t>
                  </w:r>
                  <w:r w:rsidRPr="000048B9">
                    <w:rPr>
                      <w:rStyle w:val="14Exact"/>
                      <w:b/>
                      <w:spacing w:val="0"/>
                    </w:rPr>
                    <w:softHyphen/>
                    <w:t>тификации.</w:t>
                  </w:r>
                </w:p>
              </w:txbxContent>
            </v:textbox>
            <w10:wrap type="square" anchorx="margin" anchory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Доверие, основанное на знани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ях, базируется на опыте пове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дения, которое направлено на сотрудничество. Наконец, о доверии, основанном на идентификации, говорят в том случае, когда тот, кто доверяет, имеет положительные переживания, а целе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вая личность благонамеренна и воспринимается как компетентная, лояльная и безупречная. Харизматиче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ские лидеры должны проявлять доверие, основанное на идентификации.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bookmarkStart w:id="85" w:name="bookmark51"/>
      <w:bookmarkStart w:id="86" w:name="_Toc401860361"/>
      <w:bookmarkStart w:id="87" w:name="_Toc401862462"/>
      <w:r w:rsidRPr="006355E0">
        <w:rPr>
          <w:rFonts w:ascii="Times New Roman" w:hAnsi="Times New Roman" w:cs="Times New Roman"/>
          <w:sz w:val="22"/>
          <w:szCs w:val="22"/>
        </w:rPr>
        <w:t>Транзакционное и трансформационное лидерство</w:t>
      </w:r>
      <w:bookmarkEnd w:id="85"/>
      <w:bookmarkEnd w:id="86"/>
      <w:bookmarkEnd w:id="87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Транзакционное лидерство сводится к взаимному обмену «вкладами в общее дело» между сотрудником и руководителем; его основа - это производительность и вознаграждение в результате. При трансформаци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онном лидерстве центральную роль играет влияние личного авторитета руководителя (Табл. 12). Рацио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нальный принцип транзакционного лидерства 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меняется и расширяется эмоциональным принципом трансформационного лидерства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E63E29" w:rsidP="009037A1">
      <w:pPr>
        <w:pStyle w:val="1"/>
      </w:pPr>
      <w:bookmarkStart w:id="88" w:name="_Toc401860362"/>
      <w:bookmarkStart w:id="89" w:name="_Toc401862463"/>
      <w:r>
        <w:t xml:space="preserve">5.3 </w:t>
      </w:r>
      <w:r w:rsidR="00A879E7" w:rsidRPr="006355E0">
        <w:t>Транзакционное лидерство</w:t>
      </w:r>
      <w:bookmarkEnd w:id="88"/>
      <w:bookmarkEnd w:id="89"/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Акцент на производственно-экономических целях («взаимодействие»</w:t>
      </w:r>
      <w:r w:rsidR="000048B9" w:rsidRPr="006355E0">
        <w:rPr>
          <w:rFonts w:ascii="Times New Roman" w:hAnsi="Times New Roman" w:cs="Times New Roman"/>
          <w:sz w:val="22"/>
          <w:szCs w:val="22"/>
        </w:rPr>
        <w:t>) укрепляет принцип рациональности.</w:t>
      </w:r>
    </w:p>
    <w:p w:rsidR="009037A1" w:rsidRPr="006355E0" w:rsidRDefault="009037A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Таблица 12. Транзакционное и трансформационное лидерство: основные различия.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3173"/>
      </w:tblGrid>
      <w:tr w:rsidR="00D32FA2" w:rsidRPr="006355E0" w:rsidTr="000048B9">
        <w:trPr>
          <w:trHeight w:val="2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Транзакционное лидерство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Трансформационное лидерство</w:t>
            </w:r>
          </w:p>
        </w:tc>
      </w:tr>
      <w:tr w:rsidR="00D32FA2" w:rsidRPr="006355E0" w:rsidTr="000048B9">
        <w:trPr>
          <w:trHeight w:val="2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Зависимость от вознаграждения: обещание вознаграждения за хорошую производительность; признание производительности.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Харизма: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способствует формированию ви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дения и чувства миссии, дает гор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дость, уважение и доверие</w:t>
            </w:r>
          </w:p>
        </w:tc>
      </w:tr>
      <w:tr w:rsidR="00D32FA2" w:rsidRPr="006355E0" w:rsidTr="000048B9">
        <w:trPr>
          <w:trHeight w:val="2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Управление с помощью исклю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чений (активно): наблюдения и поиск отклонений от правил, 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коррекционные мероприятия.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Вдохновение: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формирование высоких ожида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ний; фокусирование усилий; чет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кое формулирование поставлен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целей.</w:t>
            </w:r>
          </w:p>
        </w:tc>
      </w:tr>
      <w:tr w:rsidR="00D32FA2" w:rsidRPr="006355E0" w:rsidTr="000048B9">
        <w:trPr>
          <w:trHeight w:val="2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с помощью исклю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чений (пассивно): вмешательство происходит только тогда, когда не выдерживаются стандарты.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Интеллектуальное стимулирова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ние: помогает творчески, рацио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нально и тщательно продумывать решения проблем.</w:t>
            </w:r>
          </w:p>
        </w:tc>
      </w:tr>
      <w:tr w:rsidR="00D32FA2" w:rsidRPr="006355E0" w:rsidTr="000048B9">
        <w:trPr>
          <w:trHeight w:val="2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Попустительское: отказ брать на себя ответствен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ность; избегание необходимости принимать решения.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Индивидуальное обращение: лично уделяет свое внимание каж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дому; обращается к каждому со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труднику как к личности; является наставником и направляет.</w:t>
            </w: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Этот принцип влияет на то, что эта модель лидер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ского поведения преобладает в практической жизни современных организаций. Чтобы повысить продук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тивность подчиненных, применяют содержательные и процессуальные методики мотивации. На основе спец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ифических стимулов (например, посредством возна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граждений или увеличения личной ответственности и децентрализации компетенции принятия решений) сотрудники должны плодотворно использовать предо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ставленную им автономию. Результатом этого типа лидерства становится формирование у подчиненного внутренней значимости участия в производственном процессе. А это </w:t>
      </w:r>
      <w:r w:rsidR="000048B9" w:rsidRPr="006355E0">
        <w:rPr>
          <w:rFonts w:ascii="Times New Roman" w:hAnsi="Times New Roman" w:cs="Times New Roman"/>
          <w:sz w:val="22"/>
          <w:szCs w:val="22"/>
        </w:rPr>
        <w:t>представляет</w:t>
      </w:r>
      <w:r w:rsidRPr="006355E0">
        <w:rPr>
          <w:rFonts w:ascii="Times New Roman" w:hAnsi="Times New Roman" w:cs="Times New Roman"/>
          <w:sz w:val="22"/>
          <w:szCs w:val="22"/>
        </w:rPr>
        <w:t xml:space="preserve"> существенный экономи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ческий интерес для организации. Точно так же подчи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ненный может достичь поставленных производствен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ных целей при стимулировании внешней мотивации,</w:t>
      </w:r>
      <w:r w:rsidR="000048B9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т.е. через усилия, направленные на повышение квали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фикации, благоприятную кадровую политику и повы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шение в должности.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Яркий пример транзакционного лидерства - мо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дель управления по целям —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Management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Objec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tives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(МЪО). Представленный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метаанализ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позволяет сделать вывод о том, что предприятия, ориентиро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ванные на управление по целям, успешнее, чем фир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мы, в которых принципы согласования цели не 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менены, например, на обсуждения с сотрудниками. Преимущества наблюдаются в качестве сотрудниче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ства, организационном климате и обязательствах, касающихся выполнения работы, а также в высоких показателях производительности и степени достиже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 цели. Для достижения успеха в управлении не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обходима ясная внутриорганизационная постановка цели.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Геберт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Розенштиль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выделяют следующие принципы управления: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специфика цели: с возрастающей содержательно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стью специфики цели повышается производитель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ность сотрудников. У сотрудников создается впе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чатление, что они могут достичь поставленных це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лей только собственными силами. Тем не менее, при инновационных заданиях специфика цели вы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зывает отрицательный результат, так как познава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тельная свобода действий сотрудников ограничена.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инструментальность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цели: если задание имеет низкий показатель внутреннего вознаграждения, то с помощью внешних вознаграждений можно повы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сить активность сотрудников и побудить их к дей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ствиям, которые необходимы для достижения цели. Критика же заключается в том, что вознагражде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 становя</w:t>
      </w:r>
      <w:r w:rsidR="009037A1">
        <w:rPr>
          <w:rFonts w:ascii="Times New Roman" w:hAnsi="Times New Roman" w:cs="Times New Roman"/>
          <w:sz w:val="22"/>
          <w:szCs w:val="22"/>
        </w:rPr>
        <w:t>тся «бичом производительности».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участие: итоговое качество зависит от совместной согласованности целей между руководителями и сотрудниками. Сюда относятся также ощущения сотрудника, что его усилия приносят доход и ему самому.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высота цели: на основе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метаанализа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можно сде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лать вывод, что чем выше цель, тем выше произ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водительность.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обратная связь: достижение цели сильно зависит от участия сотрудников в деятельности, при до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стижении высоких целей очень важна оператив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ная обратная связь.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приоритеты при множественности цели: руко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водитель обязан ясно определить направления вы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полнения работы по степени важности.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децентрализованное саморегулирование, управление через делегирование: сотрудники имеют возможность решать более сложные задания по собственному усмо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трению независимо от заданий руководителя. Управ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ление через делегирование включает в себя ответ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ственность за действия и освобождение от внешних вмешательств в область ответственности сотрудников.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 существу, транзакционное лидерство основано на принципе обоюдности. Это отношение между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чиненными и руководителями берет начало из обмена вознаграждениями, как результата признания произ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водительности (например, достойная оплата труда). Руководители устанавливают цели и вместе с сотруд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никами определяют виды деятельности и зону ответ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ственности, чтобы достичь предварительно поставлен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ные цели предприятия. Это отношение основывается на иерархии, менеджменте взаимоотношений и спо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собности достижения результатов, сохраняя при этом контроль над структурами и процессами.</w:t>
      </w: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E63E29" w:rsidP="00B64DF9">
      <w:pPr>
        <w:pStyle w:val="1"/>
      </w:pPr>
      <w:bookmarkStart w:id="90" w:name="_Toc401862464"/>
      <w:r>
        <w:lastRenderedPageBreak/>
        <w:t xml:space="preserve">5.4 </w:t>
      </w:r>
      <w:r w:rsidR="00A879E7" w:rsidRPr="006355E0">
        <w:t>Трансформационное лидерство</w:t>
      </w:r>
      <w:bookmarkEnd w:id="90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Основной принцип трансформационного лидер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ства - это эмоциональность. Лидера идеализируют, что делает подчиненных склонными к идентифика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ции. Также на уровне действий встречается имита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ция. Кроме того, для влияния на подчиненных боль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шое значение имеет прогнозирование. Способность прогнозировать события привлекает людей. Особенно отчетливо это проявляется, когда это приносит поль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зу во время рабочих будней. Поэтому эффективное прогнозирование должно служить не личным меркан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тильным интересам, а оставлять как можно больше пространства для действий.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Не удивительно, что мотивационно-стимулирующий эффект харизматического лидерства усиливает включенность членов производственных коллективов. Сегодня этой форме лидерства приписывают также уравновешивающее влияние на радикальные рефор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мы внутри организации.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идеальном случае трансформационное лидерство обращено в равной степени и к чувствам, и к разу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му. Цель такого лидерства - повышение мотивации участников, получение удовлетворенности от сотруд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ничества и укрепление осознания успеха. Отношения между руководителем и сотрудниками базируются не на прямом контроле, а на взаимном доверии. Этому способствует ясное и долгосрочное прогнозирование, развитие и содействие самоконтролю сотрудников.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Наряду с положительным влиянием, рассматри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вается ряд потенциально отрицательных эффектов.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Геберт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Розенштиль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говорят о том, что харизмати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ческие лидеры не готовы подвергать себя или свои действия критике. Они также выражают опасение, что свободное общество с его плюрализмом может пожертвовать базовыми ценностями и установками, вследствие чего его эпоха подойдет к концу, и на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литическом уровне начнется регресс до харизматиче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ских форм правления. Тот факт, что стиль лидерства, ориентированный на одну личность, повышает риск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122" type="#_x0000_t202" style="position:absolute;margin-left:-12.3pt;margin-top:2.75pt;width:169.7pt;height:123.3pt;z-index:-125829350;mso-wrap-distance-left:5pt;mso-wrap-distance-top:8.25pt;mso-wrap-distance-right:6.15pt;mso-wrap-distance-bottom:8.5pt;mso-position-horizontal-relative:margin" filled="f" stroked="f">
            <v:textbox style="mso-next-textbox:#_x0000_s1122;mso-fit-shape-to-text:t" inset="0,0,0,0">
              <w:txbxContent>
                <w:p w:rsidR="006355E0" w:rsidRPr="00737671" w:rsidRDefault="006355E0" w:rsidP="00737671">
                  <w:pPr>
                    <w:pStyle w:val="143"/>
                    <w:ind w:right="100"/>
                    <w:jc w:val="left"/>
                    <w:rPr>
                      <w:b/>
                    </w:rPr>
                  </w:pPr>
                  <w:r w:rsidRPr="00737671">
                    <w:rPr>
                      <w:rStyle w:val="14Exact"/>
                      <w:b/>
                      <w:spacing w:val="0"/>
                    </w:rPr>
                    <w:t xml:space="preserve">Критика концепций </w:t>
                  </w:r>
                  <w:r w:rsidRPr="00737671">
                    <w:rPr>
                      <w:rStyle w:val="141ptExact"/>
                      <w:b/>
                      <w:spacing w:val="40"/>
                    </w:rPr>
                    <w:t xml:space="preserve">харизматического </w:t>
                  </w:r>
                  <w:r w:rsidRPr="00737671">
                    <w:rPr>
                      <w:rStyle w:val="14Exact"/>
                      <w:b/>
                      <w:spacing w:val="0"/>
                    </w:rPr>
                    <w:t>лидерства связана с опасностью возрож</w:t>
                  </w:r>
                  <w:r w:rsidRPr="00737671">
                    <w:rPr>
                      <w:rStyle w:val="14Exact"/>
                      <w:b/>
                      <w:spacing w:val="0"/>
                    </w:rPr>
                    <w:softHyphen/>
                    <w:t>дения «культа лич</w:t>
                  </w:r>
                  <w:r w:rsidRPr="00737671">
                    <w:rPr>
                      <w:rStyle w:val="14Exact"/>
                      <w:b/>
                      <w:spacing w:val="0"/>
                    </w:rPr>
                    <w:softHyphen/>
                    <w:t>ности» как идеологии управления.</w:t>
                  </w:r>
                </w:p>
              </w:txbxContent>
            </v:textbox>
            <w10:wrap type="square" anchorx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того, что кризис в организа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ции может повлечь за собой большие потери. Со стороны сотрудников участие в про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изводственных процессах может проходить с чрезмер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 xml:space="preserve">ным, слепым, «сектантским» усердием. Основная критика харизматического принципа управления берет начало из опасения, что «культ личности» </w:t>
      </w:r>
      <w:r w:rsidR="00A879E7" w:rsidRPr="006355E0">
        <w:rPr>
          <w:rFonts w:ascii="Times New Roman" w:hAnsi="Times New Roman" w:cs="Times New Roman"/>
          <w:sz w:val="22"/>
          <w:szCs w:val="22"/>
        </w:rPr>
        <w:lastRenderedPageBreak/>
        <w:t>может снова стать идеологией управления. Наряду с этим, возникает опасность чрезмерных возможностей влияния руко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водителей. Преувеличенное подчеркивание качеств, присущих руководителю, противоречит утверждению, что поведение можно корректировать, а качества мож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но развивать</w:t>
      </w:r>
      <w:r w:rsidR="00A879E7" w:rsidRPr="006355E0">
        <w:rPr>
          <w:rFonts w:ascii="Times New Roman" w:hAnsi="Times New Roman" w:cs="Times New Roman"/>
          <w:sz w:val="22"/>
          <w:szCs w:val="22"/>
        </w:rPr>
        <w:footnoteReference w:id="66"/>
      </w:r>
      <w:r w:rsidR="00A879E7"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bookmarkStart w:id="91" w:name="bookmark54"/>
      <w:bookmarkStart w:id="92" w:name="_Toc401862465"/>
      <w:r w:rsidRPr="006355E0">
        <w:rPr>
          <w:rFonts w:ascii="Times New Roman" w:hAnsi="Times New Roman" w:cs="Times New Roman"/>
          <w:sz w:val="22"/>
          <w:szCs w:val="22"/>
        </w:rPr>
        <w:t xml:space="preserve">Исследование компании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Astro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Airlines</w:t>
      </w:r>
      <w:bookmarkEnd w:id="91"/>
      <w:bookmarkEnd w:id="92"/>
      <w:proofErr w:type="spellEnd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Это исследование мы позаимствовали из учебни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ка «Управление в организациях»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Гери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Юкла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67"/>
      </w:r>
      <w:r w:rsidRPr="006355E0">
        <w:rPr>
          <w:rFonts w:ascii="Times New Roman" w:hAnsi="Times New Roman" w:cs="Times New Roman"/>
          <w:sz w:val="22"/>
          <w:szCs w:val="22"/>
        </w:rPr>
        <w:t>. Это история одной фирмы, которая показывает, к чему может привести харизматический стиль управления. На примере этой истории можно проанализировать и обсудить преимущес</w:t>
      </w:r>
      <w:r w:rsidR="00737671" w:rsidRPr="006355E0">
        <w:rPr>
          <w:rFonts w:ascii="Times New Roman" w:hAnsi="Times New Roman" w:cs="Times New Roman"/>
          <w:sz w:val="22"/>
          <w:szCs w:val="22"/>
        </w:rPr>
        <w:t>тва и недостатки харизматическо</w:t>
      </w:r>
      <w:r w:rsidRPr="006355E0">
        <w:rPr>
          <w:rFonts w:ascii="Times New Roman" w:hAnsi="Times New Roman" w:cs="Times New Roman"/>
          <w:sz w:val="22"/>
          <w:szCs w:val="22"/>
        </w:rPr>
        <w:t>го управления. История разделена на несколько ча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стей. Вопросы между отдельными разделами можно использовать в планах семинаров.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Astro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Airlines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часть I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Артур Бартон основал компанию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Astro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Airlines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в 1980 году, т.е. через 2 года после того, как был при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нят закон о полетах, и эта сфера деятельности стала открытой для свободного рынка. Для новой авиали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нии Бартон предусмотрел две ключевые составляю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щие. Во-первых, он предложил сервисные услуги по низким ценам тем людям, которые ранее не могли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зволить себе пользоваться самолетом. Во-вторых, его авиалиния имела новую организационную структуру, которая облегчала сотрудникам выполнение совмест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ной работы и оставляла пространство для творчества, вследствие чего повысилась производительность. Бар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тон был динамичным страстным оратором с еванге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лическим усердием. Он использовал каждый случай для изучения и подтверждения своего прогноза. Для многих сотрудников он был вдохновителем, который заставлял их верить в то, что они делают. В первые годы климат в австрийских авиалиниях был наполнен энтузиазмом, волнением и оптимизмом.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Вместо типичной бюрократической организации новое предприятие имело только 3 уровня управле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ния. Основной вопрос заключался в равенстве, нефор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мальных отношениях и непринужденности, в услови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ях управления совместного участия и самоуправле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ния. Служащие были разделены на группы, причем каждый служащий сам выбирал себе группу, то есть какую работу ему нужно делать, и затем вся группа несла ответственность за результаты работы. От каж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дой группы выбирался один человек, который пред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ставлял интересы </w:t>
      </w:r>
      <w:r w:rsidR="00737671" w:rsidRPr="006355E0">
        <w:rPr>
          <w:rFonts w:ascii="Times New Roman" w:hAnsi="Times New Roman" w:cs="Times New Roman"/>
          <w:sz w:val="22"/>
          <w:szCs w:val="22"/>
        </w:rPr>
        <w:t>группы на встречах с руководите</w:t>
      </w:r>
      <w:r w:rsidRPr="006355E0">
        <w:rPr>
          <w:rFonts w:ascii="Times New Roman" w:hAnsi="Times New Roman" w:cs="Times New Roman"/>
          <w:sz w:val="22"/>
          <w:szCs w:val="22"/>
        </w:rPr>
        <w:t xml:space="preserve">лями высшего эшелона, задачей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которых было опре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деление целей путем обсуждения и их координация. Таким образом, при принятии решений учитывались все важные моменты.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Менеджеры должны были определять направление работы, но не должны были определять методы рабо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ты или следить за ее выполнением. В обязанности же сотрудников входило выполнение различных заданий и приобретение новых способностей и навыков. Так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же менеджеры должны были некоторое время продол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жать выполнять обычные функции, для того чтобы оставаться в курсе проблем и желаний клиентов. Для этого они должны были сами снимать трубки телефо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нов и печатать свои письма. Новых сотрудников под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бирали очень тщательно, поскольку Бартон старался принимать на работу молодых, активных сотрудни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ков, которые были готовы учиться новому, и могли работать как часть единой группы. Все постоянные работники должны были стать акционерами собствен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ной фирмы и имели возможность приобретать акции своей организации по минимальной цене.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Бартон полагал, что стратегия дисконтных цен и удобное расписание с частыми рейсами самолетов 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интересуют новых пассажиров, которые ранее путе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шествовали машиной, поездом, автобусом или вообще не путешествовали. Поскольку производственные 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траты были низкие, Бартон мог предложить цены, 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торые были намного ниже цен конкурентов. Зарпла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та менеджеров и сотрудников была ниже, чем было принято в данной области, но сотрудники получали щедрые дополнительные услуги, имели свою долю от прибыли и дивиденды. Уменьшилось количество 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трат: на выгодных условиях приобретались дополни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тельные самолеты </w:t>
      </w:r>
      <w:r w:rsidR="00737671" w:rsidRPr="006355E0">
        <w:rPr>
          <w:rFonts w:ascii="Times New Roman" w:hAnsi="Times New Roman" w:cs="Times New Roman"/>
          <w:sz w:val="22"/>
          <w:szCs w:val="22"/>
        </w:rPr>
        <w:t>других авиалиний; чтобы перевоз</w:t>
      </w:r>
      <w:r w:rsidRPr="006355E0">
        <w:rPr>
          <w:rFonts w:ascii="Times New Roman" w:hAnsi="Times New Roman" w:cs="Times New Roman"/>
          <w:sz w:val="22"/>
          <w:szCs w:val="22"/>
        </w:rPr>
        <w:t>ить больше пассажиров, проводилась модернизация собственных самолетов; инновационное планирование позволило осуществить больше вылетов в день.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Клиенты должны были дополнительно платить за такие услуги, как, например: питание или транспор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тировка багажа, в то время как в других авиакомпа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ниях эти услуги входили в цену билета. Чтобы умень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шить пространство для окошек на терминалах, про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дажа билетов была перенесена в туристические бюро или билеты продавались в билетных автоматах непо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средственно в самолетах.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Новая фирма приобрела популярность, и коли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чество пассажиров быстро увеличивалось. В течение двух с половиной лет штат персонала увеличился на несколько сотен сотрудников, а парк самолетов — на три машины. Таким образом, в организации работало свыше 3000 сотрудников, использовалось 22 самоле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та, которые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совершали рейсы в 22 города. Этот проект был успешным, несмотря на неблагоприятные обсто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ятельства, которые были вызваны большим количе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ством аварий, серьезным экономическим и политиче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ским кризисом в стране, забастовкой пилотов и жест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кой ценовой политики в данной отрасли. Гибкость фирмы, творческие силы и преданность сотрудников обеспечивали быстрый рост организации и давали воз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можность своевременно реагировать на такие кризис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ные ситуации, как, например, забастовка пилотов.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Обсудите предложения, используя такой провокационный вопрос: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Что такого мог бы сделать Артур Бартон, для того чтобы фир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ма стала не такой успешной?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После дискуссии прочитаете вторую часть истории.</w:t>
      </w:r>
    </w:p>
    <w:p w:rsidR="00B64DF9" w:rsidRPr="006355E0" w:rsidRDefault="00B64DF9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Astro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Airlines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часть II (А)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Несмотря на скорый успех (см. часть I), быстрое расширение организации создало несколько серьезных организационных проблем. Сотрудники полагали, что после первоначального хаоса в «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Astro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Airlines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» все успокоится и нагрузка на работе уже не будет такой изнурительной и интенсивной. Но все было иначе. Возникло много новых коммуникативных проблем, а нагрузка персонала оставалась по-прежнему высо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кой, важные решения принимали слишком долго, и слишком много решений должны были принимать менеджеры высшего звена. Причина этих проблем 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ключалась в непринужденности и недостаточно тща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тельно спланированной структуре. С увеличением количества авиамаршрутов и полетов, операционные проблемы стали также более сложными. К тому же, несмотря на наличие этих сложностей, не было раз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работано никаких формальных структур для их эф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фективного разрешения. Вначале процентное соотно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шение менеджеров и подчиненных было практически равным. При быстром приросте подчиненных новые менеджеры слишком медленно включались в работу. Бартон отказывался принимать на работу опытных менеджеров из других организаций. Он предпочитал выбирать руководителей из сотрудников организа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ции, несмотря на то, что у некоторых из них не было знаний и навыков, необходимых для этой должности. Перегруженным менеджерам не хватало личной под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держки, для того чтобы они могли передавать свою работу. Они жаловались на давление и стресс, про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водили большое количество времени на митингах и не могли справляться со своими заданиями. Кроме того, в связи с очень быстрым приростом сотрудни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ков в сфере сервиса, они не успевали разрабатывать</w:t>
      </w:r>
      <w:r w:rsidR="00737671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 xml:space="preserve">и проводить необходимые тренинги для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персонала. Новые сотрудники не участвовали в тренингах и не получали должного уровня социализации, чтобы быть наилучшим образом подготовленными для работы в сфере обслуживания авиакомпании. Вследствие это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го усложнилась ротация работников в сфере услуг, а также командная работа. Такие оперативные про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блемы, как: отмена полетов и снижение качества об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служивания клиентов (недружелюбное отношение к клиентам), привели к потере клиентов и снижению конкурентоспособности организации. Возникало все большие конфликтов между Бартоном, который, как коммерческий директор, был ответственен за страте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гическое планирование, и президентом фирмы, кото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рый отвечал за оперативное управление.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Краткое описание существенных проблем, которые возникли в органи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зации.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Организуйте антикризисную комиссию в авиакомпании «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Astro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Airlines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»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Коммуникативные проблемы (слишком много митингов, неясны стремления...)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Отсутствие структуры (отсутствие формальностей...)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Проблемы с персоналом (дефициты, тренинги, социализация, пере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груженность работой...)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Операционные проблемы (отмены полетов, уменьшение количества клиентов...)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Проблемы в маркетинге и сервисе (неприветливость, снижение кон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курентоспособности...)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Обсудите возможные действия, с учетом различных перспектив, и определите роль сотрудника, начальника отдела, коммерческого ди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ректора, организационных психологов, и так далее.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результате обсуждения, желательно предложить конкретные ме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роприятия, которые в дальнейшем будут использоваться в процессе работы.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Чтобы узнать, какие мероприятия были предприняты в «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Astro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Airli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nes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», прочитайте следующую часть истории.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Astro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Airlines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часть II (В)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1982 уволился президент компании, и Бартон пе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ренял на себя его обязанности, вместо того, чтобы сразу</w:t>
      </w:r>
      <w:r w:rsidR="00737671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же нанять на его должность компетентного человека. Наконец, Бартон решил поручить команде менеджеров разработать идеи и проекты по оптимизации деятель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ности организации. Эта рабочая группа представила в первую очередь ряд предложений касательно новых заданий для руководителей, а также новой структуры работы. Сотрудники организации должны были выпол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нять эти задания, если они заинтересованы в повыше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нии. Для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них были также организованы тренинги по управлению. Бартон с энтузиазмом принимал участие в этих тренингах, а некоторые из них даже вел сам. Он посещал также те тренинги, которые вели другие со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трудники, тем самым, демонстрируя, что они для него очень важны. Однако другие необходимые изменения в процессах управления не происходили, д. место пре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зидента компании оставалось вакантным.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Складывалось впечатление, что Артур Бартон не хотел предпринимать необходимых действий, которые превратили бы начинающую компанию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Astro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Airlines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в устоявшуюся и стабильную фирму. Таким образом, не происходило никаких существенных изменений. Вместо этого Бартон считал, что единственное сред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ство для разрешения всех проблем в организации - это новые расширения, сосредоточение на консолида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ции. Он полагал, что фирма нуждается в более гло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бальной идее, чтобы снова воодушевить людей. Таким образом, Бартон начал прое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кт стр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>емительного расши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рения: в программу авиалинии были введены новые авиамаршруты, были куплены новые и более мощные машины, на работу принимали новых сотрудников.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В 1984 году Бартона больше не удовлетворяли региональные авиалинии. Он продолжал требовать, чтобы компания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Astro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Airlines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стала международной фирмой, которая могла бы составить конкуренцию из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вестным авиалиниям. Он решил выкупить несколь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ко менее финансируемых авиакомпаний, в каждой из которых была своя организационная культура. Стра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тегия быстрой экспансии оказалась слишком опти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мистической, так как он не замечал важных измене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ний извне. Бартон также не учел реакцию крупных авиалиний, которые были подготовлены к затяжной «ценовой войне», чтобы отстоять свою позицию на рынке. Прирост новых клиентов был не достаточным для того, чтобы покрыть затраты, связанные с допол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нительными полетами; кроме того,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Astro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Airlinies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не удалось заинтересовать коммивояжеров, т.к. они при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выкли к хорошему сервису и различным дополнитель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ным услугам. Таким образом, вместо долгожданной прибыли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Astro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Airlinies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терпела убытки.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 1985 году внутренние проблемы обострились. Пи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лоты попытались организовать профсоюз. Большин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ство пилотов уволилось. Они жаловались на плохие условия работы и эксплуатацию. Другие сотрудники начали сомневаться в откровенности Бартона и упре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кали его в том, что он действует, как манипулятор. Много сотрудников воспринимали поведение и стиль управления Бартона как диктаторские, и никто не ос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меливался ему противоречить. Когда Бартона спраши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вали, почему в компании нет внешних и независимых директоров, он отвечал, что он является основателем и в то же время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директором организации. Бартон был уверен, что такая структура является наилучшим ва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риантом для успешной деятельности фирмы.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Бартон уволил высшее руководство организации, людей, которые были с ним с самого момента осно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вания фирмы.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Причиной этому, вероятно, послужило то, что они все чаще говорили ему о его ошибках, а это доказывало Бартону, что он некомпетентен в этих</w:t>
      </w:r>
      <w:r w:rsidR="00737671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вопросах.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Другой основатель организации, которого Бартон назначил президентом компании, уволился, и вместе с другими уволившимися сотрудниками осно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вывал новую авиакомпанию.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  <w:sectPr w:rsidR="00D32FA2" w:rsidRPr="006355E0" w:rsidSect="00B64DF9">
          <w:headerReference w:type="even" r:id="rId47"/>
          <w:headerReference w:type="default" r:id="rId48"/>
          <w:footerReference w:type="default" r:id="rId49"/>
          <w:pgSz w:w="8391" w:h="11909"/>
          <w:pgMar w:top="720" w:right="720" w:bottom="720" w:left="720" w:header="0" w:footer="3" w:gutter="233"/>
          <w:cols w:space="720"/>
          <w:noEndnote/>
          <w:rtlGutter/>
          <w:docGrid w:linePitch="360"/>
        </w:sectPr>
      </w:pPr>
      <w:r w:rsidRPr="006355E0">
        <w:rPr>
          <w:rFonts w:ascii="Times New Roman" w:hAnsi="Times New Roman" w:cs="Times New Roman"/>
          <w:sz w:val="22"/>
          <w:szCs w:val="22"/>
        </w:rPr>
        <w:t>В 1986 финансовое положение ухудшилось, Бартон резко отказался от своей стратегии - низких цен на авиабилеты и никакого дополнительного сервиса - и решил предложить «полный» сервис высшего класса, чтобы привлечь коммивояжеров. Тем не менее, вопре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ки всем ожиданиям Бартона, операционные убытки только возросли. Последним отчаянным шагом Бар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тона был возврат к первоначальной стратегии (низкие цены, самообслуживание) - однако это уже ничего не изменило. Летом 1986 года убытки были настолько высокими, что предприятию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Astro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Airlines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пришлось объявить себя банкротом.</w:t>
      </w:r>
    </w:p>
    <w:p w:rsidR="0002447E" w:rsidRPr="006355E0" w:rsidRDefault="0002447E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br w:type="page"/>
      </w:r>
    </w:p>
    <w:p w:rsidR="00D32FA2" w:rsidRPr="006355E0" w:rsidRDefault="00A879E7" w:rsidP="00B64DF9">
      <w:pPr>
        <w:pStyle w:val="1"/>
      </w:pPr>
      <w:bookmarkStart w:id="93" w:name="_Toc401860363"/>
      <w:bookmarkStart w:id="94" w:name="_Toc401862466"/>
      <w:bookmarkStart w:id="95" w:name="_GoBack"/>
      <w:bookmarkEnd w:id="95"/>
      <w:r w:rsidRPr="006355E0">
        <w:lastRenderedPageBreak/>
        <w:t>Глава 6</w:t>
      </w:r>
      <w:bookmarkEnd w:id="93"/>
      <w:bookmarkEnd w:id="94"/>
      <w:r w:rsidR="008417A6">
        <w:t xml:space="preserve">. </w:t>
      </w:r>
      <w:bookmarkStart w:id="96" w:name="_Toc401860364"/>
      <w:bookmarkStart w:id="97" w:name="_Toc401862467"/>
      <w:r w:rsidRPr="006355E0">
        <w:t>Женщины и лидерство</w:t>
      </w:r>
      <w:bookmarkEnd w:id="96"/>
      <w:bookmarkEnd w:id="97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bookmarkStart w:id="98" w:name="bookmark56"/>
      <w:r w:rsidRPr="006355E0">
        <w:rPr>
          <w:rFonts w:ascii="Times New Roman" w:hAnsi="Times New Roman" w:cs="Times New Roman"/>
          <w:sz w:val="22"/>
          <w:szCs w:val="22"/>
        </w:rPr>
        <w:t>Основные вопросы:</w:t>
      </w:r>
      <w:bookmarkEnd w:id="98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Что такое горизонтальная и вертикальная се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грегация рынка труда?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Что такое эффект «стеклянного потолка»?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Какие теории используют в изучении должно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стей мужчи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н-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и женщин-руководителей?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125" type="#_x0000_t202" style="position:absolute;margin-left:204.5pt;margin-top:31.75pt;width:122pt;height:68.65pt;z-index:-125829349;mso-wrap-distance-left:6.4pt;mso-wrap-distance-top:8pt;mso-wrap-distance-right:5pt;mso-wrap-distance-bottom:11.9pt;mso-position-horizontal-relative:margin" filled="f" stroked="f">
            <v:textbox style="mso-next-textbox:#_x0000_s1125;mso-fit-shape-to-text:t" inset="0,0,0,0">
              <w:txbxContent>
                <w:p w:rsidR="006355E0" w:rsidRPr="00737671" w:rsidRDefault="006355E0">
                  <w:pPr>
                    <w:pStyle w:val="143"/>
                    <w:ind w:left="100"/>
                    <w:rPr>
                      <w:b/>
                    </w:rPr>
                  </w:pPr>
                  <w:r w:rsidRPr="00737671">
                    <w:rPr>
                      <w:rStyle w:val="14Exact"/>
                      <w:b/>
                      <w:spacing w:val="0"/>
                    </w:rPr>
                    <w:t>На рынке труда существует специ</w:t>
                  </w:r>
                  <w:r w:rsidRPr="00737671">
                    <w:rPr>
                      <w:rStyle w:val="14Exact"/>
                      <w:b/>
                      <w:spacing w:val="0"/>
                    </w:rPr>
                    <w:softHyphen/>
                    <w:t>фическое разделе</w:t>
                  </w:r>
                  <w:r w:rsidRPr="00737671">
                    <w:rPr>
                      <w:rStyle w:val="14Exact"/>
                      <w:b/>
                      <w:spacing w:val="0"/>
                    </w:rPr>
                    <w:softHyphen/>
                    <w:t>ние по половому признаку.</w:t>
                  </w:r>
                </w:p>
              </w:txbxContent>
            </v:textbox>
            <w10:wrap type="square" anchorx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На рынке труда существует специфическое раз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 xml:space="preserve">деление по половому признаку. </w:t>
      </w:r>
      <w:proofErr w:type="gramStart"/>
      <w:r w:rsidR="00A879E7" w:rsidRPr="006355E0">
        <w:rPr>
          <w:rFonts w:ascii="Times New Roman" w:hAnsi="Times New Roman" w:cs="Times New Roman"/>
          <w:sz w:val="22"/>
          <w:szCs w:val="22"/>
        </w:rPr>
        <w:t>Во-первых, несмотря на конституционное равнопра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вие мужчин и женщин, на рын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ке труда существуют различия в профессиях, отраслях и сферах деятельности</w:t>
      </w:r>
      <w:r w:rsidR="00A879E7" w:rsidRPr="006355E0">
        <w:rPr>
          <w:rFonts w:ascii="Times New Roman" w:hAnsi="Times New Roman" w:cs="Times New Roman"/>
          <w:sz w:val="22"/>
          <w:szCs w:val="22"/>
        </w:rPr>
        <w:tab/>
        <w:t>(горизонтальная</w:t>
      </w:r>
      <w:proofErr w:type="gramEnd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сегрегация); во-вторых, женщин практически нет в высших структурах управления (вертикальная сегрегация).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Если горизонтальная сегрегация связана с нерав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ным распределением мужчин и женщин в отдельных аспектах профессий, то вертикальная сегрегация - это разграничение женщин и мужчин в различных отделах организации. Работающих женщин можно</w:t>
      </w:r>
      <w:r w:rsidR="00737671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встретить не только в некоторых областях экономи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ки, но и на более низких должностях в пределах орга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низационной иерархии. Но лишь небольшой процент женщин занимает в организации высшие управлен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ческие должности. В докладе Организации Объеди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ненных Наций 1990 года</w:t>
      </w:r>
      <w:r w:rsidRPr="006355E0">
        <w:rPr>
          <w:rFonts w:ascii="Times New Roman" w:hAnsi="Times New Roman" w:cs="Times New Roman"/>
          <w:sz w:val="22"/>
          <w:szCs w:val="22"/>
        </w:rPr>
        <w:footnoteReference w:id="68"/>
      </w:r>
      <w:r w:rsidRPr="006355E0">
        <w:rPr>
          <w:rFonts w:ascii="Times New Roman" w:hAnsi="Times New Roman" w:cs="Times New Roman"/>
          <w:sz w:val="22"/>
          <w:szCs w:val="22"/>
        </w:rPr>
        <w:t xml:space="preserve"> говорится о том, что в 159 государствах, входящих в ООН, только 3,6% высших руководящих должностей занимают женщины. Жен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щины занимают высшие должности в основном в сфе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ре контроля и управления персоналом, т.е. в тех об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ластях, которые предполагают некую поддержку. А конкретные производственные процессы товарооборо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та и преобразования в сфере общего менеджмента и маркетинга, сбыта и продаж находятся в основном в компетенции руководителей-мужчин</w:t>
      </w:r>
      <w:r w:rsidRPr="006355E0">
        <w:rPr>
          <w:rFonts w:ascii="Times New Roman" w:hAnsi="Times New Roman" w:cs="Times New Roman"/>
          <w:sz w:val="22"/>
          <w:szCs w:val="22"/>
        </w:rPr>
        <w:footnoteReference w:id="69"/>
      </w:r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Новые рыночные условия и политические рефор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мы, касающиеся прав женщин, больше не позволяют отказываться от талантов и квалификации женщин, и постепенно, хотя и медленно, увеличивают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про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цент женщин на руководящих должностях</w:t>
      </w:r>
      <w:r w:rsidRPr="006355E0">
        <w:rPr>
          <w:rFonts w:ascii="Times New Roman" w:hAnsi="Times New Roman" w:cs="Times New Roman"/>
          <w:sz w:val="22"/>
          <w:szCs w:val="22"/>
        </w:rPr>
        <w:footnoteReference w:id="70"/>
      </w:r>
      <w:r w:rsidRPr="006355E0">
        <w:rPr>
          <w:rFonts w:ascii="Times New Roman" w:hAnsi="Times New Roman" w:cs="Times New Roman"/>
          <w:sz w:val="22"/>
          <w:szCs w:val="22"/>
        </w:rPr>
        <w:t>. Между тем, много женщин работает в должности менедже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ров среднего звена. На основе различных определений «должности менеджера», которые на каждой фирме и в каждой стране разные, указать точные данные о количестве женщин, которые занимают руководящие должности, довольно сложно. Процентное соотноше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ние колеблется в пределах от 10% до 40%. Тем не менее, количество женщин, которые возглавляют ор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ганизации, все еще незначительно: от 3 до 4%. В 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учной литературе этот феномен называется «эффект стеклянного потолка». Под этим понятием подраз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умевается, что невидимые механизмы отстраняют</w:t>
      </w:r>
      <w:r w:rsidR="00737671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женщин от высших долж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ностей. Целью большин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ства исследований 80-ых и 90-ых годов было дать ответ на вопрос: Каковы причины того факта, что такому небольшому коли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честву женщин удалось преодолеть этот стеклян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ный потолок? Этот барьер так искусно устроен, что стал прозрачным, но в то же время таким прочным, что может препятствовать про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движению женщин и меньшинств по иерархической лестнице»</w:t>
      </w:r>
      <w:r w:rsidRPr="006355E0">
        <w:rPr>
          <w:rFonts w:ascii="Times New Roman" w:hAnsi="Times New Roman" w:cs="Times New Roman"/>
          <w:sz w:val="22"/>
          <w:szCs w:val="22"/>
        </w:rPr>
        <w:footnoteReference w:id="71"/>
      </w:r>
      <w:r w:rsidRPr="006355E0">
        <w:rPr>
          <w:rFonts w:ascii="Times New Roman" w:hAnsi="Times New Roman" w:cs="Times New Roman"/>
          <w:sz w:val="22"/>
          <w:szCs w:val="22"/>
        </w:rPr>
        <w:t>. На основе полученных данных медленную экспансию женщин на руководящие должности мож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 объяснить тремя различными способами</w:t>
      </w:r>
      <w:r w:rsidRPr="006355E0">
        <w:rPr>
          <w:rFonts w:ascii="Times New Roman" w:hAnsi="Times New Roman" w:cs="Times New Roman"/>
          <w:sz w:val="22"/>
          <w:szCs w:val="22"/>
        </w:rPr>
        <w:footnoteReference w:id="72"/>
      </w:r>
      <w:r w:rsidRPr="006355E0">
        <w:rPr>
          <w:rFonts w:ascii="Times New Roman" w:hAnsi="Times New Roman" w:cs="Times New Roman"/>
          <w:sz w:val="22"/>
          <w:szCs w:val="22"/>
        </w:rPr>
        <w:t>: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126" type="#_x0000_t202" style="position:absolute;margin-left:158.7pt;margin-top:4.4pt;width:167.85pt;height:123.85pt;z-index:-125829348;mso-wrap-distance-left:6.15pt;mso-wrap-distance-right:5pt;mso-wrap-distance-bottom:11.15pt;mso-position-horizontal-relative:margin;mso-position-vertical-relative:margin" filled="f" stroked="f">
            <v:textbox style="mso-next-textbox:#_x0000_s1126;mso-fit-shape-to-text:t" inset="0,0,0,0">
              <w:txbxContent>
                <w:p w:rsidR="006355E0" w:rsidRPr="00737671" w:rsidRDefault="006355E0">
                  <w:pPr>
                    <w:pStyle w:val="143"/>
                    <w:ind w:left="120"/>
                    <w:rPr>
                      <w:b/>
                    </w:rPr>
                  </w:pPr>
                  <w:r w:rsidRPr="00737671">
                    <w:rPr>
                      <w:rStyle w:val="14Exact"/>
                      <w:b/>
                      <w:spacing w:val="0"/>
                    </w:rPr>
                    <w:t>Количество женщин-ру</w:t>
                  </w:r>
                  <w:r w:rsidRPr="00737671">
                    <w:rPr>
                      <w:rStyle w:val="14Exact"/>
                      <w:b/>
                      <w:spacing w:val="0"/>
                    </w:rPr>
                    <w:softHyphen/>
                    <w:t>ководителей, которые занимают наивысшие должности в организа</w:t>
                  </w:r>
                  <w:r w:rsidRPr="00737671">
                    <w:rPr>
                      <w:rStyle w:val="14Exact"/>
                      <w:b/>
                      <w:spacing w:val="0"/>
                    </w:rPr>
                    <w:softHyphen/>
                    <w:t>ции, по-прежнему остает</w:t>
                  </w:r>
                  <w:r w:rsidRPr="00737671">
                    <w:rPr>
                      <w:rStyle w:val="14Exact"/>
                      <w:b/>
                      <w:spacing w:val="0"/>
                    </w:rPr>
                    <w:softHyphen/>
                    <w:t>ся небольшим, и состав</w:t>
                  </w:r>
                  <w:r w:rsidRPr="00737671">
                    <w:rPr>
                      <w:rStyle w:val="14Exact"/>
                      <w:b/>
                      <w:spacing w:val="0"/>
                    </w:rPr>
                    <w:softHyphen/>
                    <w:t>ляет от трех до четырех процентов от общего чис</w:t>
                  </w:r>
                  <w:r w:rsidRPr="00737671">
                    <w:rPr>
                      <w:rStyle w:val="14Exact"/>
                      <w:b/>
                      <w:spacing w:val="0"/>
                    </w:rPr>
                    <w:softHyphen/>
                    <w:t>ла всех руководителей.</w:t>
                  </w:r>
                </w:p>
              </w:txbxContent>
            </v:textbox>
            <w10:wrap type="square" anchorx="margin" anchory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>Индивидуальные различия или дефицит [профес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сиональных компетенций].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Структурные барьеры или дискриминация.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Гендерная роль и стереотип.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Следует исходить из того, что эти 3 пункта нуж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 рассматривать не отдельно, а в некой комплексной связи.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Индивидуальные различия и дефицит [профессио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нальных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компетенций]: первые научные публикации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355E0">
        <w:rPr>
          <w:rFonts w:ascii="Times New Roman" w:hAnsi="Times New Roman" w:cs="Times New Roman"/>
          <w:sz w:val="22"/>
          <w:szCs w:val="22"/>
        </w:rPr>
        <w:t>женщинах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на руководящих должностях появились в 70-ые годы. Было проведено много исследований, в которых предпринимались попытки объяснить отри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цательные и положительные стороны возникновения женщин-руководителей на основе личностных факто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ров. Также исследовали различия между женщинами</w:t>
      </w:r>
      <w:r w:rsidR="00737671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и мужчинами в установках, поведении и способно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стях. Этот подход исследования можно рассматривать в комбинации с подходом, в основе которого изуче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ние особенностей и поведения человека. Данные ис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следований достаточно часто критиковали из-за того, что в них не учитывались ситуационные факторы. В итоге, было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получено очень мало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удовлетворительной информации по вопросу, связанному с половыми раз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личиями в организационной деятельности</w:t>
      </w:r>
      <w:r w:rsidRPr="006355E0">
        <w:rPr>
          <w:rFonts w:ascii="Times New Roman" w:hAnsi="Times New Roman" w:cs="Times New Roman"/>
          <w:sz w:val="22"/>
          <w:szCs w:val="22"/>
        </w:rPr>
        <w:footnoteReference w:id="73"/>
      </w:r>
      <w:r w:rsidRPr="006355E0">
        <w:rPr>
          <w:rFonts w:ascii="Times New Roman" w:hAnsi="Times New Roman" w:cs="Times New Roman"/>
          <w:sz w:val="22"/>
          <w:szCs w:val="22"/>
        </w:rPr>
        <w:t>. Иссле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дования касались, например, личностных факторов, установок, познавательных и мотивационных процес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сов, процентного соотношения людей, ориентирован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ных на карьеру и на семью, а также анализ стилей управления. В преобладающем большинстве этих ис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следований не было найдено существенных различий между мужчинами и женщинами</w:t>
      </w:r>
      <w:r w:rsidRPr="006355E0">
        <w:rPr>
          <w:rFonts w:ascii="Times New Roman" w:hAnsi="Times New Roman" w:cs="Times New Roman"/>
          <w:sz w:val="22"/>
          <w:szCs w:val="22"/>
        </w:rPr>
        <w:footnoteReference w:id="74"/>
      </w:r>
      <w:r w:rsidRPr="006355E0">
        <w:rPr>
          <w:rFonts w:ascii="Times New Roman" w:hAnsi="Times New Roman" w:cs="Times New Roman"/>
          <w:sz w:val="22"/>
          <w:szCs w:val="22"/>
        </w:rPr>
        <w:t>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Структурные барьеры и дискриминация: изме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нения в том, как объясняются ситуации успеха ли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дерства, внесли коррективы в исследование женщи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н-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руководителей. Считается, что успех женщин-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рук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водителей сильно зависит от ситуативных факторов. Важным фактором влияния считается, например, про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фессиональная сфера (где доминируют женщины или мужчины = горизонтальная сегрегация), размер и сфе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ра деятельности организации, политика фирмы. При этом указывают на тот факт, что в профессиональном мире женщин чаще, чем мужчин, не назначают на должности, которые соответствуют их квалификации.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Пастнер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Папоушек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75"/>
      </w:r>
      <w:r w:rsidRPr="006355E0">
        <w:rPr>
          <w:rFonts w:ascii="Times New Roman" w:hAnsi="Times New Roman" w:cs="Times New Roman"/>
          <w:sz w:val="22"/>
          <w:szCs w:val="22"/>
        </w:rPr>
        <w:t xml:space="preserve"> при исследовании группы го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сударственных служащих обнаружили, что женщины с обязательным школьным образованием</w:t>
      </w:r>
      <w:r w:rsidRPr="006355E0">
        <w:rPr>
          <w:rFonts w:ascii="Times New Roman" w:hAnsi="Times New Roman" w:cs="Times New Roman"/>
          <w:sz w:val="22"/>
          <w:szCs w:val="22"/>
        </w:rPr>
        <w:footnoteReference w:id="76"/>
      </w:r>
      <w:r w:rsidRPr="006355E0">
        <w:rPr>
          <w:rFonts w:ascii="Times New Roman" w:hAnsi="Times New Roman" w:cs="Times New Roman"/>
          <w:sz w:val="22"/>
          <w:szCs w:val="22"/>
        </w:rPr>
        <w:t xml:space="preserve"> выполняют</w:t>
      </w:r>
      <w:r w:rsidR="00737671" w:rsidRPr="006355E0">
        <w:rPr>
          <w:rFonts w:ascii="Times New Roman" w:hAnsi="Times New Roman" w:cs="Times New Roman"/>
          <w:sz w:val="22"/>
          <w:szCs w:val="22"/>
        </w:rPr>
        <w:t xml:space="preserve"> </w:t>
      </w:r>
      <w:r w:rsidRPr="006355E0">
        <w:rPr>
          <w:rFonts w:ascii="Times New Roman" w:hAnsi="Times New Roman" w:cs="Times New Roman"/>
          <w:sz w:val="22"/>
          <w:szCs w:val="22"/>
        </w:rPr>
        <w:t>73% вспомогательных или специфических видов дея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тельности, в отличие от 60% мужчин, </w:t>
      </w:r>
      <w:r w:rsidRPr="006355E0">
        <w:rPr>
          <w:rFonts w:ascii="Times New Roman" w:hAnsi="Times New Roman" w:cs="Times New Roman"/>
          <w:sz w:val="22"/>
          <w:szCs w:val="22"/>
        </w:rPr>
        <w:lastRenderedPageBreak/>
        <w:t>задействован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ных в этих видах деятельности. 36% мужчин, име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ющих среднее профессиональное образование, можно встретить на высшей или высококвалифицированной/ руководящей должности, в то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как только 9% женщин имеют работу соответственно своему уровню образования.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Среди выпускников университетов 69% женщин и только 38% мужчин учатся на работников руководя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щих должностей, но 59% мужчин и только 23% жен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щин действительно занимаются высококвалифициро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ванными/руководящими видами деятельности. Таким образом, одно лишь одинаковое образование не гаран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тирует равноправия мужчин и женщин на рынке тру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да. В организациях также наблюдается дискримина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ция женщин. На предприятиях бывают случаи, когда женщин реже принимают на работу, считают недоста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точно квалифицированными, а если и принимают, то на должности низких уровней иерархии. Женщинам чаще поручают рутинные задания.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Органзации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редко реагируют на это положение вещей, целенаправленно не предпринимая никаких действий по улучшению их условий труда.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 xml:space="preserve">Структурный подход, как его представил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Кантер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77"/>
      </w:r>
      <w:r w:rsidRPr="006355E0">
        <w:rPr>
          <w:rFonts w:ascii="Times New Roman" w:hAnsi="Times New Roman" w:cs="Times New Roman"/>
          <w:sz w:val="22"/>
          <w:szCs w:val="22"/>
        </w:rPr>
        <w:t>, основан на идее того, что проблемы женщин заклю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чаются в их позиции в организациях. Большинство сотрудниц занимают должность без возможности дальнейшего карьерного роста, либо находятся «на верхушке» организации в меньшинстве в качестве «символа», т.е. они являются очевидными исключе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ниями в своих группах. В таком положении крайне сложно утвердить себя на должности руководителя.</w:t>
      </w: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Существуют прототипы, которые функционируют как некий вид познавательных ограничений и влияют на восприятие руководителя. Исследования подтверж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дают, что прототип «хорошего» руководителя - это мужчина, а не женщина</w:t>
      </w:r>
      <w:r w:rsidRPr="006355E0">
        <w:rPr>
          <w:rFonts w:ascii="Times New Roman" w:hAnsi="Times New Roman" w:cs="Times New Roman"/>
          <w:sz w:val="22"/>
          <w:szCs w:val="22"/>
        </w:rPr>
        <w:footnoteReference w:id="78"/>
      </w:r>
      <w:r w:rsidRPr="006355E0">
        <w:rPr>
          <w:rFonts w:ascii="Times New Roman" w:hAnsi="Times New Roman" w:cs="Times New Roman"/>
          <w:sz w:val="22"/>
          <w:szCs w:val="22"/>
        </w:rPr>
        <w:t>. Люди привыкли видеть в начальнике мужчину и считают само собой разумею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щимся, что мужчины занима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ют должности руководителей. Женщин-руководителей вос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принимают как исключения, что вызывает чувство нена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дежности. Те, кто принимают решения, пытаются свести к минимуму риск для предприятия, что в виде дискри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минации может привести к ограничению прав женщин.</w:t>
      </w:r>
    </w:p>
    <w:p w:rsidR="00D32FA2" w:rsidRPr="006355E0" w:rsidRDefault="00901002" w:rsidP="006355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127" type="#_x0000_t202" style="position:absolute;margin-left:-5.05pt;margin-top:87.5pt;width:148.9pt;height:83.35pt;z-index:-125829347;mso-wrap-distance-left:5pt;mso-wrap-distance-top:8.3pt;mso-wrap-distance-right:5.9pt;mso-wrap-distance-bottom:11.1pt;mso-position-horizontal-relative:margin;mso-position-vertical-relative:margin" filled="f" stroked="f">
            <v:textbox style="mso-next-textbox:#_x0000_s1127;mso-fit-shape-to-text:t" inset="0,0,0,0">
              <w:txbxContent>
                <w:p w:rsidR="006355E0" w:rsidRPr="00737671" w:rsidRDefault="006355E0">
                  <w:pPr>
                    <w:pStyle w:val="143"/>
                    <w:spacing w:line="278" w:lineRule="exact"/>
                    <w:ind w:right="100"/>
                    <w:rPr>
                      <w:b/>
                    </w:rPr>
                  </w:pPr>
                  <w:r w:rsidRPr="00737671">
                    <w:rPr>
                      <w:rStyle w:val="14Exact"/>
                      <w:b/>
                      <w:spacing w:val="0"/>
                    </w:rPr>
                    <w:t>В ряде исследований удалось доказать, что прототипом «хоро</w:t>
                  </w:r>
                  <w:r w:rsidRPr="00737671">
                    <w:rPr>
                      <w:rStyle w:val="14Exact"/>
                      <w:b/>
                      <w:spacing w:val="0"/>
                    </w:rPr>
                    <w:softHyphen/>
                    <w:t>шего» руководителя служит мужчина, а не женщина.</w:t>
                  </w:r>
                </w:p>
              </w:txbxContent>
            </v:textbox>
            <w10:wrap type="square" anchorx="margin" anchory="margin"/>
          </v:shape>
        </w:pict>
      </w:r>
      <w:r w:rsidR="00A879E7" w:rsidRPr="006355E0">
        <w:rPr>
          <w:rFonts w:ascii="Times New Roman" w:hAnsi="Times New Roman" w:cs="Times New Roman"/>
          <w:sz w:val="22"/>
          <w:szCs w:val="22"/>
        </w:rPr>
        <w:t xml:space="preserve">«Теория социальной роли»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Игли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footnoteReference w:id="79"/>
      </w:r>
      <w:r w:rsidR="00A879E7" w:rsidRPr="006355E0">
        <w:rPr>
          <w:rFonts w:ascii="Times New Roman" w:hAnsi="Times New Roman" w:cs="Times New Roman"/>
          <w:sz w:val="22"/>
          <w:szCs w:val="22"/>
        </w:rPr>
        <w:t xml:space="preserve"> - это один из са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мых известных подходов, объясняющих дефицит жен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 xml:space="preserve">щин-руководителей. </w:t>
      </w:r>
      <w:proofErr w:type="spellStart"/>
      <w:r w:rsidR="00A879E7" w:rsidRPr="006355E0">
        <w:rPr>
          <w:rFonts w:ascii="Times New Roman" w:hAnsi="Times New Roman" w:cs="Times New Roman"/>
          <w:sz w:val="22"/>
          <w:szCs w:val="22"/>
        </w:rPr>
        <w:t>Игли</w:t>
      </w:r>
      <w:proofErr w:type="spellEnd"/>
      <w:r w:rsidR="00A879E7" w:rsidRPr="006355E0">
        <w:rPr>
          <w:rFonts w:ascii="Times New Roman" w:hAnsi="Times New Roman" w:cs="Times New Roman"/>
          <w:sz w:val="22"/>
          <w:szCs w:val="22"/>
        </w:rPr>
        <w:t xml:space="preserve"> предполагает, что стереоти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пы возникают на основе результатов наблюдения за людьми в контексте их социальных ролей. В нашем обществе женщины и мужчины занимают различные социальные позиции. Мужчины представлены преи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мущественно на руководящих должностях, женщины же - в качестве подчиненных и домохозяек. На основе этих наблюдений люди формируют соответствующие ожидания, как для других людей, так и для себя. Со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гласно этой теории, первичный стереотип мужчин и женщин руководителей меняется вследствие статисти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ческого уравнивания по половому признаку на руко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водящих должностях. Чем больше женщины выпол</w:t>
      </w:r>
      <w:r w:rsidR="00A879E7" w:rsidRPr="006355E0">
        <w:rPr>
          <w:rFonts w:ascii="Times New Roman" w:hAnsi="Times New Roman" w:cs="Times New Roman"/>
          <w:sz w:val="22"/>
          <w:szCs w:val="22"/>
        </w:rPr>
        <w:softHyphen/>
        <w:t>няют типично мужские роли (например, менеджер), тем больше должны измениться стереотипы.</w:t>
      </w:r>
      <w:r w:rsidR="00A879E7"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 xml:space="preserve">В исследовании, проведенное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Родлер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Кирхлером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Хёльцлом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footnoteReference w:id="80"/>
      </w:r>
      <w:r w:rsidRPr="006355E0">
        <w:rPr>
          <w:rFonts w:ascii="Times New Roman" w:hAnsi="Times New Roman" w:cs="Times New Roman"/>
          <w:sz w:val="22"/>
          <w:szCs w:val="22"/>
        </w:rPr>
        <w:t>, прослеживается изменение стереотипов с течением времени. Исследователи пытались ответить на следующие вопросы: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Изменился ли имидж женщин и мужчин руково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дителей с течением времени? Другими словами: из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менились ли стереотипы о мужчинах и женщинах?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 характеризуют женщин и мужчин на руково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дящих должностях? Какие слова часто использу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ют для их описания?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Как между собой связаны описания стилей лидер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ства с позиции ориентации лидера на задание или на человека?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Довольно часто при прямых опросах о стереотипах люди дают социально желательные ответы. Во избежа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ние этого был использован непрямой метод, а именно: анализ некрологов о руководителях организаций, кото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рые в данный момент уже прекратили свое существова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ние. Некрологи о руководителях с использованием опре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деленных глаголов, прилагательных, существительных и оборотов можно воспринимать как индикаторы стере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отипа. Содержание некрологов отражает ожидания от типичного руководителя и информирует о том, что о человеке, который занимает руководящую должность, «необходимо» и «разрешено» говорить. Если на опреде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ленный момент опроса ожидания в отношении качеств женщин и мужчин-руководителей были разными, то и в этих описаниях использовались разные слова.</w:t>
      </w:r>
    </w:p>
    <w:p w:rsidR="00D32FA2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Были проанализированы некрологи, опублико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ванные в четырех немецких ежедневных газетах</w:t>
      </w:r>
      <w:r w:rsidRPr="006355E0">
        <w:rPr>
          <w:rFonts w:ascii="Times New Roman" w:hAnsi="Times New Roman" w:cs="Times New Roman"/>
          <w:sz w:val="22"/>
          <w:szCs w:val="22"/>
        </w:rPr>
        <w:footnoteReference w:id="81"/>
      </w:r>
      <w:r w:rsidRPr="006355E0">
        <w:rPr>
          <w:rFonts w:ascii="Times New Roman" w:hAnsi="Times New Roman" w:cs="Times New Roman"/>
          <w:sz w:val="22"/>
          <w:szCs w:val="22"/>
        </w:rPr>
        <w:t xml:space="preserve"> в 1974, 1980, 1986, 1992 и 1998 годах. Всего в э</w:t>
      </w:r>
      <w:r w:rsidR="00737671" w:rsidRPr="006355E0">
        <w:rPr>
          <w:rFonts w:ascii="Times New Roman" w:hAnsi="Times New Roman" w:cs="Times New Roman"/>
          <w:sz w:val="22"/>
          <w:szCs w:val="22"/>
        </w:rPr>
        <w:t>тих га</w:t>
      </w:r>
      <w:r w:rsidRPr="006355E0">
        <w:rPr>
          <w:rFonts w:ascii="Times New Roman" w:hAnsi="Times New Roman" w:cs="Times New Roman"/>
          <w:sz w:val="22"/>
          <w:szCs w:val="22"/>
        </w:rPr>
        <w:t>зетах было найдено 894 некролога о бывших руково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дителях, из них 39 касалось женщин-руководителей и 757 - мужчин-руководителей. Во втором исследова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нии были проанализированы все остальные ежеднев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ные газеты, вышедшие в этот период исследования, чтобы картина смертности женщин-руководителей была более полной. Благодаря этому для проведения исследования женщин-руководителей дополнительно было подготовлено 98 некрологов (табл. 13).</w:t>
      </w:r>
    </w:p>
    <w:p w:rsidR="00122379" w:rsidRPr="006355E0" w:rsidRDefault="00122379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Таблица 13. Частота встречаемости некрологов за определенный промежуток времени и их классификация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по половому признаку.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301"/>
        <w:gridCol w:w="1296"/>
        <w:gridCol w:w="1296"/>
        <w:gridCol w:w="1171"/>
      </w:tblGrid>
      <w:tr w:rsidR="00D32FA2" w:rsidRPr="006355E0" w:rsidTr="00737671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Год публи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кации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Руководи-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-муж-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чина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ител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ь-жен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щина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A2" w:rsidRPr="006355E0" w:rsidTr="00737671">
        <w:trPr>
          <w:trHeight w:val="20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D32FA2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Первый этап поиска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Второй этап поиска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Общее ко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личество</w:t>
            </w:r>
          </w:p>
        </w:tc>
      </w:tr>
      <w:tr w:rsidR="00D32FA2" w:rsidRPr="006355E0" w:rsidTr="00737671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</w:tr>
      <w:tr w:rsidR="00D32FA2" w:rsidRPr="006355E0" w:rsidTr="00737671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</w:tr>
      <w:tr w:rsidR="00D32FA2" w:rsidRPr="006355E0" w:rsidTr="00737671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</w:tr>
      <w:tr w:rsidR="00D32FA2" w:rsidRPr="006355E0" w:rsidTr="00737671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</w:tr>
      <w:tr w:rsidR="00D32FA2" w:rsidRPr="006355E0" w:rsidTr="00737671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</w:tr>
      <w:tr w:rsidR="00D32FA2" w:rsidRPr="006355E0" w:rsidTr="00737671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Общее ко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личество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757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894</w:t>
            </w:r>
          </w:p>
        </w:tc>
      </w:tr>
    </w:tbl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Всего было проанализировано 4057 слов. Для про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ведения анализа независимые эксперты распределили эти слова на 58 содержательных категорий в схеме. На рисунке 10 представлено процентное соотношение ча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стоты упомянутых свойств категорий женщин и муж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чин-руководителей. Руководителей часто характеризо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вали как личностей, экспертов, людей, принимающих на себя обязательства, неутомимых и т.д. Прослежива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лось четкое различие в частоте встречаемости некроло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гов о мужчинах и женщинах-руководителях.</w:t>
      </w: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Рисунок 10. Черты, которые часто приписывают руководителю по половому признаку.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"C:\\Users\\Lenovo\\AppData\\Local\\Temp\\FineReader11\\media\\image12.png" \* MERGEFORMATINET </w:instrText>
      </w:r>
      <w:r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3835EB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"C:\\Users\\Lenovo\\AppData\\Local\\Temp\\FineReader11\\media\\image12.png" \* MERGEFORMATINET </w:instrText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7640DF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"C:\\Users\\Lenovo\\AppData\\Local\\Temp\\FineReader11\\media\\image12.png" \* MERGEFORMATINET </w:instrText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1587A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"C:\\Users\\Lenovo\\AppData\\Local\\Temp\\FineReader11\\media\\image12.png" \* MERGEFORMATINET </w:instrText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4503B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"C:\\Users\\Lenovo\\AppData\\Local\\Temp\\FineReader11\\media\\image12.png" \* MERGEFORMATINET </w:instrText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A066D5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"C:\\Users\\Lenovo\\AppData\\Local\\Temp\\FineReader11\\media\\image12.png" \* MERGEFORMATINET </w:instrText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B1C2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"C:\\Users\\Lenovo\\AppData\\Local\\Temp\\FineReader11\\media\\image12.png" \* MERGEFORMATINET </w:instrText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6355E0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"C:\\Users\\Lenovo\\AppData\\Local\\Temp\\FineReader11\\media\\image12.png" \* MERGEFORMATINET </w:instrText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7F4C">
        <w:rPr>
          <w:rFonts w:ascii="Times New Roman" w:hAnsi="Times New Roman" w:cs="Times New Roman"/>
          <w:sz w:val="22"/>
          <w:szCs w:val="22"/>
        </w:rPr>
        <w:fldChar w:fldCharType="begin"/>
      </w:r>
      <w:r w:rsidR="00BB7F4C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"C:\\Users\\Lenovo\\AppData\\Local\\Temp\\FineReader11\\media\\image12.png" \* MERGEFORMATINET </w:instrText>
      </w:r>
      <w:r w:rsidR="00BB7F4C">
        <w:rPr>
          <w:rFonts w:ascii="Times New Roman" w:hAnsi="Times New Roman" w:cs="Times New Roman"/>
          <w:sz w:val="22"/>
          <w:szCs w:val="22"/>
        </w:rPr>
        <w:fldChar w:fldCharType="separate"/>
      </w:r>
      <w:r w:rsidR="00901002">
        <w:rPr>
          <w:rFonts w:ascii="Times New Roman" w:hAnsi="Times New Roman" w:cs="Times New Roman"/>
          <w:sz w:val="22"/>
          <w:szCs w:val="22"/>
        </w:rPr>
        <w:fldChar w:fldCharType="begin"/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instrText>INCLUDEPICTURE  "C:\\Users\\Lenovo\\AppData\\Local\\Temp\\FineReader11\\media\\image12.png" \* MERGEFORMATINET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fldChar w:fldCharType="separate"/>
      </w:r>
      <w:r w:rsidR="00E63E29">
        <w:rPr>
          <w:rFonts w:ascii="Times New Roman" w:hAnsi="Times New Roman" w:cs="Times New Roman"/>
          <w:sz w:val="22"/>
          <w:szCs w:val="22"/>
        </w:rPr>
        <w:pict>
          <v:shape id="_x0000_i1034" type="#_x0000_t75" style="width:308.75pt;height:256.3pt">
            <v:imagedata r:id="rId50" r:href="rId51"/>
          </v:shape>
        </w:pict>
      </w:r>
      <w:r w:rsidR="00901002">
        <w:rPr>
          <w:rFonts w:ascii="Times New Roman" w:hAnsi="Times New Roman" w:cs="Times New Roman"/>
          <w:sz w:val="22"/>
          <w:szCs w:val="22"/>
        </w:rPr>
        <w:fldChar w:fldCharType="end"/>
      </w:r>
      <w:r w:rsidR="00BB7F4C">
        <w:rPr>
          <w:rFonts w:ascii="Times New Roman" w:hAnsi="Times New Roman" w:cs="Times New Roman"/>
          <w:sz w:val="22"/>
          <w:szCs w:val="22"/>
        </w:rPr>
        <w:fldChar w:fldCharType="end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Pr="006355E0">
        <w:rPr>
          <w:rFonts w:ascii="Times New Roman" w:hAnsi="Times New Roman" w:cs="Times New Roman"/>
          <w:sz w:val="22"/>
          <w:szCs w:val="22"/>
        </w:rPr>
        <w:fldChar w:fldCharType="end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Результаты анализа информации (в котором учи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тывались различные категории свойств руководите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лей, а также период исследования и пол руководи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теля) показали, как меняются описания мужчин и женщин-руководителей с течением времени. В период с 1974 по 1986 год мужчин и женщин-руководителей описывали по-разному, в период с 1992 по 1998 год наблюдалось четкое сближение в их описании. На 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сунке 11 представлен результат анализа информации о свойствах, которые были представлены в исследова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нии как наиболее часто упоминаемые.</w:t>
      </w: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Рисунок 11. Двухмерное изображение результатов анализа информации.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"C:\\Users\\Lenovo\\AppData\\Local\\Temp\\FineReader11\\media\\image13.png" \* MERGEFORMATINET </w:instrText>
      </w:r>
      <w:r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3835EB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"C:\\Users\\Lenovo\\AppData\\Local\\Temp\\FineReader11\\media\\image13.png" \* MERGEFORMATINET </w:instrText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7640DF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"C:\\Users\\Lenovo\\AppData\\Local\\Temp\\FineReader11\\media\\image13.png" \* MERGEFORMATINET </w:instrText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1587A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"C:\\Users\\Lenovo\\AppData\\Local\\Temp\\FineReader11\\media\\image13.png" \* MERGEFORMATINET </w:instrText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4503B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"C:\\Users\\Lenovo\\AppData\\Local\\Temp\\FineReader11\\media\\image13.png" \* MERGEFORMATINET </w:instrText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A066D5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"C:\\Users\\Lenovo\\AppData\\Local\\Temp\\FineReader11\\media\\image13.png" \* MERGEFORMATINET </w:instrText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B1C2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"C:\\Users\\Lenovo\\AppData\\Local\\Temp\\FineReader11\\media\\image13.png" \* MERGEFORMATINET </w:instrText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6355E0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"C:\\Users\\Lenovo\\AppData\\Local\\Temp\\FineReader11\\media\\image13.png" \* MERGEFORMATINET </w:instrText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7F4C">
        <w:rPr>
          <w:rFonts w:ascii="Times New Roman" w:hAnsi="Times New Roman" w:cs="Times New Roman"/>
          <w:sz w:val="22"/>
          <w:szCs w:val="22"/>
        </w:rPr>
        <w:fldChar w:fldCharType="begin"/>
      </w:r>
      <w:r w:rsidR="00BB7F4C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"C:\\Users\\Lenovo\\AppData\\Local\\Temp\\FineReader11\\media\\image13.png" \* MERGEFORMATINET </w:instrText>
      </w:r>
      <w:r w:rsidR="00BB7F4C">
        <w:rPr>
          <w:rFonts w:ascii="Times New Roman" w:hAnsi="Times New Roman" w:cs="Times New Roman"/>
          <w:sz w:val="22"/>
          <w:szCs w:val="22"/>
        </w:rPr>
        <w:fldChar w:fldCharType="separate"/>
      </w:r>
      <w:r w:rsidR="00901002">
        <w:rPr>
          <w:rFonts w:ascii="Times New Roman" w:hAnsi="Times New Roman" w:cs="Times New Roman"/>
          <w:sz w:val="22"/>
          <w:szCs w:val="22"/>
        </w:rPr>
        <w:fldChar w:fldCharType="begin"/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instrText>INCLUDEPICTURE  "C:\\Users\\Lenovo\\AppData\\Local\\Temp\\FineReader11\\media\\image13.png" \* MERGEFORMATINET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fldChar w:fldCharType="separate"/>
      </w:r>
      <w:r w:rsidR="00E63E29">
        <w:rPr>
          <w:rFonts w:ascii="Times New Roman" w:hAnsi="Times New Roman" w:cs="Times New Roman"/>
          <w:sz w:val="22"/>
          <w:szCs w:val="22"/>
        </w:rPr>
        <w:pict>
          <v:shape id="_x0000_i1035" type="#_x0000_t75" style="width:324.85pt;height:286.25pt">
            <v:imagedata r:id="rId52" r:href="rId53"/>
          </v:shape>
        </w:pict>
      </w:r>
      <w:r w:rsidR="00901002">
        <w:rPr>
          <w:rFonts w:ascii="Times New Roman" w:hAnsi="Times New Roman" w:cs="Times New Roman"/>
          <w:sz w:val="22"/>
          <w:szCs w:val="22"/>
        </w:rPr>
        <w:fldChar w:fldCharType="end"/>
      </w:r>
      <w:r w:rsidR="00BB7F4C">
        <w:rPr>
          <w:rFonts w:ascii="Times New Roman" w:hAnsi="Times New Roman" w:cs="Times New Roman"/>
          <w:sz w:val="22"/>
          <w:szCs w:val="22"/>
        </w:rPr>
        <w:fldChar w:fldCharType="end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Pr="006355E0">
        <w:rPr>
          <w:rFonts w:ascii="Times New Roman" w:hAnsi="Times New Roman" w:cs="Times New Roman"/>
          <w:sz w:val="22"/>
          <w:szCs w:val="22"/>
        </w:rPr>
        <w:fldChar w:fldCharType="end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Наконец, свойства анализировали относитель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 того, что они характеризовали: показатель, ори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ентированный на задание или ориентированный на человека. Затем часть классифицированных свойств, ориентированных на задания, противопоставили ча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сти свойств, ориентированных на людей. В период с 1974 по 1998 было отмечено, что с 1992 года среди мужчин наблюдалось увеличение количества свойств, ориентированных на людей. У женщин же вначале увеличилось количество свойств, ориентированных на задания, а в 1998 го</w:t>
      </w:r>
      <w:r w:rsidR="00737671" w:rsidRPr="006355E0">
        <w:rPr>
          <w:rFonts w:ascii="Times New Roman" w:hAnsi="Times New Roman" w:cs="Times New Roman"/>
          <w:sz w:val="22"/>
          <w:szCs w:val="22"/>
        </w:rPr>
        <w:t xml:space="preserve">ду было отмечено увеличение </w:t>
      </w:r>
      <w:proofErr w:type="spellStart"/>
      <w:r w:rsidR="00737671" w:rsidRPr="006355E0">
        <w:rPr>
          <w:rFonts w:ascii="Times New Roman" w:hAnsi="Times New Roman" w:cs="Times New Roman"/>
          <w:sz w:val="22"/>
          <w:szCs w:val="22"/>
        </w:rPr>
        <w:t>ко</w:t>
      </w:r>
      <w:r w:rsidRPr="006355E0">
        <w:rPr>
          <w:rFonts w:ascii="Times New Roman" w:hAnsi="Times New Roman" w:cs="Times New Roman"/>
          <w:sz w:val="22"/>
          <w:szCs w:val="22"/>
        </w:rPr>
        <w:t>личетсва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тех свойств, которые классифицировали как ориентированные на людей (рис. 12).</w:t>
      </w:r>
    </w:p>
    <w:p w:rsidR="00737671" w:rsidRPr="006355E0" w:rsidRDefault="00737671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 xml:space="preserve">Рисунок 12. Изменения процентного соотношения свойств, ориентированных на задания, и ориентированных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людей, в период 1994—1998.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"C:\\Users\\Lenovo\\AppData\\Local\\Temp\\FineReader11\\media\\image14.png" \* MERGEFORMATINET </w:instrText>
      </w:r>
      <w:r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3835EB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"C:\\Users\\Lenovo\\AppData\\Local\\Temp\\FineReader11\\media\\image14.png" \* MERGEFORMATINET </w:instrText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7640DF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"C:\\Users\\Lenovo\\AppData\\Local\\Temp\\FineReader11\\media\\image14.png" \* MERGEFORMATINET </w:instrText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1587A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"C:\\Users\\Lenovo\\AppData\\Local\\Temp\\FineReader11\\media\\image14.png" \* MERGEFORMATINET </w:instrText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4503B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"C:\\Users\\Lenovo\\AppData\\Local\\Temp\\FineReader11\\media\\image14.png" \* MERGEFORMATINET </w:instrText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A066D5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"C:\\Users\\Lenovo\\AppData\\Local\\Temp\\FineReader11\\media\\image14.png" \* MERGEFORMATINET </w:instrText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BB1C29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"C:\\Users\\Lenovo\\AppData\\Local\\Temp\\FineReader11\\media\\image14.png" \* MERGEFORMATINET </w:instrText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begin"/>
      </w:r>
      <w:r w:rsidR="006355E0" w:rsidRPr="006355E0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"C:\\Users\\Lenovo\\AppData\\Local\\Temp\\FineReader11\\media\\image14.png" \* MERGEFORMATINET </w:instrText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separate"/>
      </w:r>
      <w:r w:rsidR="00BB7F4C">
        <w:rPr>
          <w:rFonts w:ascii="Times New Roman" w:hAnsi="Times New Roman" w:cs="Times New Roman"/>
          <w:sz w:val="22"/>
          <w:szCs w:val="22"/>
        </w:rPr>
        <w:fldChar w:fldCharType="begin"/>
      </w:r>
      <w:r w:rsidR="00BB7F4C">
        <w:rPr>
          <w:rFonts w:ascii="Times New Roman" w:hAnsi="Times New Roman" w:cs="Times New Roman"/>
          <w:sz w:val="22"/>
          <w:szCs w:val="22"/>
        </w:rPr>
        <w:instrText xml:space="preserve"> INCLUDEPICTURE  "C:\\Users\\Lenovo\\AppData\\Local\\Temp\\FineReader11\\media\\image14.png" \* MERGEFORMATINET </w:instrText>
      </w:r>
      <w:r w:rsidR="00BB7F4C">
        <w:rPr>
          <w:rFonts w:ascii="Times New Roman" w:hAnsi="Times New Roman" w:cs="Times New Roman"/>
          <w:sz w:val="22"/>
          <w:szCs w:val="22"/>
        </w:rPr>
        <w:fldChar w:fldCharType="separate"/>
      </w:r>
      <w:r w:rsidR="00901002">
        <w:rPr>
          <w:rFonts w:ascii="Times New Roman" w:hAnsi="Times New Roman" w:cs="Times New Roman"/>
          <w:sz w:val="22"/>
          <w:szCs w:val="22"/>
        </w:rPr>
        <w:fldChar w:fldCharType="begin"/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INCLUDEPICTURE 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 "C:\\Users\\Lenovo\\AppData\\Local\\Temp\\FineReader11\\media\\image14.png" \* MERGEFORMATINET</w:instrText>
      </w:r>
      <w:r w:rsidR="00901002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901002">
        <w:rPr>
          <w:rFonts w:ascii="Times New Roman" w:hAnsi="Times New Roman" w:cs="Times New Roman"/>
          <w:sz w:val="22"/>
          <w:szCs w:val="22"/>
        </w:rPr>
        <w:fldChar w:fldCharType="separate"/>
      </w:r>
      <w:r w:rsidR="00E63E29">
        <w:rPr>
          <w:rFonts w:ascii="Times New Roman" w:hAnsi="Times New Roman" w:cs="Times New Roman"/>
          <w:sz w:val="22"/>
          <w:szCs w:val="22"/>
        </w:rPr>
        <w:pict>
          <v:shape id="_x0000_i1036" type="#_x0000_t75" style="width:288.6pt;height:251.7pt">
            <v:imagedata r:id="rId54" r:href="rId55"/>
          </v:shape>
        </w:pict>
      </w:r>
      <w:r w:rsidR="00901002">
        <w:rPr>
          <w:rFonts w:ascii="Times New Roman" w:hAnsi="Times New Roman" w:cs="Times New Roman"/>
          <w:sz w:val="22"/>
          <w:szCs w:val="22"/>
        </w:rPr>
        <w:fldChar w:fldCharType="end"/>
      </w:r>
      <w:r w:rsidR="00BB7F4C">
        <w:rPr>
          <w:rFonts w:ascii="Times New Roman" w:hAnsi="Times New Roman" w:cs="Times New Roman"/>
          <w:sz w:val="22"/>
          <w:szCs w:val="22"/>
        </w:rPr>
        <w:fldChar w:fldCharType="end"/>
      </w:r>
      <w:r w:rsidR="006355E0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B1C2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A066D5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4503B9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B1587A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7640DF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="003835EB" w:rsidRPr="006355E0">
        <w:rPr>
          <w:rFonts w:ascii="Times New Roman" w:hAnsi="Times New Roman" w:cs="Times New Roman"/>
          <w:sz w:val="22"/>
          <w:szCs w:val="22"/>
        </w:rPr>
        <w:fldChar w:fldCharType="end"/>
      </w:r>
      <w:r w:rsidRPr="006355E0">
        <w:rPr>
          <w:rFonts w:ascii="Times New Roman" w:hAnsi="Times New Roman" w:cs="Times New Roman"/>
          <w:sz w:val="22"/>
          <w:szCs w:val="22"/>
        </w:rPr>
        <w:fldChar w:fldCharType="end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Результаты исследования показывают четкое изме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нение, произошедшее в описании женщин-руководи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телей за последние десятилетия. Как показал анализ информации 1974 года, имидж женщин изменился.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Женщин-руководителей описывали преимуществен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но как достойных почитания, любви и как надежных людей, а в 1998 году - как «слишком мужественных» и «ориентированных на работу» и, наконец, как «ак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тивных» и «компетентных».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В период с 1974 по 1986 стереотип мужчин</w:t>
      </w:r>
      <w:r w:rsidR="00737671" w:rsidRPr="006355E0">
        <w:rPr>
          <w:rFonts w:ascii="Times New Roman" w:hAnsi="Times New Roman" w:cs="Times New Roman"/>
          <w:sz w:val="22"/>
          <w:szCs w:val="22"/>
        </w:rPr>
        <w:t xml:space="preserve"> оставался относительно стабиль</w:t>
      </w:r>
      <w:r w:rsidRPr="006355E0">
        <w:rPr>
          <w:rFonts w:ascii="Times New Roman" w:hAnsi="Times New Roman" w:cs="Times New Roman"/>
          <w:sz w:val="22"/>
          <w:szCs w:val="22"/>
        </w:rPr>
        <w:t>ным. В то время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как в 70-ые годы за женщинами фактически не признавали свойств, присущих руково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дителю, уже в 80-е годы их уже начали признавать на высоких должностях. Мужчин же в течение всего пе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риода исследования считали компетентными, умными и предусмотрительными.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lastRenderedPageBreak/>
        <w:t>Выявленные стереотипы обоих полов являются важной основой для формирования доверия подчи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ненных по отношению к эффективному и компетент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 xml:space="preserve">ному руководителю. В то время, как женщинам </w:t>
      </w:r>
      <w:proofErr w:type="gramStart"/>
      <w:r w:rsidRPr="006355E0">
        <w:rPr>
          <w:rFonts w:ascii="Times New Roman" w:hAnsi="Times New Roman" w:cs="Times New Roman"/>
          <w:sz w:val="22"/>
          <w:szCs w:val="22"/>
        </w:rPr>
        <w:t>при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писывали</w:t>
      </w:r>
      <w:proofErr w:type="gramEnd"/>
      <w:r w:rsidRPr="006355E0">
        <w:rPr>
          <w:rFonts w:ascii="Times New Roman" w:hAnsi="Times New Roman" w:cs="Times New Roman"/>
          <w:sz w:val="22"/>
          <w:szCs w:val="22"/>
        </w:rPr>
        <w:t xml:space="preserve"> прежде всего увлеченность, что является нестабильным качеством, мужчинам приписывали стабильные атрибуты (качества). Не удивительно, что женщины на руководящей должности должны при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лагать усилия, чтобы убедить сотрудников в своей компетентности и добиться их доверия. Мужчинам же приписывают компетенции на основе их половой принадлежности, и только потом обращают внимание на предпринимательские успехи, которые «относят на их счет», а неудачи приписывают внешним условиям и ситуациям. Основа доверия, которого женщины до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биваются с помощью успеха, мужчинам приписывает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ся по умолчанию.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t>90-ые годы отмечены тенденцией к повышенной ориентации на личность, что проявляется в таких ка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чествах, или атрибутах, как «человечный», или «от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крытый». А в период с 1992—1998 гг. этот факт нашел свое признание в описаниях мужчин и женщин-руководителей, и эти описания были практически иден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тичны. Остается вопрос: найдет ли эта тенденция свое отражение в стереотипах в ближайшем будущем, по</w:t>
      </w:r>
      <w:r w:rsidRPr="006355E0">
        <w:rPr>
          <w:rFonts w:ascii="Times New Roman" w:hAnsi="Times New Roman" w:cs="Times New Roman"/>
          <w:sz w:val="22"/>
          <w:szCs w:val="22"/>
        </w:rPr>
        <w:softHyphen/>
        <w:t>высится ли процент женщин-руководителей?</w:t>
      </w:r>
    </w:p>
    <w:p w:rsidR="007C217D" w:rsidRPr="006355E0" w:rsidRDefault="007C217D" w:rsidP="006355E0">
      <w:pPr>
        <w:rPr>
          <w:rFonts w:ascii="Times New Roman" w:hAnsi="Times New Roman" w:cs="Times New Roman"/>
          <w:sz w:val="22"/>
          <w:szCs w:val="22"/>
        </w:rPr>
      </w:pPr>
    </w:p>
    <w:p w:rsidR="00737671" w:rsidRPr="006355E0" w:rsidRDefault="00737671" w:rsidP="006355E0">
      <w:pPr>
        <w:rPr>
          <w:rFonts w:ascii="Times New Roman" w:hAnsi="Times New Roman" w:cs="Times New Roman"/>
          <w:sz w:val="22"/>
          <w:szCs w:val="22"/>
        </w:rPr>
      </w:pPr>
    </w:p>
    <w:p w:rsidR="007C217D" w:rsidRPr="006355E0" w:rsidRDefault="007C217D" w:rsidP="006355E0">
      <w:pPr>
        <w:rPr>
          <w:rFonts w:ascii="Times New Roman" w:hAnsi="Times New Roman" w:cs="Times New Roman"/>
          <w:sz w:val="22"/>
          <w:szCs w:val="22"/>
        </w:rPr>
      </w:pPr>
    </w:p>
    <w:p w:rsidR="007C217D" w:rsidRPr="006355E0" w:rsidRDefault="007C217D" w:rsidP="006355E0">
      <w:pPr>
        <w:rPr>
          <w:rFonts w:ascii="Times New Roman" w:hAnsi="Times New Roman" w:cs="Times New Roman"/>
          <w:sz w:val="22"/>
          <w:szCs w:val="22"/>
        </w:rPr>
      </w:pPr>
    </w:p>
    <w:p w:rsidR="00122379" w:rsidRDefault="0012237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99" w:name="_Toc401860365"/>
      <w:bookmarkStart w:id="100" w:name="_Toc401862468"/>
      <w:r>
        <w:br w:type="page"/>
      </w:r>
    </w:p>
    <w:p w:rsidR="00737671" w:rsidRPr="006355E0" w:rsidRDefault="00A879E7" w:rsidP="00122379">
      <w:pPr>
        <w:pStyle w:val="1"/>
      </w:pPr>
      <w:r w:rsidRPr="006355E0">
        <w:lastRenderedPageBreak/>
        <w:t>Глоссарий</w:t>
      </w:r>
      <w:bookmarkEnd w:id="99"/>
      <w:bookmarkEnd w:id="10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24"/>
        <w:gridCol w:w="4666"/>
        <w:gridCol w:w="33"/>
        <w:gridCol w:w="10"/>
      </w:tblGrid>
      <w:tr w:rsidR="00D32FA2" w:rsidRPr="006355E0" w:rsidTr="00122379">
        <w:trPr>
          <w:gridAfter w:val="2"/>
          <w:wAfter w:w="38" w:type="dxa"/>
          <w:trHeight w:val="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Абсентизм</w:t>
            </w:r>
            <w:proofErr w:type="spellEnd"/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Неявка на работу.</w:t>
            </w:r>
          </w:p>
        </w:tc>
      </w:tr>
      <w:tr w:rsidR="00D32FA2" w:rsidRPr="006355E0" w:rsidTr="00122379">
        <w:trPr>
          <w:gridAfter w:val="2"/>
          <w:wAfter w:w="38" w:type="dxa"/>
          <w:trHeight w:val="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Теория атрибуции (приписывания причин поведения)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Цель теории — установление правил для ориентации лю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дей в процессе поиска причин или оснований. Этот поиск причин может быть ориентирован на людей, содержание и ситуации.</w:t>
            </w:r>
          </w:p>
        </w:tc>
      </w:tr>
      <w:tr w:rsidR="00D32FA2" w:rsidRPr="006355E0" w:rsidTr="00122379">
        <w:trPr>
          <w:gridAfter w:val="2"/>
          <w:wAfter w:w="38" w:type="dxa"/>
          <w:trHeight w:val="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Общеизвестное определение дефицита чего-либо. Она ориентирует поведение и познавательные процессы чело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века на такие цели, которые приводят к ее удовлетворе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нию или, по крайней мере, к обещанию ее удовлетворить.</w:t>
            </w:r>
          </w:p>
        </w:tc>
      </w:tr>
      <w:tr w:rsidR="00D32FA2" w:rsidRPr="006355E0" w:rsidTr="00122379">
        <w:trPr>
          <w:gridAfter w:val="2"/>
          <w:wAfter w:w="38" w:type="dxa"/>
          <w:trHeight w:val="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Равенство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возможностей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Все люди имеют одинаковые возможности при поступле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нии в ВУЗ и при назначении на должность.</w:t>
            </w:r>
          </w:p>
        </w:tc>
      </w:tr>
      <w:tr w:rsidR="00D32FA2" w:rsidRPr="006355E0" w:rsidTr="00122379">
        <w:trPr>
          <w:gridAfter w:val="2"/>
          <w:wAfter w:w="38" w:type="dxa"/>
          <w:trHeight w:val="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Харизма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древне-греч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.) может переводиться как «дар благодати». Под харизмой понимают сильно выраженное влияние че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ловека с большой силой убеждения.</w:t>
            </w:r>
          </w:p>
        </w:tc>
      </w:tr>
      <w:tr w:rsidR="00D32FA2" w:rsidRPr="006355E0" w:rsidTr="00122379">
        <w:trPr>
          <w:gridAfter w:val="2"/>
          <w:wAfter w:w="38" w:type="dxa"/>
          <w:trHeight w:val="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Приверженность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Отношение к делу, заданию, организации с чувством от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ветственности и волей к личному участию.</w:t>
            </w:r>
          </w:p>
        </w:tc>
      </w:tr>
      <w:tr w:rsidR="00D32FA2" w:rsidRPr="006355E0" w:rsidTr="00122379">
        <w:trPr>
          <w:gridAfter w:val="2"/>
          <w:wAfter w:w="38" w:type="dxa"/>
          <w:trHeight w:val="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Делегирование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Работнику поручают задание и возлагают на него опреде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ленную степень ответственности за его выполнение</w:t>
            </w:r>
          </w:p>
        </w:tc>
      </w:tr>
      <w:tr w:rsidR="00D32FA2" w:rsidRPr="006355E0" w:rsidTr="00122379">
        <w:trPr>
          <w:gridAfter w:val="2"/>
          <w:wAfter w:w="38" w:type="dxa"/>
          <w:trHeight w:val="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Эффективность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Успешность (что-то 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приносит результат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) различных меро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приятий и планирования.</w:t>
            </w:r>
          </w:p>
        </w:tc>
      </w:tr>
      <w:tr w:rsidR="00D32FA2" w:rsidRPr="006355E0" w:rsidTr="00122379">
        <w:trPr>
          <w:gridAfter w:val="2"/>
          <w:wAfter w:w="38" w:type="dxa"/>
          <w:trHeight w:val="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Теории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личностных черт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Преимущественно в 30-ые и 40-ые годы были предпри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няты попытки установить важные особенности характера успешных руководителей, например, интеллект, посто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янство, реализация своих возможностей и т. д.. Тем не менее, результаты исследований были неудовлетвори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тельными и неустойчивыми, поскольку они предоставля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ли лишь информацию о том, какие люди могут занимать должность руководителя, и не учитывали эффективности 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этих людей.</w:t>
            </w:r>
            <w:proofErr w:type="gramEnd"/>
          </w:p>
        </w:tc>
      </w:tr>
      <w:tr w:rsidR="00D32FA2" w:rsidRPr="006355E0" w:rsidTr="00122379">
        <w:trPr>
          <w:gridAfter w:val="2"/>
          <w:wAfter w:w="38" w:type="dxa"/>
          <w:trHeight w:val="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Древо решений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Структура анализа ситуации в стандартной модели приня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тия решения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Врума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Йеттона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с указаниями на используе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мые стили принятия решений.</w:t>
            </w:r>
          </w:p>
        </w:tc>
      </w:tr>
      <w:tr w:rsidR="00D32FA2" w:rsidRPr="006355E0" w:rsidTr="00122379">
        <w:trPr>
          <w:gridAfter w:val="2"/>
          <w:wAfter w:w="38" w:type="dxa"/>
          <w:trHeight w:val="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Ожидание — ценность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Теории, которые объясняют, как осуществить выбор между альтернативами действий на основе ценности дей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ствия или результата действия и ожидания возможности выполнения целенаправленного действия.</w:t>
            </w:r>
          </w:p>
        </w:tc>
      </w:tr>
      <w:tr w:rsidR="007C217D" w:rsidRPr="006355E0" w:rsidTr="00122379">
        <w:trPr>
          <w:gridAfter w:val="2"/>
          <w:wAfter w:w="38" w:type="dxa"/>
          <w:trHeight w:hRule="exact" w:val="82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Власть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Возможность влиять на действия других людей. Основы власти — это возможности вознаграждения и наказания, легитимность, компетенция, харизма и преимущества ин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формации.</w:t>
            </w:r>
          </w:p>
        </w:tc>
      </w:tr>
      <w:tr w:rsidR="007C217D" w:rsidRPr="006355E0" w:rsidTr="00122379">
        <w:trPr>
          <w:gridAfter w:val="2"/>
          <w:wAfter w:w="38" w:type="dxa"/>
          <w:trHeight w:hRule="exact" w:val="193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Структуры власти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Власть можно достичь различными способами (например, через рабочую силу, влияние и харизму). А результатом отношений власти и господства становится концентра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ция власти. Люди борются за власть, а также используют возможности получения частичной власти. Вследствие этого, в больших организациях и союзах групп возникают «острова власти» и «линии власти», которые не предусмо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трены в формальной или официальной структуре орга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низации. Успешное взаимодействие внутри организации предполагает знание таких «внутренних» структур власти.</w:t>
            </w:r>
          </w:p>
        </w:tc>
      </w:tr>
      <w:tr w:rsidR="007C217D" w:rsidRPr="006355E0" w:rsidTr="00122379">
        <w:trPr>
          <w:gridAfter w:val="2"/>
          <w:wAfter w:w="38" w:type="dxa"/>
          <w:trHeight w:hRule="exact" w:val="62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Управление по целям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Концепция управления, в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оснвое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которой теория поста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новки цели (целеполагания) (руководство при помощи целевой установки).</w:t>
            </w:r>
          </w:p>
        </w:tc>
      </w:tr>
      <w:tr w:rsidR="007C217D" w:rsidRPr="006355E0" w:rsidTr="00122379">
        <w:trPr>
          <w:gridAfter w:val="2"/>
          <w:wAfter w:w="38" w:type="dxa"/>
          <w:trHeight w:hRule="exact" w:val="43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Управленческая ре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шетка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Модель классификации управленческого поведения на основе ориентации на человека и ориентации на задание.</w:t>
            </w:r>
          </w:p>
        </w:tc>
      </w:tr>
      <w:tr w:rsidR="007C217D" w:rsidRPr="006355E0" w:rsidTr="00122379">
        <w:trPr>
          <w:gridAfter w:val="2"/>
          <w:wAfter w:w="38" w:type="dxa"/>
          <w:trHeight w:hRule="exact" w:val="82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Исследование, проведенное в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Мичиганском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университете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Исследование управленческого поведения, которое про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водилось в США в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Мичиганском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университете, под руко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водством Лайке рта и др.</w:t>
            </w:r>
          </w:p>
        </w:tc>
      </w:tr>
      <w:tr w:rsidR="007C217D" w:rsidRPr="006355E0" w:rsidTr="00122379">
        <w:trPr>
          <w:gridAfter w:val="2"/>
          <w:wAfter w:w="38" w:type="dxa"/>
          <w:trHeight w:hRule="exact" w:val="43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Общение с сотрудниками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Беседы начальников с сотрудниками с целью оценки про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изводительности и определения следующих целей.</w:t>
            </w:r>
          </w:p>
        </w:tc>
      </w:tr>
      <w:tr w:rsidR="007C217D" w:rsidRPr="006355E0" w:rsidTr="00122379">
        <w:trPr>
          <w:gridAfter w:val="2"/>
          <w:wAfter w:w="38" w:type="dxa"/>
          <w:trHeight w:hRule="exact" w:val="157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Мотивация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Собирательное понятие множества процессов и эффек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тов, лежащих в основе способностей человека опреде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отношение к ожидаемым последствиям и выбран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ному направлению, и уменьшать затраты энергии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. В экономическом аспекте мотивация 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определяется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как го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товность индивидуума прилагать больше усилий для до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стижения целей организации, при условии, что это усилие способствует удовлетворению его потребностей.</w:t>
            </w:r>
          </w:p>
        </w:tc>
      </w:tr>
      <w:tr w:rsidR="007C217D" w:rsidRPr="006355E0" w:rsidTr="00122379">
        <w:trPr>
          <w:gridAfter w:val="2"/>
          <w:wAfter w:w="38" w:type="dxa"/>
          <w:trHeight w:hRule="exact" w:val="6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Исследования, проводившиеся в штате Огайо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Исследование управленческого поведения, которое про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водилось в США в Университете штата Огайо, под руко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водством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Фляйшмана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</w:tc>
      </w:tr>
      <w:tr w:rsidR="007C217D" w:rsidRPr="006355E0" w:rsidTr="00122379">
        <w:trPr>
          <w:gridAfter w:val="2"/>
          <w:wAfter w:w="38" w:type="dxa"/>
          <w:trHeight w:hRule="exact" w:val="99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Органиграмма</w:t>
            </w:r>
            <w:proofErr w:type="spellEnd"/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Изображение структуры персонала организации с по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мощью схемы родословного древа.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Органиграмма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демонстрирует сегменты работы и распределение от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ветственности за выполнение тех или иных заданий в ор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ганизации.</w:t>
            </w:r>
          </w:p>
        </w:tc>
      </w:tr>
      <w:tr w:rsidR="007C217D" w:rsidRPr="006355E0" w:rsidTr="00122379">
        <w:trPr>
          <w:gridAfter w:val="2"/>
          <w:wAfter w:w="38" w:type="dxa"/>
          <w:trHeight w:hRule="exact" w:val="81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Организационная</w:t>
            </w:r>
          </w:p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D" w:rsidRPr="006355E0" w:rsidRDefault="007C217D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Под организационной культурой понимают стиль поведе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и стиль обращения в организации, на предприятии, включая, с одной стороны, оборудование предприятия, с другой стороны, производственные нормы.</w:t>
            </w:r>
          </w:p>
        </w:tc>
      </w:tr>
      <w:tr w:rsidR="00D32FA2" w:rsidRPr="006355E0">
        <w:trPr>
          <w:trHeight w:hRule="exact" w:val="101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Способность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Понятие обозначает исходное психическое и физическое состояние человека, которое гарантирует достижение определенных результатов на производстве. Способности могут быть заложены с рождения либо приобретены в про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цессе обучения; в общем, они имеют базовый характер.</w:t>
            </w:r>
          </w:p>
        </w:tc>
      </w:tr>
      <w:tr w:rsidR="00D32FA2" w:rsidRPr="006355E0">
        <w:trPr>
          <w:trHeight w:hRule="exact" w:val="81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Флуктуация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Под флуктуацией понимают изменение направлений. В экономике это понятие обозначает смену рабочего места и профессиональную мобильность. В политике — смена предпочтения избирателем одной партии другой.</w:t>
            </w:r>
          </w:p>
        </w:tc>
      </w:tr>
      <w:tr w:rsidR="00D32FA2" w:rsidRPr="006355E0">
        <w:trPr>
          <w:trHeight w:hRule="exact" w:val="259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Модели лидерства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Теории о стилях лидерства работников в организациях.</w:t>
            </w:r>
          </w:p>
        </w:tc>
      </w:tr>
      <w:tr w:rsidR="00D32FA2" w:rsidRPr="006355E0">
        <w:trPr>
          <w:trHeight w:hRule="exact" w:val="118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Стиль управления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Вид взаимодействия между начальником и сотрудником. Управленческое поведение обозначает совокупность деятельности и способов поведения руководителя в про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цессе управления организацией. Стиль же управления обозначает скорее единую, более или менее непротиво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речивую модель управленческого поведения.</w:t>
            </w:r>
          </w:p>
        </w:tc>
      </w:tr>
      <w:tr w:rsidR="00D32FA2" w:rsidRPr="006355E0">
        <w:trPr>
          <w:trHeight w:hRule="exact" w:val="100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Эффект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«стеклянного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потолка»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Феномен, согласно которому женщины не продвигаются по карьерной лестнице руководителя на верхние уровни иерархии организации. Речь идет о «невидимом» пре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пятствии, специфической дискриминации по половому признаку.</w:t>
            </w:r>
          </w:p>
        </w:tc>
      </w:tr>
      <w:tr w:rsidR="00D32FA2" w:rsidRPr="006355E0">
        <w:trPr>
          <w:trHeight w:hRule="exact" w:val="24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Активное выполнение намерений.</w:t>
            </w:r>
          </w:p>
        </w:tc>
      </w:tr>
      <w:tr w:rsidR="00D32FA2" w:rsidRPr="006355E0">
        <w:trPr>
          <w:trHeight w:hRule="exact" w:val="99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«Внутреннее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увольнение»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При внутреннем увольнении, в отличие от внешнего, не прерываются отношения по трудовому договору, но они уже не приносят пользу за счет той производительно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сти, результаты которой не превышают предписанный минимум.</w:t>
            </w:r>
          </w:p>
        </w:tc>
      </w:tr>
      <w:tr w:rsidR="00D32FA2" w:rsidRPr="006355E0">
        <w:trPr>
          <w:trHeight w:hRule="exact" w:val="62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Конфликт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Разногласия между двумя или более людьми или группа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ми. Различают конфликты ценностей, распределения и содержания.</w:t>
            </w:r>
          </w:p>
        </w:tc>
      </w:tr>
      <w:tr w:rsidR="00D32FA2" w:rsidRPr="006355E0">
        <w:trPr>
          <w:trHeight w:hRule="exact" w:val="619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Ситуативные теории управления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Теории управления, в которых успех управления зави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сит не только от руководителя, но и от соответствующей ситуации.</w:t>
            </w:r>
          </w:p>
        </w:tc>
      </w:tr>
      <w:tr w:rsidR="00D32FA2" w:rsidRPr="006355E0">
        <w:trPr>
          <w:trHeight w:hRule="exact" w:val="119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Либеральный стиль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«Пусть они это делают». Обозначает предоставление кому-либо свободы действий. Политический и экономи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ческий принцип либералов в 19 веке, который запрещал государству вмешиваться в развитие социальных и эко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номических отношений. Под либеральным стилем часто подразумевают демократический стиль.</w:t>
            </w:r>
          </w:p>
        </w:tc>
      </w:tr>
      <w:tr w:rsidR="00D32FA2" w:rsidRPr="006355E0">
        <w:trPr>
          <w:trHeight w:hRule="exact" w:val="118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Наименее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предпочитаемый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коллега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Фидлер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в своей ситуативной модели считает, что руко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водитель обладает определенными существенными и, в зависимости от ситуации, полезными эффективными ка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чествами. Именно этих качеств недостает тому человеку, с которым он меньше всего хотел бы работать (показа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 LPC).</w:t>
            </w:r>
          </w:p>
        </w:tc>
      </w:tr>
      <w:tr w:rsidR="00D32FA2" w:rsidRPr="006355E0">
        <w:trPr>
          <w:gridAfter w:val="1"/>
          <w:wAfter w:w="10" w:type="dxa"/>
          <w:trHeight w:hRule="exact" w:val="456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Планирование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Разрабатываются возможности достижения цели при имеющихся или установленных заранее условиях.</w:t>
            </w:r>
          </w:p>
        </w:tc>
      </w:tr>
      <w:tr w:rsidR="00D32FA2" w:rsidRPr="006355E0">
        <w:trPr>
          <w:gridAfter w:val="1"/>
          <w:wAfter w:w="10" w:type="dxa"/>
          <w:trHeight w:hRule="exact" w:val="1368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Позитивизм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«Учение о фактическом»; в начале 19 века, с научной точки зрения, это понятие обозначало «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чистый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» (настоя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щий). Это понятие противопоставлено наивной доверчи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 или искажению научной позиции в результате про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стой веры во что-либо или интереса. Позитивизм требует, чтобы утверждения были научно доказаны или обосно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ваны.</w:t>
            </w:r>
          </w:p>
        </w:tc>
      </w:tr>
      <w:tr w:rsidR="00D32FA2" w:rsidRPr="006355E0">
        <w:trPr>
          <w:gridAfter w:val="1"/>
          <w:wAfter w:w="10" w:type="dxa"/>
          <w:trHeight w:hRule="exact" w:val="43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Продуктивность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Производительность человека, техники, группы, или всей нации.</w:t>
            </w:r>
          </w:p>
        </w:tc>
      </w:tr>
      <w:tr w:rsidR="00D32FA2" w:rsidRPr="006355E0">
        <w:trPr>
          <w:gridAfter w:val="1"/>
          <w:wAfter w:w="10" w:type="dxa"/>
          <w:trHeight w:hRule="exact" w:val="43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Уровень профессионального и общего образования, про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фессиональная пригодность.</w:t>
            </w:r>
          </w:p>
        </w:tc>
      </w:tr>
      <w:tr w:rsidR="00D32FA2" w:rsidRPr="006355E0">
        <w:trPr>
          <w:gridAfter w:val="1"/>
          <w:wAfter w:w="10" w:type="dxa"/>
          <w:trHeight w:hRule="exact" w:val="1378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Научный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менеджмент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Под этим понятием подразумевается «научное управле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 предприятием». Американский инженер Фредерик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Уинслоу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Тейлор предложил концепцию рационализации труда, основываясь на анализе рабочих движений, когда деятельность необходимо разбить на небольшие этапы и сформировать навык, объединяющий физическую и ин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теллектуальную составляющие.</w:t>
            </w:r>
          </w:p>
        </w:tc>
      </w:tr>
      <w:tr w:rsidR="00D32FA2" w:rsidRPr="006355E0">
        <w:trPr>
          <w:gridAfter w:val="1"/>
          <w:wAfter w:w="10" w:type="dxa"/>
          <w:trHeight w:hRule="exact" w:val="43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Теория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социальной роли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Теория, объясняющая неравенство в распределении воз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можностей управления среди мужчин и женщин.</w:t>
            </w:r>
          </w:p>
        </w:tc>
      </w:tr>
      <w:tr w:rsidR="00D32FA2" w:rsidRPr="006355E0">
        <w:trPr>
          <w:gridAfter w:val="1"/>
          <w:wAfter w:w="10" w:type="dxa"/>
          <w:trHeight w:hRule="exact" w:val="100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рансформацио</w:t>
            </w: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лидерство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Стиль лидерства, в основе которого лежит харизматиче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стиль управления, который приписывается человеку со способностью прогнозирования. Этот человек в состо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янии составлять прогнозы и влиять на повышение творче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производительности сотрудников.</w:t>
            </w:r>
          </w:p>
        </w:tc>
      </w:tr>
      <w:tr w:rsidR="00D32FA2" w:rsidRPr="006355E0">
        <w:trPr>
          <w:gridAfter w:val="1"/>
          <w:wAfter w:w="10" w:type="dxa"/>
          <w:trHeight w:hRule="exact" w:val="806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proofErr w:type="spellStart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ранзакционное</w:t>
            </w:r>
            <w:proofErr w:type="spellEnd"/>
            <w:proofErr w:type="gramEnd"/>
            <w:r w:rsidRPr="006355E0">
              <w:rPr>
                <w:rFonts w:ascii="Times New Roman" w:hAnsi="Times New Roman" w:cs="Times New Roman"/>
                <w:sz w:val="22"/>
                <w:szCs w:val="22"/>
              </w:rPr>
              <w:t xml:space="preserve"> лидерство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Под транзакционным лидерством подразумевается на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правленность стиля управления на цели предприятия и способности, которые приводят к тому, что сотрудники перенимают цели и достигают их.</w:t>
            </w:r>
          </w:p>
        </w:tc>
      </w:tr>
      <w:tr w:rsidR="00D32FA2" w:rsidRPr="006355E0">
        <w:trPr>
          <w:gridAfter w:val="1"/>
          <w:wAfter w:w="10" w:type="dxa"/>
          <w:trHeight w:hRule="exact" w:val="826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Приверженность</w:t>
            </w:r>
          </w:p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целям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Под «приверженностью целям» подразумевается усилие, которое необходимо принимать во внимание сотруднику для достижения цели и к которому необходимо стре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миться.</w:t>
            </w:r>
          </w:p>
        </w:tc>
      </w:tr>
      <w:tr w:rsidR="00D32FA2" w:rsidRPr="006355E0">
        <w:trPr>
          <w:gridAfter w:val="1"/>
          <w:wAfter w:w="10" w:type="dxa"/>
          <w:trHeight w:hRule="exact" w:val="629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Двухфакторная теория управления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2" w:rsidRPr="006355E0" w:rsidRDefault="00A879E7" w:rsidP="006355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5E0">
              <w:rPr>
                <w:rFonts w:ascii="Times New Roman" w:hAnsi="Times New Roman" w:cs="Times New Roman"/>
                <w:sz w:val="22"/>
                <w:szCs w:val="22"/>
              </w:rPr>
              <w:t>Теория об управленческом поведении, которая различа</w:t>
            </w:r>
            <w:r w:rsidRPr="006355E0">
              <w:rPr>
                <w:rFonts w:ascii="Times New Roman" w:hAnsi="Times New Roman" w:cs="Times New Roman"/>
                <w:sz w:val="22"/>
                <w:szCs w:val="22"/>
              </w:rPr>
              <w:softHyphen/>
              <w:t>ет принципиальную ориентацию на задание, подлежащее выполнению, и на сотрудника.</w:t>
            </w:r>
          </w:p>
        </w:tc>
      </w:tr>
    </w:tbl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r w:rsidRPr="006355E0">
        <w:rPr>
          <w:rFonts w:ascii="Times New Roman" w:hAnsi="Times New Roman" w:cs="Times New Roman"/>
          <w:sz w:val="22"/>
          <w:szCs w:val="22"/>
        </w:rPr>
        <w:br w:type="page"/>
      </w:r>
    </w:p>
    <w:p w:rsidR="00D32FA2" w:rsidRPr="006355E0" w:rsidRDefault="00D32FA2" w:rsidP="006355E0">
      <w:pPr>
        <w:rPr>
          <w:rFonts w:ascii="Times New Roman" w:hAnsi="Times New Roman" w:cs="Times New Roman"/>
          <w:sz w:val="22"/>
          <w:szCs w:val="22"/>
        </w:rPr>
      </w:pPr>
    </w:p>
    <w:p w:rsidR="00D32FA2" w:rsidRPr="006355E0" w:rsidRDefault="00A879E7" w:rsidP="00122379">
      <w:pPr>
        <w:pStyle w:val="1"/>
      </w:pPr>
      <w:bookmarkStart w:id="101" w:name="_Toc401860366"/>
      <w:bookmarkStart w:id="102" w:name="_Toc401862469"/>
      <w:r w:rsidRPr="006355E0">
        <w:t>Литература</w:t>
      </w:r>
      <w:bookmarkEnd w:id="101"/>
      <w:bookmarkEnd w:id="102"/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63E29">
        <w:rPr>
          <w:rFonts w:ascii="Times New Roman" w:hAnsi="Times New Roman" w:cs="Times New Roman"/>
          <w:sz w:val="22"/>
          <w:szCs w:val="22"/>
          <w:lang w:val="de-DE"/>
        </w:rPr>
        <w:t>Banaji</w:t>
      </w:r>
      <w:proofErr w:type="spellEnd"/>
      <w:r w:rsidRPr="00E63E29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6355E0">
        <w:rPr>
          <w:rFonts w:ascii="Times New Roman" w:hAnsi="Times New Roman" w:cs="Times New Roman"/>
          <w:sz w:val="22"/>
          <w:szCs w:val="22"/>
        </w:rPr>
        <w:t>М</w:t>
      </w:r>
      <w:r w:rsidRPr="00E63E29">
        <w:rPr>
          <w:rFonts w:ascii="Times New Roman" w:hAnsi="Times New Roman" w:cs="Times New Roman"/>
          <w:sz w:val="22"/>
          <w:szCs w:val="22"/>
          <w:lang w:val="de-DE"/>
        </w:rPr>
        <w:t xml:space="preserve">. &amp; </w:t>
      </w:r>
      <w:proofErr w:type="spellStart"/>
      <w:r w:rsidRPr="00E63E29">
        <w:rPr>
          <w:rFonts w:ascii="Times New Roman" w:hAnsi="Times New Roman" w:cs="Times New Roman"/>
          <w:sz w:val="22"/>
          <w:szCs w:val="22"/>
          <w:lang w:val="de-DE"/>
        </w:rPr>
        <w:t>Greenwald</w:t>
      </w:r>
      <w:proofErr w:type="spellEnd"/>
      <w:r w:rsidRPr="00E63E29">
        <w:rPr>
          <w:rFonts w:ascii="Times New Roman" w:hAnsi="Times New Roman" w:cs="Times New Roman"/>
          <w:sz w:val="22"/>
          <w:szCs w:val="22"/>
          <w:lang w:val="de-DE"/>
        </w:rPr>
        <w:t xml:space="preserve">, A. G. (1995).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Implicit gender stereotyping in judgments of fame.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Journal of Personality and Social Psychology, 68, 181-198.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Bass, </w:t>
      </w:r>
      <w:r w:rsidRPr="006355E0">
        <w:rPr>
          <w:rFonts w:ascii="Times New Roman" w:hAnsi="Times New Roman" w:cs="Times New Roman"/>
          <w:sz w:val="22"/>
          <w:szCs w:val="22"/>
        </w:rPr>
        <w:t>В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t>. M. (1985).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Leadership and performance beyond expectations.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New York: Free Press.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Бадо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6355E0">
        <w:rPr>
          <w:rFonts w:ascii="Times New Roman" w:hAnsi="Times New Roman" w:cs="Times New Roman"/>
          <w:sz w:val="22"/>
          <w:szCs w:val="22"/>
        </w:rPr>
        <w:t>В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. M. (1990). Bass &amp;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Stogdill’s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handbook of leadership: Theory, research, and managerial applications (3. edition). New York: Free Press.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Bennis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, W. G. (1989).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Managing the dream: Leadership in the 21et century.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Journal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of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Orga</w:t>
      </w:r>
      <w:r w:rsidRPr="008417A6">
        <w:rPr>
          <w:rFonts w:ascii="Times New Roman" w:hAnsi="Times New Roman" w:cs="Times New Roman"/>
          <w:sz w:val="22"/>
          <w:szCs w:val="22"/>
          <w:lang w:val="de-DE"/>
        </w:rPr>
        <w:softHyphen/>
        <w:t>nizational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Change Management, 2,7.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Bischoff, C. (1994). Frauen und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Fbhrung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Mbssen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Fbhrungsfrauen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doppelt so gut sein wie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Мдппег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?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Pflege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Management, 1, 5-10.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Blake, R. &amp; Mouton, J. (1964).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The managerial grid.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Houston: Gulf Publishing.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Bihnisch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, W. (1992).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Fbhrung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und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Fbhrungskrflftetraining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nach dem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Vroom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>-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Yetton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-Modell.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(2.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Auflage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Stuttgart: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Poeschel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Butterfield, D. A. &amp;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Grinell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, J. P. (1999).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«Re-Viewing* gender, leadership, and managerial behavior: Do three decades of research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teil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us anything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?.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In G. Powell (Ed.), Handbook of gender and work (223-238).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Thousand Oaks, CA: Sage.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Calder, B. J. (1977).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An attribution theory of leadership.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In </w:t>
      </w:r>
      <w:r w:rsidRPr="006355E0">
        <w:rPr>
          <w:rFonts w:ascii="Times New Roman" w:hAnsi="Times New Roman" w:cs="Times New Roman"/>
          <w:sz w:val="22"/>
          <w:szCs w:val="22"/>
        </w:rPr>
        <w:t>В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. M.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Staw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and G. R.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Salanik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(Eds.),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New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directions in organizational behavior. Chicago: St. Clair.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Chemers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6355E0">
        <w:rPr>
          <w:rFonts w:ascii="Times New Roman" w:hAnsi="Times New Roman" w:cs="Times New Roman"/>
          <w:sz w:val="22"/>
          <w:szCs w:val="22"/>
        </w:rPr>
        <w:t>М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t>. M. (1997).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An integrative theory of leadership.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Mahwah, NJ: Lawrence Erlbaum.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Conger, J. A. &amp;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Kanungo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, R. A. (1988) (Eds.).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Charismatic leadership: The elusive factor in organizational effectiveness. San Francisco: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Jossey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-Bass.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Clark, D. (2001).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Leadership questioner.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[On-line].</w:t>
      </w:r>
      <w:proofErr w:type="gramEnd"/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Drath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, W. H. &amp;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Palus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, C. J. (1994).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Making common sense: Leadership as meaning-making in a community of practice.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Greensboro, NC: Center for Creative Leadership.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Eagly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, A H. &lt;&amp;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Karau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, S. J. (1991).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Gender and the emergence of leaders: A </w:t>
      </w:r>
      <w:proofErr w:type="spellStart"/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meta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analysis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. Journal of Personality and Social Psychology, 60, 685-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lastRenderedPageBreak/>
        <w:t>710.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Eagly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, AH.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(1987). Sex differences in social behavior: A social-role interpretation. Hillsdale, NJ: Erlbaum.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Fiedler, F. (1967).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A theory of leadership effectiveness.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New York: Me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Graw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-Hill.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Fittkau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-Garte, H. &amp;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Fittkau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, B. (1970). Fragebogen zur Vorgesetzten-Verhaltens-Beschrei-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bung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(FWB).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Gijttingen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Hogrefe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Fleishman, E. A. (1972).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Manual for the supervisory behavior description questionnaire.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Washington, D. C.: American Institute for Research.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French, JM.P. &amp; Raven, B. (1959).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The bases of social power.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In D. Cartwright (Ed.), Stud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softHyphen/>
        <w:t>ies in Social power (150-167). Ann Arbor: University of Michigan, Institute for Social Research.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E63E29">
        <w:rPr>
          <w:rFonts w:ascii="Times New Roman" w:hAnsi="Times New Roman" w:cs="Times New Roman"/>
          <w:sz w:val="22"/>
          <w:szCs w:val="22"/>
          <w:lang w:val="de-DE"/>
        </w:rPr>
        <w:t xml:space="preserve">Gebert, D. &amp; Rosenstiel, L. v. (1996). </w:t>
      </w:r>
      <w:r w:rsidRPr="008417A6">
        <w:rPr>
          <w:rFonts w:ascii="Times New Roman" w:hAnsi="Times New Roman" w:cs="Times New Roman"/>
          <w:sz w:val="22"/>
          <w:szCs w:val="22"/>
          <w:lang w:val="de-DE"/>
        </w:rPr>
        <w:t>Organisationspsychologie. Person und Organisation. Stuttgart: Kohlhammer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Gordon, J. R. (1996).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Organizational behavior.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A diagnostic approach.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(5th edition).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Upper Saddle River, NJ: Prentice Hall.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Greenberg, J. &amp; Baron, R.A. (1997).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Behavior in organizations.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Understanding and Managing the Human Side of Work (6th edition). Upper Saddle River, NJ: Prentice-Hall.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Hemphill, J. &amp; Coons, A. (1957).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Development of the Leader Behavior Description Questionnaire.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In R.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Stogdill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&amp; A. Coons (Eds.), Leader behavior: Its description and measurement (3-21). Columbus, Ohio: Bureau of Business Research.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Hersey, B. &amp; Blanchard, K. (1977).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Management of Organizational Behavior.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Englewood Cliffs.</w:t>
      </w:r>
      <w:proofErr w:type="gramEnd"/>
    </w:p>
    <w:p w:rsidR="00D32FA2" w:rsidRPr="00E63E29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63E29">
        <w:rPr>
          <w:rFonts w:ascii="Times New Roman" w:hAnsi="Times New Roman" w:cs="Times New Roman"/>
          <w:sz w:val="22"/>
          <w:szCs w:val="22"/>
          <w:lang w:val="en-US"/>
        </w:rPr>
        <w:t xml:space="preserve">Hersey, P. (1986). </w:t>
      </w:r>
      <w:proofErr w:type="spellStart"/>
      <w:r w:rsidRPr="00E63E29">
        <w:rPr>
          <w:rFonts w:ascii="Times New Roman" w:hAnsi="Times New Roman" w:cs="Times New Roman"/>
          <w:sz w:val="22"/>
          <w:szCs w:val="22"/>
          <w:lang w:val="en-US"/>
        </w:rPr>
        <w:t>Situatives</w:t>
      </w:r>
      <w:proofErr w:type="spellEnd"/>
      <w:r w:rsidRPr="00E63E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63E29">
        <w:rPr>
          <w:rFonts w:ascii="Times New Roman" w:hAnsi="Times New Roman" w:cs="Times New Roman"/>
          <w:sz w:val="22"/>
          <w:szCs w:val="22"/>
          <w:lang w:val="en-US"/>
        </w:rPr>
        <w:t>Fbhren</w:t>
      </w:r>
      <w:proofErr w:type="spellEnd"/>
      <w:r w:rsidRPr="00E63E2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E63E29">
        <w:rPr>
          <w:rFonts w:ascii="Times New Roman" w:hAnsi="Times New Roman" w:cs="Times New Roman"/>
          <w:sz w:val="22"/>
          <w:szCs w:val="22"/>
          <w:lang w:val="en-US"/>
        </w:rPr>
        <w:t>Landsberg</w:t>
      </w:r>
      <w:proofErr w:type="spellEnd"/>
      <w:r w:rsidRPr="00E63E29">
        <w:rPr>
          <w:rFonts w:ascii="Times New Roman" w:hAnsi="Times New Roman" w:cs="Times New Roman"/>
          <w:sz w:val="22"/>
          <w:szCs w:val="22"/>
          <w:lang w:val="en-US"/>
        </w:rPr>
        <w:t xml:space="preserve">/Lech: </w:t>
      </w:r>
      <w:proofErr w:type="spellStart"/>
      <w:r w:rsidRPr="00E63E29">
        <w:rPr>
          <w:rFonts w:ascii="Times New Roman" w:hAnsi="Times New Roman" w:cs="Times New Roman"/>
          <w:sz w:val="22"/>
          <w:szCs w:val="22"/>
          <w:lang w:val="en-US"/>
        </w:rPr>
        <w:t>Verlag</w:t>
      </w:r>
      <w:proofErr w:type="spellEnd"/>
      <w:r w:rsidRPr="00E63E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63E29">
        <w:rPr>
          <w:rFonts w:ascii="Times New Roman" w:hAnsi="Times New Roman" w:cs="Times New Roman"/>
          <w:sz w:val="22"/>
          <w:szCs w:val="22"/>
          <w:lang w:val="en-US"/>
        </w:rPr>
        <w:t>moderne</w:t>
      </w:r>
      <w:proofErr w:type="spellEnd"/>
      <w:r w:rsidRPr="00E63E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63E29">
        <w:rPr>
          <w:rFonts w:ascii="Times New Roman" w:hAnsi="Times New Roman" w:cs="Times New Roman"/>
          <w:sz w:val="22"/>
          <w:szCs w:val="22"/>
          <w:lang w:val="en-US"/>
        </w:rPr>
        <w:t>Industrie</w:t>
      </w:r>
      <w:proofErr w:type="spellEnd"/>
      <w:r w:rsidRPr="00E63E29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Hersey, P. &amp; Blanchard, K. (1974).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So you want to know your leadership style? Training &amp; Development Journal, 28, 22-37.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Hersey, P. &lt;&amp; Blanchard, K. (1977).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Management of Organizational Behavior.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Englewood Cliffs.</w:t>
      </w:r>
      <w:proofErr w:type="gramEnd"/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Hogg, M.A (2001).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A social identity theory of leadership.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Personality and Social Psychology Review, 3, 184-200.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House, R. J. (1971).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A path-goal theory of leadership effectiveness.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Administrative Science Quarterly, 16, 321-338.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House, R. J. (1977).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A theory of charismatic leadership.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In J. G. Hunt and L. L. Larson (Eds.), Leadership: The cutting edge. (189-207). Carbondale: 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Southern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IUionois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University Press.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Jago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, A G. (1982).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Leadership: Perspectives in theory and research. Management Science, 28, 315-336.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Kanter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R. M. (1977/1993).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Men and women of the cooperation.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New York: Basic Books.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63E29">
        <w:rPr>
          <w:rFonts w:ascii="Times New Roman" w:hAnsi="Times New Roman" w:cs="Times New Roman"/>
          <w:sz w:val="22"/>
          <w:szCs w:val="22"/>
          <w:lang w:val="de-DE"/>
        </w:rPr>
        <w:t xml:space="preserve">Katz, D. &amp; Kahn, R. L. (1978).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The social psychology of organizations (2nd edition).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New York: Wiley.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Kelley, </w:t>
      </w:r>
      <w:r w:rsidRPr="006355E0">
        <w:rPr>
          <w:rFonts w:ascii="Times New Roman" w:hAnsi="Times New Roman" w:cs="Times New Roman"/>
          <w:sz w:val="22"/>
          <w:szCs w:val="22"/>
        </w:rPr>
        <w:t>Н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6355E0">
        <w:rPr>
          <w:rFonts w:ascii="Times New Roman" w:hAnsi="Times New Roman" w:cs="Times New Roman"/>
          <w:sz w:val="22"/>
          <w:szCs w:val="22"/>
        </w:rPr>
        <w:t>Н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t>. (1973).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The process of causal attribution.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American Psychologist, 28, 107 -128.</w:t>
      </w:r>
      <w:proofErr w:type="gramEnd"/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Kirchler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, E. (1992). Adorable woman, expert man: Changing gender images of women and men in management. European Journal of Social Psychology, 22, 363-373.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KrelU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G. (2000). Neuer, weiblicher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Fbhrungsstil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. Zur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Fragwbrdigkeit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einer vielstrapazierten Behauptung. Vortrag am 10. 5. 2000 im Rahmen der Ringvorlesung: Karrieren. Frauen. Konkurrenz.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Universitflt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Wien.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Likert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, R. (1961).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New patterns of management.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New York: McGraw-Hill.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Lozanta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-Larsen, S. R. &amp; Parker, S. B. (1991).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The Executive Checklist [EXCEL]: A Common- Metric Questionnaire for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Analysing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Supervisory, Managerial and Executive Jobs.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Presented to the Sixth Annual Conference of the Society for Industrial and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Organisational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Psychology.</w:t>
      </w:r>
      <w:proofErr w:type="gramEnd"/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Mitchel, T. R., Green, S. G., &lt;&amp; Wood, R. E. (1981).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An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attributional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model of leadership and the poor performing Subordinate: Development and validation. In L. L. Cummings &amp; B. M. Steers (Eds.), Research in Organizational behavior: An annual series of analytical essays and critical reviews (Vol. 3), Greenwich: JAI.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Morrison, A M. &amp; van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Glinow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, M. A. (1990).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Women and minorities in management.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417A6">
        <w:rPr>
          <w:rFonts w:ascii="Times New Roman" w:hAnsi="Times New Roman" w:cs="Times New Roman"/>
          <w:sz w:val="22"/>
          <w:szCs w:val="22"/>
          <w:lang w:val="de-DE"/>
        </w:rPr>
        <w:t>Ame</w:t>
      </w:r>
      <w:r w:rsidRPr="008417A6">
        <w:rPr>
          <w:rFonts w:ascii="Times New Roman" w:hAnsi="Times New Roman" w:cs="Times New Roman"/>
          <w:sz w:val="22"/>
          <w:szCs w:val="22"/>
          <w:lang w:val="de-DE"/>
        </w:rPr>
        <w:softHyphen/>
        <w:t xml:space="preserve">rican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Psychologist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>, 45, 200-208.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Neuberger, O. (1990).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Fbhren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und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gefbhrt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werden. Stuttgart: Enke.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Neuberger, O. (1995). Mikropolitik. Der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alltflgliche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Aufbau und Einsatz von Macht in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Orga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-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nisationen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Stuttgart: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Enke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Nonhouse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, P. G. (1997).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Leadership.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Theory and practice.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Thousand Oaks: Sage.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Pastner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, U. &amp;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Papouschek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, U. (1997). Im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Dornrn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de-DE"/>
        </w:rPr>
        <w:t>;schenschlaf</w:t>
      </w:r>
      <w:proofErr w:type="spellEnd"/>
      <w:proofErr w:type="gram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: Betriebliche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Frauenfurderung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in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LJsterreich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Wien: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Wissenschaftsverlag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Powell, G. N., &amp; Butterfield, D.A. (1989).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The «good manager»: Did androgyny fare better in the 1980s? </w:t>
      </w:r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Group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and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Organization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Studies, 14, </w:t>
      </w:r>
      <w:r w:rsidRPr="008417A6">
        <w:rPr>
          <w:rFonts w:ascii="Times New Roman" w:hAnsi="Times New Roman" w:cs="Times New Roman"/>
          <w:sz w:val="22"/>
          <w:szCs w:val="22"/>
          <w:lang w:val="de-DE"/>
        </w:rPr>
        <w:lastRenderedPageBreak/>
        <w:t>395-403.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Rappensperger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, G. und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Spiess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, E. (1997). Weibliche Karrieren. In L. von Rosenstiel, C. M.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Hockel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und W.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Molt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(Hrsg.), Handbuch der Angewandten Psychologie.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Grundlagen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Methoden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-Praxis (1-20).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Landsberg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/Lech: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Ecomed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Robbins, S. (2000).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Organizational behavior.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Concepts-controversies-applications.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(8th edi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softHyphen/>
        <w:t>tion).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Englewood Cliffs, NJ: Prentice Hall.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Rodler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, C. &amp;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Kirchler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E63E29">
        <w:rPr>
          <w:rFonts w:ascii="Times New Roman" w:hAnsi="Times New Roman" w:cs="Times New Roman"/>
          <w:sz w:val="22"/>
          <w:szCs w:val="22"/>
          <w:lang w:val="en-US"/>
        </w:rPr>
        <w:t>E. (2001).</w:t>
      </w:r>
      <w:proofErr w:type="gramEnd"/>
      <w:r w:rsidRPr="00E63E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Fragebogen zur Erhebung von Beeinflussungstaktiken in Organisationen.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Unverrtffentlichtes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Manuskript. Arbeitsgruppe Wirtschaftspsychologie.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Universitflt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Wien.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Rodler, C.,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Kirchler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, E., &amp;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Нц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>1</w:t>
      </w:r>
      <w:r w:rsidRPr="006355E0">
        <w:rPr>
          <w:rFonts w:ascii="Times New Roman" w:hAnsi="Times New Roman" w:cs="Times New Roman"/>
          <w:sz w:val="22"/>
          <w:szCs w:val="22"/>
        </w:rPr>
        <w:t>г</w:t>
      </w:r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1, E. (2001).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Gender stereotypes of leaders.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An analysis of the contents of obituaries from 1974 to 1998.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Paper submitted for publication.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Roe, R. (1998).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Personnel selection: Principles, models and techniques.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In J. D.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Drenth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, H. Thierry &amp; C.J. de Wolff (Eds.), Personnel psychology (5-32).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East Sussex: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Psychology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 Press Ltd.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8417A6">
        <w:rPr>
          <w:rFonts w:ascii="Times New Roman" w:hAnsi="Times New Roman" w:cs="Times New Roman"/>
          <w:sz w:val="22"/>
          <w:szCs w:val="22"/>
          <w:lang w:val="de-DE"/>
        </w:rPr>
        <w:t>Schuler, H. (1995) (Hrsg.). Lehrbuch Organisationspsychologie. Bern: Verlag Hans Huber.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8417A6">
        <w:rPr>
          <w:rFonts w:ascii="Times New Roman" w:hAnsi="Times New Roman" w:cs="Times New Roman"/>
          <w:sz w:val="22"/>
          <w:szCs w:val="22"/>
          <w:lang w:val="de-DE"/>
        </w:rPr>
        <w:t>Steyrer, J. (1995). Charisma in Organisationen. Frankfurt: Campus.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StogdiU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, R. (1974). Handbook of leadership: A survey of the literature. New York: Free Press.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Tannenbaum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, R. &amp; Schmidt, W. (1958).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How to choose a leadership pattern.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Harvard Busi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softHyphen/>
        <w:t>ness Review, 36, 95-101.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Tomow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, W. W. &amp; Pinto, P. R. (1976).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The development of a managerial Job taxonomy: A System for describing, classifying and evaluating executive positions. Journal of Applied Psychology, 61, 410-418.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63E29">
        <w:rPr>
          <w:rFonts w:ascii="Times New Roman" w:hAnsi="Times New Roman" w:cs="Times New Roman"/>
          <w:sz w:val="22"/>
          <w:szCs w:val="22"/>
          <w:lang w:val="de-DE"/>
        </w:rPr>
        <w:t>Vinkenburg</w:t>
      </w:r>
      <w:proofErr w:type="spellEnd"/>
      <w:r w:rsidRPr="00E63E29">
        <w:rPr>
          <w:rFonts w:ascii="Times New Roman" w:hAnsi="Times New Roman" w:cs="Times New Roman"/>
          <w:sz w:val="22"/>
          <w:szCs w:val="22"/>
          <w:lang w:val="de-DE"/>
        </w:rPr>
        <w:t xml:space="preserve">, C. J., Jansen, P. G. W. &amp; </w:t>
      </w:r>
      <w:proofErr w:type="spellStart"/>
      <w:r w:rsidRPr="00E63E29">
        <w:rPr>
          <w:rFonts w:ascii="Times New Roman" w:hAnsi="Times New Roman" w:cs="Times New Roman"/>
          <w:sz w:val="22"/>
          <w:szCs w:val="22"/>
          <w:lang w:val="de-DE"/>
        </w:rPr>
        <w:t>Koopman</w:t>
      </w:r>
      <w:proofErr w:type="spellEnd"/>
      <w:r w:rsidRPr="00E63E29">
        <w:rPr>
          <w:rFonts w:ascii="Times New Roman" w:hAnsi="Times New Roman" w:cs="Times New Roman"/>
          <w:sz w:val="22"/>
          <w:szCs w:val="22"/>
          <w:lang w:val="de-DE"/>
        </w:rPr>
        <w:t xml:space="preserve">, P. L. (2000).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Differences in managerial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behaviour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and effectiveness.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In M. J. Davidson &amp; R. J. Burke (Eds.), Women in manage</w:t>
      </w:r>
      <w:r w:rsidRPr="008417A6">
        <w:rPr>
          <w:rFonts w:ascii="Times New Roman" w:hAnsi="Times New Roman" w:cs="Times New Roman"/>
          <w:sz w:val="22"/>
          <w:szCs w:val="22"/>
          <w:lang w:val="en-US"/>
        </w:rPr>
        <w:softHyphen/>
        <w:t>ment (120-137). London: Sage.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Vroom, V. &amp;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Yetton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, P. (1973).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Leadership and decision-making.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Pittsburgh, PA: University of Pittsburgh Press.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Vroom, V. H. (1964).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Work and motivation.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New York: Wiley.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Weibler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, J. (2001).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Personalfbhrung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Mbnchen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Vahlen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de-DE"/>
        </w:rPr>
        <w:t>.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de-DE"/>
        </w:rPr>
        <w:t>Weinen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de-DE"/>
        </w:rPr>
        <w:t>,A</w:t>
      </w:r>
      <w:proofErr w:type="spellEnd"/>
      <w:proofErr w:type="gramEnd"/>
      <w:r w:rsidRPr="008417A6">
        <w:rPr>
          <w:rFonts w:ascii="Times New Roman" w:hAnsi="Times New Roman" w:cs="Times New Roman"/>
          <w:sz w:val="22"/>
          <w:szCs w:val="22"/>
          <w:lang w:val="de-DE"/>
        </w:rPr>
        <w:t>, (1998). Organisationspsychologie. Ein Lehrbuch. Weinheim: Psychologie Verlags Union</w:t>
      </w:r>
    </w:p>
    <w:p w:rsidR="00D32FA2" w:rsidRPr="008417A6" w:rsidRDefault="00A879E7" w:rsidP="006355E0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Yukl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, G. (1998).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Leadership in </w:t>
      </w: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t>organisations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>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8417A6">
        <w:rPr>
          <w:rFonts w:ascii="Times New Roman" w:hAnsi="Times New Roman" w:cs="Times New Roman"/>
          <w:sz w:val="22"/>
          <w:szCs w:val="22"/>
          <w:lang w:val="en-US"/>
        </w:rPr>
        <w:t>(4th edition).</w:t>
      </w:r>
      <w:proofErr w:type="gram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 New Jersey: Prentice Hall.</w:t>
      </w:r>
    </w:p>
    <w:p w:rsidR="00D32FA2" w:rsidRPr="006355E0" w:rsidRDefault="00A879E7" w:rsidP="006355E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8417A6">
        <w:rPr>
          <w:rFonts w:ascii="Times New Roman" w:hAnsi="Times New Roman" w:cs="Times New Roman"/>
          <w:sz w:val="22"/>
          <w:szCs w:val="22"/>
          <w:lang w:val="en-US"/>
        </w:rPr>
        <w:lastRenderedPageBreak/>
        <w:t>Zaleznik</w:t>
      </w:r>
      <w:proofErr w:type="spellEnd"/>
      <w:r w:rsidRPr="008417A6">
        <w:rPr>
          <w:rFonts w:ascii="Times New Roman" w:hAnsi="Times New Roman" w:cs="Times New Roman"/>
          <w:sz w:val="22"/>
          <w:szCs w:val="22"/>
          <w:lang w:val="en-US"/>
        </w:rPr>
        <w:t xml:space="preserve">, A. (1977). Managers and leaders: Are they different?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Harvard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Business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5E0">
        <w:rPr>
          <w:rFonts w:ascii="Times New Roman" w:hAnsi="Times New Roman" w:cs="Times New Roman"/>
          <w:sz w:val="22"/>
          <w:szCs w:val="22"/>
        </w:rPr>
        <w:t>Review</w:t>
      </w:r>
      <w:proofErr w:type="spellEnd"/>
      <w:r w:rsidRPr="006355E0">
        <w:rPr>
          <w:rFonts w:ascii="Times New Roman" w:hAnsi="Times New Roman" w:cs="Times New Roman"/>
          <w:sz w:val="22"/>
          <w:szCs w:val="22"/>
        </w:rPr>
        <w:t>, 55, 67-78.</w:t>
      </w:r>
    </w:p>
    <w:p w:rsidR="00386142" w:rsidRPr="006355E0" w:rsidRDefault="00386142" w:rsidP="006355E0">
      <w:pPr>
        <w:rPr>
          <w:rFonts w:ascii="Times New Roman" w:hAnsi="Times New Roman" w:cs="Times New Roman"/>
          <w:sz w:val="22"/>
          <w:szCs w:val="22"/>
        </w:rPr>
      </w:pPr>
    </w:p>
    <w:p w:rsidR="00386142" w:rsidRPr="006355E0" w:rsidRDefault="00386142" w:rsidP="006355E0">
      <w:pPr>
        <w:rPr>
          <w:rFonts w:ascii="Times New Roman" w:hAnsi="Times New Roman" w:cs="Times New Roman"/>
          <w:sz w:val="22"/>
          <w:szCs w:val="22"/>
        </w:rPr>
      </w:pPr>
    </w:p>
    <w:p w:rsidR="00386142" w:rsidRPr="006355E0" w:rsidRDefault="00386142" w:rsidP="006355E0">
      <w:pPr>
        <w:rPr>
          <w:rFonts w:ascii="Times New Roman" w:hAnsi="Times New Roman" w:cs="Times New Roman"/>
          <w:sz w:val="22"/>
          <w:szCs w:val="22"/>
        </w:rPr>
      </w:pPr>
    </w:p>
    <w:p w:rsidR="00386142" w:rsidRPr="006355E0" w:rsidRDefault="00386142" w:rsidP="006355E0">
      <w:pPr>
        <w:rPr>
          <w:rFonts w:ascii="Times New Roman" w:hAnsi="Times New Roman" w:cs="Times New Roman"/>
          <w:sz w:val="22"/>
          <w:szCs w:val="22"/>
        </w:rPr>
      </w:pPr>
    </w:p>
    <w:sectPr w:rsidR="00386142" w:rsidRPr="006355E0">
      <w:headerReference w:type="even" r:id="rId56"/>
      <w:headerReference w:type="first" r:id="rId57"/>
      <w:type w:val="continuous"/>
      <w:pgSz w:w="8391" w:h="11909"/>
      <w:pgMar w:top="1347" w:right="727" w:bottom="1025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02" w:rsidRDefault="00901002">
      <w:r>
        <w:separator/>
      </w:r>
    </w:p>
  </w:endnote>
  <w:endnote w:type="continuationSeparator" w:id="0">
    <w:p w:rsidR="00901002" w:rsidRDefault="0090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9.45pt;margin-top:535.35pt;width:50.65pt;height:7.9pt;z-index:-188744050;mso-wrap-style:none;mso-wrap-distance-left:5pt;mso-wrap-distance-right:5pt;mso-position-horizontal-relative:page;mso-position-vertical-relative:page" wrapcoords="0 0" filled="f" stroked="f">
          <v:textbox style="mso-next-textbox:#_x0000_s2102;mso-fit-shape-to-text:t" inset="0,0,0,0">
            <w:txbxContent>
              <w:p w:rsidR="006355E0" w:rsidRDefault="006355E0">
                <w:pPr>
                  <w:pStyle w:val="66"/>
                  <w:spacing w:line="240" w:lineRule="auto"/>
                </w:pPr>
                <w:r>
                  <w:rPr>
                    <w:rStyle w:val="6CenturySchoolbook9pt"/>
                    <w:vertAlign w:val="superscript"/>
                  </w:rPr>
                  <w:t>1</w:t>
                </w:r>
                <w:r>
                  <w:rPr>
                    <w:rStyle w:val="6CenturySchoolbook9pt"/>
                  </w:rPr>
                  <w:t xml:space="preserve"> </w:t>
                </w:r>
                <w:proofErr w:type="spellStart"/>
                <w:r>
                  <w:rPr>
                    <w:rStyle w:val="6CenturySchoolbook9pt0"/>
                  </w:rPr>
                  <w:t>Jago</w:t>
                </w:r>
                <w:proofErr w:type="spellEnd"/>
                <w:r>
                  <w:rPr>
                    <w:rStyle w:val="6CenturySchoolbook9pt0"/>
                  </w:rPr>
                  <w:t xml:space="preserve"> </w:t>
                </w:r>
                <w:r>
                  <w:rPr>
                    <w:rStyle w:val="6CenturySchoolbook9pt0"/>
                    <w:lang w:val="ru-RU"/>
                  </w:rPr>
                  <w:t>1982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2.15pt;margin-top:542.15pt;width:52.8pt;height:7.7pt;z-index:-188744048;mso-wrap-style:none;mso-wrap-distance-left:5pt;mso-wrap-distance-right:5pt;mso-position-horizontal-relative:page;mso-position-vertical-relative:page" wrapcoords="0 0" filled="f" stroked="f">
          <v:textbox style="mso-next-textbox:#_x0000_s2100;mso-fit-shape-to-text:t" inset="0,0,0,0">
            <w:txbxContent>
              <w:p w:rsidR="006355E0" w:rsidRDefault="006355E0">
                <w:pPr>
                  <w:pStyle w:val="66"/>
                  <w:spacing w:line="240" w:lineRule="auto"/>
                </w:pPr>
                <w:r>
                  <w:rPr>
                    <w:rStyle w:val="6CenturySchoolbook9pt"/>
                    <w:vertAlign w:val="superscript"/>
                  </w:rPr>
                  <w:t>1</w:t>
                </w:r>
                <w:r>
                  <w:rPr>
                    <w:rStyle w:val="6CenturySchoolbook9pt"/>
                  </w:rPr>
                  <w:t xml:space="preserve"> </w:t>
                </w:r>
                <w:proofErr w:type="spellStart"/>
                <w:r>
                  <w:rPr>
                    <w:rStyle w:val="6CenturySchoolbook9pt0"/>
                  </w:rPr>
                  <w:t>Yukl</w:t>
                </w:r>
                <w:proofErr w:type="spellEnd"/>
                <w:r>
                  <w:rPr>
                    <w:rStyle w:val="6CenturySchoolbook9pt0"/>
                  </w:rPr>
                  <w:t xml:space="preserve">, </w:t>
                </w:r>
                <w:r>
                  <w:rPr>
                    <w:rStyle w:val="6CenturySchoolbook9pt0"/>
                    <w:lang w:val="ru-RU"/>
                  </w:rPr>
                  <w:t>1998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60.85pt;margin-top:530.9pt;width:96.95pt;height:7.7pt;z-index:-188744041;mso-wrap-style:none;mso-wrap-distance-left:5pt;mso-wrap-distance-right:5pt;mso-position-horizontal-relative:page;mso-position-vertical-relative:page" wrapcoords="0 0" filled="f" stroked="f">
          <v:textbox style="mso-next-textbox:#_x0000_s2093;mso-fit-shape-to-text:t" inset="0,0,0,0">
            <w:txbxContent>
              <w:p w:rsidR="006355E0" w:rsidRDefault="006355E0">
                <w:pPr>
                  <w:pStyle w:val="66"/>
                  <w:spacing w:line="240" w:lineRule="auto"/>
                </w:pPr>
                <w:r>
                  <w:rPr>
                    <w:rStyle w:val="6CenturySchoolbook9pt"/>
                    <w:vertAlign w:val="superscript"/>
                  </w:rPr>
                  <w:t>1</w:t>
                </w:r>
                <w:r>
                  <w:rPr>
                    <w:rStyle w:val="6CenturySchoolbook9pt"/>
                  </w:rPr>
                  <w:t xml:space="preserve"> </w:t>
                </w:r>
                <w:proofErr w:type="spellStart"/>
                <w:r>
                  <w:rPr>
                    <w:rStyle w:val="6CenturySchoolbook9pt0"/>
                  </w:rPr>
                  <w:t>Weinert</w:t>
                </w:r>
                <w:proofErr w:type="spellEnd"/>
                <w:r>
                  <w:rPr>
                    <w:rStyle w:val="6CenturySchoolbook9pt0"/>
                  </w:rPr>
                  <w:t xml:space="preserve">, </w:t>
                </w:r>
                <w:r>
                  <w:rPr>
                    <w:rStyle w:val="6CenturySchoolbook9pt0"/>
                    <w:lang w:val="ru-RU"/>
                  </w:rPr>
                  <w:t xml:space="preserve">1998, </w:t>
                </w:r>
                <w:r>
                  <w:rPr>
                    <w:rStyle w:val="6CenturySchoolbook9pt0"/>
                  </w:rPr>
                  <w:t>S.426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6.9pt;margin-top:539.25pt;width:48pt;height:7.7pt;z-index:-188744040;mso-wrap-style:none;mso-wrap-distance-left:5pt;mso-wrap-distance-right:5pt;mso-position-horizontal-relative:page;mso-position-vertical-relative:page" wrapcoords="0 0" filled="f" stroked="f">
          <v:textbox style="mso-next-textbox:#_x0000_s2092;mso-fit-shape-to-text:t" inset="0,0,0,0">
            <w:txbxContent>
              <w:p w:rsidR="006355E0" w:rsidRDefault="006355E0">
                <w:pPr>
                  <w:pStyle w:val="66"/>
                  <w:spacing w:line="240" w:lineRule="auto"/>
                </w:pPr>
                <w:r>
                  <w:rPr>
                    <w:rStyle w:val="6CenturySchoolbook9pt"/>
                    <w:vertAlign w:val="superscript"/>
                  </w:rPr>
                  <w:t>1</w:t>
                </w:r>
                <w:r>
                  <w:rPr>
                    <w:rStyle w:val="6CenturySchoolbook9pt"/>
                  </w:rPr>
                  <w:t xml:space="preserve"> </w:t>
                </w:r>
                <w:r>
                  <w:rPr>
                    <w:rStyle w:val="6CenturySchoolbook9pt0"/>
                  </w:rPr>
                  <w:t xml:space="preserve">Roe, </w:t>
                </w:r>
                <w:r>
                  <w:rPr>
                    <w:rStyle w:val="6CenturySchoolbook9pt0"/>
                    <w:lang w:val="ru-RU"/>
                  </w:rPr>
                  <w:t>1998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.35pt;margin-top:541.5pt;width:77.5pt;height:6.7pt;z-index:-188744029;mso-wrap-style:none;mso-wrap-distance-left:5pt;mso-wrap-distance-right:5pt;mso-position-horizontal-relative:page;mso-position-vertical-relative:page" wrapcoords="0 0" filled="f" stroked="f">
          <v:textbox style="mso-next-textbox:#_x0000_s2081;mso-fit-shape-to-text:t" inset="0,0,0,0">
            <w:txbxContent>
              <w:p w:rsidR="006355E0" w:rsidRDefault="006355E0">
                <w:pPr>
                  <w:pStyle w:val="66"/>
                  <w:spacing w:line="240" w:lineRule="auto"/>
                </w:pPr>
                <w:r>
                  <w:rPr>
                    <w:rStyle w:val="6CenturySchoolbook9pt"/>
                    <w:vertAlign w:val="superscript"/>
                  </w:rPr>
                  <w:t>1</w:t>
                </w:r>
                <w:r>
                  <w:rPr>
                    <w:rStyle w:val="6CenturySchoolbook9pt"/>
                  </w:rPr>
                  <w:t xml:space="preserve"> </w:t>
                </w:r>
                <w:r>
                  <w:rPr>
                    <w:rStyle w:val="6CenturySchoolbook9pt0"/>
                  </w:rPr>
                  <w:t xml:space="preserve">Blake </w:t>
                </w:r>
                <w:r>
                  <w:rPr>
                    <w:rStyle w:val="6CenturySchoolbook9pt0"/>
                    <w:lang w:val="ru-RU"/>
                  </w:rPr>
                  <w:t xml:space="preserve">&amp; </w:t>
                </w:r>
                <w:r>
                  <w:rPr>
                    <w:rStyle w:val="6CenturySchoolbook9pt0"/>
                  </w:rPr>
                  <w:t>Mouton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6355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02" w:rsidRDefault="00901002">
      <w:r>
        <w:separator/>
      </w:r>
    </w:p>
  </w:footnote>
  <w:footnote w:type="continuationSeparator" w:id="0">
    <w:p w:rsidR="00901002" w:rsidRDefault="00901002">
      <w:r>
        <w:continuationSeparator/>
      </w:r>
    </w:p>
  </w:footnote>
  <w:footnote w:id="1">
    <w:p w:rsidR="006355E0" w:rsidRPr="00A879E7" w:rsidRDefault="006355E0">
      <w:pPr>
        <w:pStyle w:val="a5"/>
        <w:tabs>
          <w:tab w:val="left" w:pos="115"/>
        </w:tabs>
        <w:rPr>
          <w:lang w:val="de-DE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>Johann Binder</w:t>
      </w:r>
    </w:p>
  </w:footnote>
  <w:footnote w:id="2">
    <w:p w:rsidR="006355E0" w:rsidRPr="00A879E7" w:rsidRDefault="006355E0">
      <w:pPr>
        <w:pStyle w:val="a5"/>
        <w:tabs>
          <w:tab w:val="left" w:pos="120"/>
        </w:tabs>
        <w:rPr>
          <w:lang w:val="de-DE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>Barbara Haupt</w:t>
      </w:r>
    </w:p>
  </w:footnote>
  <w:footnote w:id="3">
    <w:p w:rsidR="006355E0" w:rsidRPr="00A879E7" w:rsidRDefault="006355E0">
      <w:pPr>
        <w:pStyle w:val="a5"/>
        <w:tabs>
          <w:tab w:val="left" w:pos="120"/>
        </w:tabs>
        <w:rPr>
          <w:lang w:val="de-DE"/>
        </w:rPr>
      </w:pPr>
      <w:r>
        <w:rPr>
          <w:rStyle w:val="a6"/>
          <w:vertAlign w:val="superscript"/>
          <w:lang w:val="en-US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 xml:space="preserve">Dominik </w:t>
      </w:r>
      <w:proofErr w:type="spellStart"/>
      <w:r w:rsidRPr="00A879E7">
        <w:rPr>
          <w:lang w:val="de-DE"/>
        </w:rPr>
        <w:t>Liiffler</w:t>
      </w:r>
      <w:proofErr w:type="spellEnd"/>
    </w:p>
  </w:footnote>
  <w:footnote w:id="4">
    <w:p w:rsidR="006355E0" w:rsidRPr="00A879E7" w:rsidRDefault="006355E0">
      <w:pPr>
        <w:pStyle w:val="a5"/>
        <w:tabs>
          <w:tab w:val="left" w:pos="130"/>
        </w:tabs>
        <w:rPr>
          <w:lang w:val="de-DE"/>
        </w:rPr>
      </w:pPr>
      <w:r>
        <w:rPr>
          <w:rStyle w:val="a6"/>
          <w:vertAlign w:val="superscript"/>
          <w:lang w:val="en-US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 xml:space="preserve">Christina </w:t>
      </w:r>
      <w:proofErr w:type="spellStart"/>
      <w:r w:rsidRPr="00A879E7">
        <w:rPr>
          <w:lang w:val="de-DE"/>
        </w:rPr>
        <w:t>Thurnher</w:t>
      </w:r>
      <w:proofErr w:type="spellEnd"/>
    </w:p>
  </w:footnote>
  <w:footnote w:id="5">
    <w:p w:rsidR="006355E0" w:rsidRPr="00A879E7" w:rsidRDefault="006355E0">
      <w:pPr>
        <w:pStyle w:val="a5"/>
        <w:tabs>
          <w:tab w:val="left" w:pos="120"/>
        </w:tabs>
        <w:rPr>
          <w:lang w:val="de-DE"/>
        </w:rPr>
      </w:pPr>
      <w:r>
        <w:rPr>
          <w:rStyle w:val="a6"/>
          <w:vertAlign w:val="superscript"/>
          <w:lang w:val="en-US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 xml:space="preserve">Petra </w:t>
      </w:r>
      <w:proofErr w:type="spellStart"/>
      <w:r w:rsidRPr="00A879E7">
        <w:rPr>
          <w:lang w:val="de-DE"/>
        </w:rPr>
        <w:t>Eggenhofer</w:t>
      </w:r>
      <w:proofErr w:type="spellEnd"/>
    </w:p>
  </w:footnote>
  <w:footnote w:id="6">
    <w:p w:rsidR="006355E0" w:rsidRPr="00A879E7" w:rsidRDefault="006355E0">
      <w:pPr>
        <w:pStyle w:val="a5"/>
        <w:tabs>
          <w:tab w:val="left" w:pos="125"/>
        </w:tabs>
        <w:rPr>
          <w:lang w:val="de-DE"/>
        </w:rPr>
      </w:pPr>
      <w:r>
        <w:rPr>
          <w:rStyle w:val="a6"/>
          <w:vertAlign w:val="superscript"/>
          <w:lang w:val="en-US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 xml:space="preserve">Erik </w:t>
      </w:r>
      <w:proofErr w:type="spellStart"/>
      <w:r>
        <w:t>НцЫ</w:t>
      </w:r>
      <w:proofErr w:type="spellEnd"/>
    </w:p>
  </w:footnote>
  <w:footnote w:id="7">
    <w:p w:rsidR="006355E0" w:rsidRPr="00A879E7" w:rsidRDefault="006355E0">
      <w:pPr>
        <w:pStyle w:val="a5"/>
        <w:tabs>
          <w:tab w:val="left" w:pos="125"/>
        </w:tabs>
        <w:rPr>
          <w:lang w:val="de-DE"/>
        </w:rPr>
      </w:pPr>
      <w:r>
        <w:rPr>
          <w:rStyle w:val="a6"/>
          <w:vertAlign w:val="superscript"/>
          <w:lang w:val="en-US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>Katja Meier-</w:t>
      </w:r>
      <w:proofErr w:type="spellStart"/>
      <w:r w:rsidRPr="00A879E7">
        <w:rPr>
          <w:lang w:val="de-DE"/>
        </w:rPr>
        <w:t>Pesti</w:t>
      </w:r>
      <w:proofErr w:type="spellEnd"/>
    </w:p>
  </w:footnote>
  <w:footnote w:id="8">
    <w:p w:rsidR="006355E0" w:rsidRPr="00A879E7" w:rsidRDefault="006355E0">
      <w:pPr>
        <w:pStyle w:val="a5"/>
        <w:tabs>
          <w:tab w:val="left" w:pos="125"/>
        </w:tabs>
        <w:rPr>
          <w:lang w:val="en-US"/>
        </w:rPr>
      </w:pPr>
      <w:r>
        <w:rPr>
          <w:rStyle w:val="a6"/>
          <w:vertAlign w:val="superscript"/>
          <w:lang w:val="en-US"/>
        </w:rPr>
        <w:footnoteRef/>
      </w:r>
      <w:r>
        <w:rPr>
          <w:rStyle w:val="a6"/>
          <w:lang w:val="en-US"/>
        </w:rPr>
        <w:tab/>
      </w:r>
      <w:r>
        <w:rPr>
          <w:lang w:val="en-US"/>
        </w:rPr>
        <w:t xml:space="preserve">Elisabeth </w:t>
      </w:r>
      <w:proofErr w:type="spellStart"/>
      <w:r>
        <w:t>НцИегег</w:t>
      </w:r>
      <w:proofErr w:type="spellEnd"/>
    </w:p>
  </w:footnote>
  <w:footnote w:id="9">
    <w:p w:rsidR="006355E0" w:rsidRPr="00A879E7" w:rsidRDefault="006355E0">
      <w:pPr>
        <w:pStyle w:val="a5"/>
        <w:tabs>
          <w:tab w:val="left" w:pos="120"/>
        </w:tabs>
        <w:spacing w:line="180" w:lineRule="exact"/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proofErr w:type="spellStart"/>
      <w:r>
        <w:rPr>
          <w:lang w:val="en-US"/>
        </w:rPr>
        <w:t>Stogdill</w:t>
      </w:r>
      <w:proofErr w:type="spellEnd"/>
      <w:r>
        <w:rPr>
          <w:lang w:val="en-US"/>
        </w:rPr>
        <w:t xml:space="preserve">, </w:t>
      </w:r>
      <w:r w:rsidRPr="00A879E7">
        <w:rPr>
          <w:lang w:val="en-US"/>
        </w:rPr>
        <w:t>1974,</w:t>
      </w:r>
      <w:r>
        <w:t>р</w:t>
      </w:r>
      <w:r w:rsidRPr="00A879E7">
        <w:rPr>
          <w:lang w:val="en-US"/>
        </w:rPr>
        <w:t>.259</w:t>
      </w:r>
    </w:p>
  </w:footnote>
  <w:footnote w:id="10">
    <w:p w:rsidR="006355E0" w:rsidRPr="00A879E7" w:rsidRDefault="006355E0">
      <w:pPr>
        <w:pStyle w:val="a5"/>
        <w:tabs>
          <w:tab w:val="left" w:pos="115"/>
        </w:tabs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r>
        <w:rPr>
          <w:lang w:val="en-US"/>
        </w:rPr>
        <w:t xml:space="preserve">Hemphill, Coons, </w:t>
      </w:r>
      <w:r w:rsidRPr="00A879E7">
        <w:rPr>
          <w:lang w:val="en-US"/>
        </w:rPr>
        <w:t xml:space="preserve">1957, </w:t>
      </w:r>
      <w:r>
        <w:t>р</w:t>
      </w:r>
      <w:r w:rsidRPr="00A879E7">
        <w:rPr>
          <w:lang w:val="en-US"/>
        </w:rPr>
        <w:t>.7</w:t>
      </w:r>
    </w:p>
  </w:footnote>
  <w:footnote w:id="11">
    <w:p w:rsidR="006355E0" w:rsidRPr="00A879E7" w:rsidRDefault="006355E0">
      <w:pPr>
        <w:pStyle w:val="a5"/>
        <w:tabs>
          <w:tab w:val="left" w:pos="120"/>
        </w:tabs>
        <w:rPr>
          <w:lang w:val="de-DE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 xml:space="preserve">Katz </w:t>
      </w:r>
      <w:r>
        <w:t>и</w:t>
      </w:r>
      <w:r w:rsidRPr="00A879E7">
        <w:rPr>
          <w:lang w:val="de-DE"/>
        </w:rPr>
        <w:t xml:space="preserve"> Kahn, 1978, </w:t>
      </w:r>
      <w:r>
        <w:t>р</w:t>
      </w:r>
      <w:r w:rsidRPr="00A879E7">
        <w:rPr>
          <w:lang w:val="de-DE"/>
        </w:rPr>
        <w:t>.528</w:t>
      </w:r>
    </w:p>
  </w:footnote>
  <w:footnote w:id="12">
    <w:p w:rsidR="006355E0" w:rsidRPr="00A879E7" w:rsidRDefault="006355E0">
      <w:pPr>
        <w:pStyle w:val="a5"/>
        <w:tabs>
          <w:tab w:val="left" w:pos="120"/>
        </w:tabs>
        <w:rPr>
          <w:lang w:val="de-DE"/>
        </w:rPr>
      </w:pPr>
      <w:r>
        <w:rPr>
          <w:vertAlign w:val="superscript"/>
        </w:rPr>
        <w:footnoteRef/>
      </w:r>
      <w:r w:rsidRPr="00A879E7">
        <w:rPr>
          <w:lang w:val="de-DE"/>
        </w:rPr>
        <w:tab/>
      </w:r>
      <w:proofErr w:type="spellStart"/>
      <w:r w:rsidRPr="00A879E7">
        <w:rPr>
          <w:lang w:val="de-DE"/>
        </w:rPr>
        <w:t>Jago</w:t>
      </w:r>
      <w:proofErr w:type="spellEnd"/>
      <w:r w:rsidRPr="00A879E7">
        <w:rPr>
          <w:lang w:val="de-DE"/>
        </w:rPr>
        <w:t xml:space="preserve">, 1982, </w:t>
      </w:r>
      <w:r>
        <w:t>р</w:t>
      </w:r>
      <w:r w:rsidRPr="00A879E7">
        <w:rPr>
          <w:lang w:val="de-DE"/>
        </w:rPr>
        <w:t>.315</w:t>
      </w:r>
    </w:p>
  </w:footnote>
  <w:footnote w:id="13">
    <w:p w:rsidR="006355E0" w:rsidRPr="00A879E7" w:rsidRDefault="006355E0">
      <w:pPr>
        <w:pStyle w:val="a5"/>
        <w:tabs>
          <w:tab w:val="left" w:pos="125"/>
        </w:tabs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proofErr w:type="spellStart"/>
      <w:r>
        <w:rPr>
          <w:lang w:val="en-US"/>
        </w:rPr>
        <w:t>Drath</w:t>
      </w:r>
      <w:proofErr w:type="spellEnd"/>
      <w:r>
        <w:rPr>
          <w:lang w:val="en-US"/>
        </w:rPr>
        <w:t xml:space="preserve"> </w:t>
      </w:r>
      <w:r w:rsidRPr="00A879E7">
        <w:rPr>
          <w:lang w:val="en-US"/>
        </w:rPr>
        <w:t xml:space="preserve">&amp; </w:t>
      </w:r>
      <w:proofErr w:type="spellStart"/>
      <w:r>
        <w:rPr>
          <w:lang w:val="en-US"/>
        </w:rPr>
        <w:t>Palus</w:t>
      </w:r>
      <w:proofErr w:type="spellEnd"/>
      <w:r>
        <w:rPr>
          <w:lang w:val="en-US"/>
        </w:rPr>
        <w:t xml:space="preserve">, </w:t>
      </w:r>
      <w:r w:rsidRPr="00A879E7">
        <w:rPr>
          <w:lang w:val="en-US"/>
        </w:rPr>
        <w:t xml:space="preserve">1994, </w:t>
      </w:r>
      <w:r>
        <w:t>р</w:t>
      </w:r>
      <w:r w:rsidRPr="00A879E7">
        <w:rPr>
          <w:lang w:val="en-US"/>
        </w:rPr>
        <w:t>.4</w:t>
      </w:r>
    </w:p>
  </w:footnote>
  <w:footnote w:id="14">
    <w:p w:rsidR="006355E0" w:rsidRPr="00A879E7" w:rsidRDefault="006355E0">
      <w:pPr>
        <w:pStyle w:val="a5"/>
        <w:tabs>
          <w:tab w:val="left" w:pos="125"/>
        </w:tabs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proofErr w:type="spellStart"/>
      <w:r>
        <w:rPr>
          <w:lang w:val="en-US"/>
        </w:rPr>
        <w:t>Yukl</w:t>
      </w:r>
      <w:proofErr w:type="spellEnd"/>
      <w:r>
        <w:rPr>
          <w:lang w:val="en-US"/>
        </w:rPr>
        <w:t xml:space="preserve">, </w:t>
      </w:r>
      <w:r w:rsidRPr="00A879E7">
        <w:rPr>
          <w:lang w:val="en-US"/>
        </w:rPr>
        <w:t xml:space="preserve">1998, </w:t>
      </w:r>
      <w:r>
        <w:rPr>
          <w:lang w:val="en-US"/>
        </w:rPr>
        <w:t>p.</w:t>
      </w:r>
      <w:r w:rsidRPr="00A879E7">
        <w:rPr>
          <w:lang w:val="en-US"/>
        </w:rPr>
        <w:t>14</w:t>
      </w:r>
    </w:p>
  </w:footnote>
  <w:footnote w:id="15">
    <w:p w:rsidR="006355E0" w:rsidRPr="00A879E7" w:rsidRDefault="006355E0">
      <w:pPr>
        <w:pStyle w:val="a5"/>
        <w:tabs>
          <w:tab w:val="left" w:pos="125"/>
        </w:tabs>
        <w:rPr>
          <w:lang w:val="en-US"/>
        </w:rPr>
      </w:pPr>
      <w:r>
        <w:rPr>
          <w:rStyle w:val="a6"/>
          <w:vertAlign w:val="superscript"/>
          <w:lang w:val="en-US"/>
        </w:rPr>
        <w:footnoteRef/>
      </w:r>
      <w:r>
        <w:rPr>
          <w:rStyle w:val="a6"/>
          <w:lang w:val="en-US"/>
        </w:rPr>
        <w:tab/>
      </w:r>
      <w:r>
        <w:rPr>
          <w:lang w:val="en-US"/>
        </w:rPr>
        <w:t>Robbins, 2000, p.347</w:t>
      </w:r>
    </w:p>
  </w:footnote>
  <w:footnote w:id="16">
    <w:p w:rsidR="006355E0" w:rsidRPr="00A879E7" w:rsidRDefault="006355E0">
      <w:pPr>
        <w:pStyle w:val="a5"/>
        <w:tabs>
          <w:tab w:val="left" w:pos="115"/>
        </w:tabs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r>
        <w:rPr>
          <w:lang w:val="en-US"/>
        </w:rPr>
        <w:t xml:space="preserve">Neuberger, </w:t>
      </w:r>
      <w:r w:rsidRPr="00A879E7">
        <w:rPr>
          <w:lang w:val="en-US"/>
        </w:rPr>
        <w:t>1990</w:t>
      </w:r>
    </w:p>
  </w:footnote>
  <w:footnote w:id="17">
    <w:p w:rsidR="006355E0" w:rsidRPr="00A879E7" w:rsidRDefault="006355E0">
      <w:pPr>
        <w:pStyle w:val="a5"/>
        <w:tabs>
          <w:tab w:val="left" w:pos="120"/>
        </w:tabs>
        <w:rPr>
          <w:lang w:val="en-US"/>
        </w:rPr>
      </w:pPr>
      <w:r>
        <w:rPr>
          <w:vertAlign w:val="superscript"/>
        </w:rPr>
        <w:footnoteRef/>
      </w:r>
      <w:r w:rsidRPr="00A879E7">
        <w:rPr>
          <w:lang w:val="en-US"/>
        </w:rPr>
        <w:tab/>
      </w:r>
      <w:r>
        <w:rPr>
          <w:lang w:val="en-US"/>
        </w:rPr>
        <w:t xml:space="preserve">French </w:t>
      </w:r>
      <w:r w:rsidRPr="00A879E7">
        <w:rPr>
          <w:lang w:val="en-US"/>
        </w:rPr>
        <w:t xml:space="preserve">&amp; </w:t>
      </w:r>
      <w:r>
        <w:rPr>
          <w:lang w:val="en-US"/>
        </w:rPr>
        <w:t xml:space="preserve">Raven, </w:t>
      </w:r>
      <w:r w:rsidRPr="00A879E7">
        <w:rPr>
          <w:lang w:val="en-US"/>
        </w:rPr>
        <w:t>1959</w:t>
      </w:r>
    </w:p>
  </w:footnote>
  <w:footnote w:id="18">
    <w:p w:rsidR="006355E0" w:rsidRDefault="006355E0">
      <w:pPr>
        <w:pStyle w:val="a5"/>
        <w:tabs>
          <w:tab w:val="left" w:pos="130"/>
        </w:tabs>
        <w:ind w:right="2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>Власть, основанная на вознаграждении (власть, возникающая из возможности лица предлагать что-л. в качестве вознаграждения, а также лишать обещанного вознаграждения и тем самым воздей</w:t>
      </w:r>
      <w:r>
        <w:softHyphen/>
        <w:t>ствовать на поведение других людей (</w:t>
      </w:r>
      <w:proofErr w:type="spellStart"/>
      <w:proofErr w:type="gramStart"/>
      <w:r>
        <w:t>напр</w:t>
      </w:r>
      <w:proofErr w:type="spellEnd"/>
      <w:proofErr w:type="gramEnd"/>
      <w:r>
        <w:t>, способность менеджера стимулировать труд работников путем обещания премии или угро</w:t>
      </w:r>
      <w:r>
        <w:softHyphen/>
      </w:r>
    </w:p>
  </w:footnote>
  <w:footnote w:id="19">
    <w:p w:rsidR="006355E0" w:rsidRDefault="006355E0">
      <w:pPr>
        <w:pStyle w:val="a5"/>
        <w:tabs>
          <w:tab w:val="left" w:pos="154"/>
        </w:tabs>
        <w:ind w:right="40"/>
      </w:pPr>
      <w:r>
        <w:rPr>
          <w:vertAlign w:val="superscript"/>
        </w:rPr>
        <w:footnoteRef/>
      </w:r>
      <w:r>
        <w:tab/>
        <w:t>Власть, основанная на принуждении (власть, базирующаяся на возможности применения или отмены наказания; напр., возмож</w:t>
      </w:r>
      <w:r>
        <w:softHyphen/>
        <w:t>ность воздействовать на поведение подчиненных, проистекающая из наличия у руководителя полномочий на применение дисциплинар</w:t>
      </w:r>
      <w:r>
        <w:softHyphen/>
        <w:t xml:space="preserve">ных взысканий и т. п.) (Прим. </w:t>
      </w:r>
      <w:proofErr w:type="gramStart"/>
      <w:r>
        <w:t>перев</w:t>
      </w:r>
      <w:proofErr w:type="gramEnd"/>
      <w:r>
        <w:t>.)</w:t>
      </w:r>
    </w:p>
  </w:footnote>
  <w:footnote w:id="20">
    <w:p w:rsidR="006355E0" w:rsidRDefault="006355E0">
      <w:pPr>
        <w:pStyle w:val="a5"/>
        <w:tabs>
          <w:tab w:val="left" w:pos="120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lang w:val="en-US"/>
        </w:rPr>
        <w:t>Greenberg</w:t>
      </w:r>
      <w:r w:rsidRPr="00A879E7">
        <w:t xml:space="preserve"> </w:t>
      </w:r>
      <w:r>
        <w:t xml:space="preserve">&amp; </w:t>
      </w:r>
      <w:r>
        <w:rPr>
          <w:lang w:val="en-US"/>
        </w:rPr>
        <w:t>Baron</w:t>
      </w:r>
      <w:r w:rsidRPr="00A879E7">
        <w:t xml:space="preserve">, </w:t>
      </w:r>
      <w:r>
        <w:t>1997</w:t>
      </w:r>
    </w:p>
  </w:footnote>
  <w:footnote w:id="21">
    <w:p w:rsidR="006355E0" w:rsidRPr="00A879E7" w:rsidRDefault="006355E0">
      <w:pPr>
        <w:pStyle w:val="a5"/>
        <w:tabs>
          <w:tab w:val="left" w:pos="149"/>
        </w:tabs>
        <w:ind w:right="20"/>
        <w:rPr>
          <w:lang w:val="de-DE"/>
        </w:rPr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>«Эффект ореола» - это классическое открытие в социальной пси</w:t>
      </w:r>
      <w:r>
        <w:softHyphen/>
        <w:t xml:space="preserve">хологии. Идея заключается в том, что мы составляем свое общее мнение о человеке, согласно восприятию какой-либо одной его черты. </w:t>
      </w:r>
      <w:r w:rsidRPr="00A879E7">
        <w:rPr>
          <w:lang w:val="de-DE"/>
        </w:rPr>
        <w:t>(</w:t>
      </w:r>
      <w:r>
        <w:t>Прим</w:t>
      </w:r>
      <w:r w:rsidRPr="00A879E7">
        <w:rPr>
          <w:lang w:val="de-DE"/>
        </w:rPr>
        <w:t xml:space="preserve">. </w:t>
      </w:r>
      <w:r>
        <w:t>перев</w:t>
      </w:r>
      <w:r w:rsidRPr="00A879E7">
        <w:rPr>
          <w:lang w:val="de-DE"/>
        </w:rPr>
        <w:t>.)</w:t>
      </w:r>
    </w:p>
  </w:footnote>
  <w:footnote w:id="22">
    <w:p w:rsidR="006355E0" w:rsidRPr="00A879E7" w:rsidRDefault="006355E0">
      <w:pPr>
        <w:pStyle w:val="a5"/>
        <w:spacing w:line="180" w:lineRule="exact"/>
        <w:jc w:val="left"/>
        <w:rPr>
          <w:lang w:val="de-DE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de-DE"/>
        </w:rPr>
        <w:t xml:space="preserve"> </w:t>
      </w:r>
      <w:r w:rsidRPr="00A879E7">
        <w:rPr>
          <w:lang w:val="de-DE"/>
        </w:rPr>
        <w:t>Neuberger, 1995</w:t>
      </w:r>
    </w:p>
  </w:footnote>
  <w:footnote w:id="23">
    <w:p w:rsidR="006355E0" w:rsidRPr="00A879E7" w:rsidRDefault="006355E0">
      <w:pPr>
        <w:pStyle w:val="a5"/>
        <w:tabs>
          <w:tab w:val="left" w:pos="115"/>
        </w:tabs>
        <w:spacing w:line="180" w:lineRule="exact"/>
        <w:rPr>
          <w:lang w:val="de-DE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 xml:space="preserve">Rodler &amp; </w:t>
      </w:r>
      <w:proofErr w:type="spellStart"/>
      <w:r w:rsidRPr="00A879E7">
        <w:rPr>
          <w:lang w:val="de-DE"/>
        </w:rPr>
        <w:t>Klrchler</w:t>
      </w:r>
      <w:proofErr w:type="spellEnd"/>
      <w:r w:rsidRPr="00A879E7">
        <w:rPr>
          <w:lang w:val="de-DE"/>
        </w:rPr>
        <w:t>, 2001</w:t>
      </w:r>
    </w:p>
  </w:footnote>
  <w:footnote w:id="24">
    <w:p w:rsidR="006355E0" w:rsidRPr="00A879E7" w:rsidRDefault="006355E0">
      <w:pPr>
        <w:pStyle w:val="60"/>
        <w:tabs>
          <w:tab w:val="left" w:pos="115"/>
        </w:tabs>
        <w:spacing w:line="270" w:lineRule="exact"/>
        <w:rPr>
          <w:lang w:val="de-DE"/>
        </w:rPr>
      </w:pPr>
      <w:r>
        <w:rPr>
          <w:rStyle w:val="61"/>
          <w:vertAlign w:val="superscript"/>
          <w:lang w:val="ru-RU"/>
        </w:rPr>
        <w:footnoteRef/>
      </w:r>
      <w:r w:rsidRPr="00A879E7">
        <w:rPr>
          <w:rStyle w:val="61"/>
          <w:lang w:val="de-DE"/>
        </w:rPr>
        <w:tab/>
      </w:r>
      <w:proofErr w:type="spellStart"/>
      <w:r w:rsidRPr="00A879E7">
        <w:rPr>
          <w:lang w:val="de-DE"/>
        </w:rPr>
        <w:t>YukI</w:t>
      </w:r>
      <w:proofErr w:type="spellEnd"/>
      <w:r w:rsidRPr="00A879E7">
        <w:rPr>
          <w:lang w:val="de-DE"/>
        </w:rPr>
        <w:t>, 1998</w:t>
      </w:r>
    </w:p>
  </w:footnote>
  <w:footnote w:id="25">
    <w:p w:rsidR="006355E0" w:rsidRPr="00A879E7" w:rsidRDefault="006355E0">
      <w:pPr>
        <w:pStyle w:val="60"/>
        <w:tabs>
          <w:tab w:val="left" w:pos="96"/>
        </w:tabs>
        <w:spacing w:line="270" w:lineRule="exact"/>
        <w:rPr>
          <w:lang w:val="de-DE"/>
        </w:rPr>
      </w:pPr>
      <w:r>
        <w:rPr>
          <w:vertAlign w:val="superscript"/>
          <w:lang w:val="ru-RU"/>
        </w:rPr>
        <w:footnoteRef/>
      </w:r>
      <w:r w:rsidRPr="00A879E7">
        <w:rPr>
          <w:lang w:val="de-DE"/>
        </w:rPr>
        <w:t>Neuberger 1990, S.3</w:t>
      </w:r>
    </w:p>
  </w:footnote>
  <w:footnote w:id="26">
    <w:p w:rsidR="006355E0" w:rsidRPr="00A879E7" w:rsidRDefault="006355E0">
      <w:pPr>
        <w:pStyle w:val="a5"/>
        <w:tabs>
          <w:tab w:val="left" w:pos="120"/>
        </w:tabs>
        <w:spacing w:line="180" w:lineRule="exact"/>
        <w:rPr>
          <w:lang w:val="de-DE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>Gebert &amp; Rosenstiel, 1996</w:t>
      </w:r>
    </w:p>
  </w:footnote>
  <w:footnote w:id="27">
    <w:p w:rsidR="006355E0" w:rsidRDefault="006355E0">
      <w:pPr>
        <w:pStyle w:val="a5"/>
        <w:tabs>
          <w:tab w:val="left" w:pos="125"/>
        </w:tabs>
        <w:spacing w:line="180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lang w:val="en-US"/>
        </w:rPr>
        <w:t>Hogg</w:t>
      </w:r>
      <w:r w:rsidRPr="00A879E7">
        <w:t xml:space="preserve">, </w:t>
      </w:r>
      <w:r>
        <w:t>2001</w:t>
      </w:r>
    </w:p>
  </w:footnote>
  <w:footnote w:id="28">
    <w:p w:rsidR="006355E0" w:rsidRDefault="006355E0">
      <w:pPr>
        <w:pStyle w:val="a5"/>
        <w:tabs>
          <w:tab w:val="left" w:pos="154"/>
        </w:tabs>
        <w:ind w:left="20" w:right="4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proofErr w:type="spellStart"/>
      <w:r>
        <w:t>Структурообразущий</w:t>
      </w:r>
      <w:proofErr w:type="spellEnd"/>
      <w:r>
        <w:t xml:space="preserve"> (англ. </w:t>
      </w:r>
      <w:r>
        <w:rPr>
          <w:lang w:val="en-US"/>
        </w:rPr>
        <w:t>initiating</w:t>
      </w:r>
      <w:r w:rsidRPr="00A879E7">
        <w:t xml:space="preserve"> </w:t>
      </w:r>
      <w:r>
        <w:rPr>
          <w:lang w:val="en-US"/>
        </w:rPr>
        <w:t>structure</w:t>
      </w:r>
      <w:r>
        <w:t>) - характеристи</w:t>
      </w:r>
      <w:r>
        <w:softHyphen/>
        <w:t>ка идеального типа руководителя, который основное внимание уде</w:t>
      </w:r>
      <w:r>
        <w:softHyphen/>
        <w:t>ляет созданию формальной организационной системы, в которой каждый работник имел бы четко определенные функции, руковод</w:t>
      </w:r>
      <w:r>
        <w:softHyphen/>
        <w:t xml:space="preserve">ствовался четкими инструкциями и правилами коммуникации и т. п. </w:t>
      </w:r>
      <w:r>
        <w:rPr>
          <w:lang w:val="en-US"/>
        </w:rPr>
        <w:t>Initiating</w:t>
      </w:r>
      <w:r w:rsidRPr="00A879E7">
        <w:t xml:space="preserve"> </w:t>
      </w:r>
      <w:r>
        <w:rPr>
          <w:lang w:val="en-US"/>
        </w:rPr>
        <w:t>structure</w:t>
      </w:r>
      <w:r w:rsidRPr="00A879E7">
        <w:t xml:space="preserve"> </w:t>
      </w:r>
      <w:proofErr w:type="spellStart"/>
      <w:r>
        <w:rPr>
          <w:lang w:val="en-US"/>
        </w:rPr>
        <w:t>behaviour</w:t>
      </w:r>
      <w:proofErr w:type="spellEnd"/>
      <w:r w:rsidRPr="00A879E7">
        <w:t xml:space="preserve"> </w:t>
      </w:r>
      <w:r>
        <w:t xml:space="preserve">- структурообразующее поведение (руководителя) (Прим. </w:t>
      </w:r>
      <w:proofErr w:type="gramStart"/>
      <w:r>
        <w:t>перев</w:t>
      </w:r>
      <w:proofErr w:type="gramEnd"/>
      <w:r>
        <w:t>.)</w:t>
      </w:r>
    </w:p>
  </w:footnote>
  <w:footnote w:id="29">
    <w:p w:rsidR="006355E0" w:rsidRDefault="006355E0">
      <w:pPr>
        <w:pStyle w:val="a5"/>
        <w:tabs>
          <w:tab w:val="left" w:pos="130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>«</w:t>
      </w:r>
      <w:r>
        <w:rPr>
          <w:lang w:val="en-US"/>
        </w:rPr>
        <w:t>Leader</w:t>
      </w:r>
      <w:r w:rsidRPr="00A879E7">
        <w:t xml:space="preserve"> </w:t>
      </w:r>
      <w:proofErr w:type="spellStart"/>
      <w:r>
        <w:rPr>
          <w:lang w:val="en-US"/>
        </w:rPr>
        <w:t>Behaviour</w:t>
      </w:r>
      <w:proofErr w:type="spellEnd"/>
      <w:r w:rsidRPr="00A879E7">
        <w:t xml:space="preserve"> </w:t>
      </w:r>
      <w:r>
        <w:rPr>
          <w:lang w:val="en-US"/>
        </w:rPr>
        <w:t>Description</w:t>
      </w:r>
      <w:r w:rsidRPr="00A879E7">
        <w:t xml:space="preserve"> </w:t>
      </w:r>
      <w:r>
        <w:rPr>
          <w:lang w:val="en-US"/>
        </w:rPr>
        <w:t>Questionnaire</w:t>
      </w:r>
      <w:r w:rsidRPr="00A879E7">
        <w:t xml:space="preserve">» — </w:t>
      </w:r>
      <w:r>
        <w:t xml:space="preserve">«Опросник описания поведения руководителя»; </w:t>
      </w:r>
      <w:r>
        <w:rPr>
          <w:lang w:val="en-US"/>
        </w:rPr>
        <w:t>Fleishman</w:t>
      </w:r>
      <w:r w:rsidRPr="00A879E7">
        <w:t xml:space="preserve">, </w:t>
      </w:r>
      <w:r>
        <w:t>1972</w:t>
      </w:r>
    </w:p>
  </w:footnote>
  <w:footnote w:id="30">
    <w:p w:rsidR="006355E0" w:rsidRDefault="006355E0">
      <w:pPr>
        <w:pStyle w:val="a5"/>
        <w:tabs>
          <w:tab w:val="left" w:pos="130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A879E7">
        <w:t>«</w:t>
      </w:r>
      <w:r>
        <w:rPr>
          <w:lang w:val="en-US"/>
        </w:rPr>
        <w:t>Leader</w:t>
      </w:r>
      <w:r w:rsidRPr="00A879E7">
        <w:t xml:space="preserve"> </w:t>
      </w:r>
      <w:r>
        <w:rPr>
          <w:lang w:val="en-US"/>
        </w:rPr>
        <w:t>Opinion</w:t>
      </w:r>
      <w:r w:rsidRPr="00A879E7">
        <w:t xml:space="preserve"> </w:t>
      </w:r>
      <w:r>
        <w:rPr>
          <w:lang w:val="en-US"/>
        </w:rPr>
        <w:t>Questionnaire</w:t>
      </w:r>
      <w:r w:rsidRPr="00A879E7">
        <w:t xml:space="preserve">» - </w:t>
      </w:r>
      <w:r>
        <w:t>«Опросник мнения руководителя»</w:t>
      </w:r>
    </w:p>
  </w:footnote>
  <w:footnote w:id="31">
    <w:p w:rsidR="006355E0" w:rsidRDefault="006355E0">
      <w:pPr>
        <w:pStyle w:val="a5"/>
        <w:tabs>
          <w:tab w:val="left" w:pos="120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proofErr w:type="spellStart"/>
      <w:r>
        <w:rPr>
          <w:lang w:val="en-US"/>
        </w:rPr>
        <w:t>Fittkau</w:t>
      </w:r>
      <w:proofErr w:type="spellEnd"/>
      <w:r w:rsidRPr="00A879E7">
        <w:t>-</w:t>
      </w:r>
      <w:proofErr w:type="spellStart"/>
      <w:r>
        <w:rPr>
          <w:lang w:val="en-US"/>
        </w:rPr>
        <w:t>Garte</w:t>
      </w:r>
      <w:proofErr w:type="spellEnd"/>
      <w:r w:rsidRPr="00A879E7">
        <w:t xml:space="preserve"> </w:t>
      </w:r>
      <w:r>
        <w:t xml:space="preserve">&amp; </w:t>
      </w:r>
      <w:proofErr w:type="spellStart"/>
      <w:r>
        <w:rPr>
          <w:lang w:val="en-US"/>
        </w:rPr>
        <w:t>Fittkau</w:t>
      </w:r>
      <w:proofErr w:type="spellEnd"/>
      <w:r w:rsidRPr="00A879E7">
        <w:t xml:space="preserve">, </w:t>
      </w:r>
      <w:r>
        <w:t>1970</w:t>
      </w:r>
    </w:p>
  </w:footnote>
  <w:footnote w:id="32">
    <w:p w:rsidR="006355E0" w:rsidRDefault="006355E0">
      <w:pPr>
        <w:pStyle w:val="a5"/>
        <w:tabs>
          <w:tab w:val="left" w:pos="120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proofErr w:type="spellStart"/>
      <w:r>
        <w:rPr>
          <w:lang w:val="en-US"/>
        </w:rPr>
        <w:t>Likert</w:t>
      </w:r>
      <w:proofErr w:type="spellEnd"/>
      <w:r w:rsidRPr="00A879E7">
        <w:t>, 1961</w:t>
      </w:r>
    </w:p>
  </w:footnote>
  <w:footnote w:id="33">
    <w:p w:rsidR="006355E0" w:rsidRDefault="006355E0">
      <w:pPr>
        <w:pStyle w:val="a5"/>
        <w:tabs>
          <w:tab w:val="left" w:pos="154"/>
        </w:tabs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proofErr w:type="gramStart"/>
      <w:r>
        <w:t>Деликатный</w:t>
      </w:r>
      <w:proofErr w:type="gramEnd"/>
      <w:r>
        <w:t xml:space="preserve"> от нем. </w:t>
      </w:r>
      <w:proofErr w:type="spellStart"/>
      <w:r>
        <w:rPr>
          <w:lang w:val="en-US"/>
        </w:rPr>
        <w:t>Glacuhandschuhen</w:t>
      </w:r>
      <w:proofErr w:type="spellEnd"/>
      <w:r w:rsidRPr="00A879E7">
        <w:t xml:space="preserve"> </w:t>
      </w:r>
      <w:r>
        <w:t xml:space="preserve">— лайковая перчатка, </w:t>
      </w:r>
      <w:proofErr w:type="spellStart"/>
      <w:r>
        <w:rPr>
          <w:lang w:val="en-US"/>
        </w:rPr>
        <w:t>etw</w:t>
      </w:r>
      <w:proofErr w:type="spellEnd"/>
      <w:r w:rsidRPr="00A879E7">
        <w:t xml:space="preserve">. </w:t>
      </w:r>
      <w:proofErr w:type="spellStart"/>
      <w:r>
        <w:rPr>
          <w:lang w:val="en-US"/>
        </w:rPr>
        <w:t>mit</w:t>
      </w:r>
      <w:proofErr w:type="spellEnd"/>
      <w:r w:rsidRPr="00A879E7">
        <w:t xml:space="preserve"> </w:t>
      </w:r>
      <w:proofErr w:type="spellStart"/>
      <w:r>
        <w:rPr>
          <w:lang w:val="en-US"/>
        </w:rPr>
        <w:t>Glacuhandschuhen</w:t>
      </w:r>
      <w:proofErr w:type="spellEnd"/>
      <w:r w:rsidRPr="00A879E7">
        <w:t xml:space="preserve"> </w:t>
      </w:r>
      <w:proofErr w:type="spellStart"/>
      <w:r>
        <w:rPr>
          <w:lang w:val="en-US"/>
        </w:rPr>
        <w:t>anfassen</w:t>
      </w:r>
      <w:proofErr w:type="spellEnd"/>
      <w:r w:rsidRPr="00A879E7">
        <w:t xml:space="preserve"> — (</w:t>
      </w:r>
      <w:r>
        <w:t>чересчур</w:t>
      </w:r>
      <w:r w:rsidRPr="00A879E7">
        <w:t xml:space="preserve">) </w:t>
      </w:r>
      <w:r>
        <w:t>деликатно, бережно об</w:t>
      </w:r>
      <w:r>
        <w:softHyphen/>
        <w:t>ращаться (прим. пер.)</w:t>
      </w:r>
    </w:p>
  </w:footnote>
  <w:footnote w:id="34">
    <w:p w:rsidR="006355E0" w:rsidRDefault="006355E0">
      <w:pPr>
        <w:pStyle w:val="a5"/>
        <w:tabs>
          <w:tab w:val="left" w:pos="140"/>
        </w:tabs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lang w:val="en-US"/>
        </w:rPr>
        <w:t>Bass</w:t>
      </w:r>
      <w:r w:rsidRPr="00A879E7">
        <w:t xml:space="preserve">, </w:t>
      </w:r>
      <w:r>
        <w:t>1990</w:t>
      </w:r>
    </w:p>
  </w:footnote>
  <w:footnote w:id="35">
    <w:p w:rsidR="006355E0" w:rsidRDefault="006355E0">
      <w:pPr>
        <w:pStyle w:val="a5"/>
        <w:tabs>
          <w:tab w:val="left" w:pos="135"/>
        </w:tabs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lang w:val="en-US"/>
        </w:rPr>
        <w:t>Robbins</w:t>
      </w:r>
      <w:r w:rsidRPr="00A879E7">
        <w:t xml:space="preserve">, </w:t>
      </w:r>
      <w:r>
        <w:t>2000</w:t>
      </w:r>
    </w:p>
  </w:footnote>
  <w:footnote w:id="36">
    <w:p w:rsidR="006355E0" w:rsidRDefault="006355E0">
      <w:pPr>
        <w:pStyle w:val="a5"/>
        <w:tabs>
          <w:tab w:val="left" w:pos="125"/>
        </w:tabs>
        <w:spacing w:line="180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lang w:val="en-US"/>
        </w:rPr>
        <w:t>Clark</w:t>
      </w:r>
      <w:r w:rsidRPr="00A879E7">
        <w:t xml:space="preserve">, </w:t>
      </w:r>
      <w:r>
        <w:t>2001</w:t>
      </w:r>
    </w:p>
  </w:footnote>
  <w:footnote w:id="37">
    <w:p w:rsidR="006355E0" w:rsidRPr="00A879E7" w:rsidRDefault="006355E0">
      <w:pPr>
        <w:pStyle w:val="a5"/>
        <w:tabs>
          <w:tab w:val="left" w:pos="154"/>
        </w:tabs>
        <w:rPr>
          <w:lang w:val="en-US"/>
        </w:rPr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proofErr w:type="gramStart"/>
      <w:r>
        <w:t>Нем</w:t>
      </w:r>
      <w:proofErr w:type="gramEnd"/>
      <w:r>
        <w:t xml:space="preserve">. </w:t>
      </w:r>
      <w:proofErr w:type="spellStart"/>
      <w:r>
        <w:rPr>
          <w:lang w:val="en-US"/>
        </w:rPr>
        <w:t>Kontingenz</w:t>
      </w:r>
      <w:proofErr w:type="spellEnd"/>
      <w:r w:rsidRPr="00A879E7">
        <w:t xml:space="preserve"> </w:t>
      </w:r>
      <w:r>
        <w:t>— случайность, случай; непредвиденное обстоя</w:t>
      </w:r>
      <w:r>
        <w:softHyphen/>
        <w:t xml:space="preserve">тельство, сопряженность признаков. </w:t>
      </w:r>
      <w:proofErr w:type="gramStart"/>
      <w:r w:rsidRPr="00A879E7">
        <w:rPr>
          <w:lang w:val="en-US"/>
        </w:rPr>
        <w:t>(</w:t>
      </w:r>
      <w:r>
        <w:t>Прим</w:t>
      </w:r>
      <w:r w:rsidRPr="00A879E7">
        <w:rPr>
          <w:lang w:val="en-US"/>
        </w:rPr>
        <w:t xml:space="preserve">. </w:t>
      </w:r>
      <w:r>
        <w:t>перев</w:t>
      </w:r>
      <w:r w:rsidRPr="00A879E7">
        <w:rPr>
          <w:lang w:val="en-US"/>
        </w:rPr>
        <w:t>.)</w:t>
      </w:r>
      <w:proofErr w:type="gramEnd"/>
    </w:p>
  </w:footnote>
  <w:footnote w:id="38">
    <w:p w:rsidR="006355E0" w:rsidRPr="00A879E7" w:rsidRDefault="006355E0">
      <w:pPr>
        <w:pStyle w:val="a5"/>
        <w:tabs>
          <w:tab w:val="left" w:pos="125"/>
        </w:tabs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orthouse</w:t>
      </w:r>
      <w:proofErr w:type="spellEnd"/>
      <w:r>
        <w:rPr>
          <w:lang w:val="en-US"/>
        </w:rPr>
        <w:t xml:space="preserve">, </w:t>
      </w:r>
      <w:r w:rsidRPr="00A879E7">
        <w:rPr>
          <w:lang w:val="en-US"/>
        </w:rPr>
        <w:t xml:space="preserve">1997, </w:t>
      </w:r>
      <w:r>
        <w:t>р</w:t>
      </w:r>
      <w:r w:rsidRPr="00A879E7">
        <w:rPr>
          <w:lang w:val="en-US"/>
        </w:rPr>
        <w:t>.53</w:t>
      </w:r>
    </w:p>
  </w:footnote>
  <w:footnote w:id="39">
    <w:p w:rsidR="006355E0" w:rsidRPr="00A879E7" w:rsidRDefault="006355E0">
      <w:pPr>
        <w:pStyle w:val="a5"/>
        <w:tabs>
          <w:tab w:val="left" w:pos="125"/>
        </w:tabs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r>
        <w:rPr>
          <w:lang w:val="en-US"/>
        </w:rPr>
        <w:t xml:space="preserve">Hersey </w:t>
      </w:r>
      <w:r w:rsidRPr="00A879E7">
        <w:rPr>
          <w:lang w:val="en-US"/>
        </w:rPr>
        <w:t xml:space="preserve">&amp; </w:t>
      </w:r>
      <w:r>
        <w:rPr>
          <w:lang w:val="en-US"/>
        </w:rPr>
        <w:t xml:space="preserve">Blanchard, </w:t>
      </w:r>
      <w:r w:rsidRPr="00A879E7">
        <w:rPr>
          <w:lang w:val="en-US"/>
        </w:rPr>
        <w:t>1977</w:t>
      </w:r>
    </w:p>
  </w:footnote>
  <w:footnote w:id="40">
    <w:p w:rsidR="006355E0" w:rsidRPr="00A879E7" w:rsidRDefault="006355E0">
      <w:pPr>
        <w:pStyle w:val="a5"/>
        <w:tabs>
          <w:tab w:val="left" w:pos="120"/>
        </w:tabs>
        <w:spacing w:line="180" w:lineRule="exact"/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r>
        <w:rPr>
          <w:lang w:val="en-US"/>
        </w:rPr>
        <w:t xml:space="preserve">Hersey, </w:t>
      </w:r>
      <w:r w:rsidRPr="00A879E7">
        <w:rPr>
          <w:lang w:val="en-US"/>
        </w:rPr>
        <w:t xml:space="preserve">1986, </w:t>
      </w:r>
      <w:r>
        <w:t>р</w:t>
      </w:r>
      <w:r w:rsidRPr="00A879E7">
        <w:rPr>
          <w:lang w:val="en-US"/>
        </w:rPr>
        <w:t>.46</w:t>
      </w:r>
    </w:p>
  </w:footnote>
  <w:footnote w:id="41">
    <w:p w:rsidR="006355E0" w:rsidRPr="00A879E7" w:rsidRDefault="006355E0">
      <w:pPr>
        <w:pStyle w:val="a5"/>
        <w:tabs>
          <w:tab w:val="left" w:pos="120"/>
        </w:tabs>
        <w:spacing w:line="180" w:lineRule="exact"/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proofErr w:type="spellStart"/>
      <w:r>
        <w:rPr>
          <w:lang w:val="en-US"/>
        </w:rPr>
        <w:t>Weinert</w:t>
      </w:r>
      <w:proofErr w:type="spellEnd"/>
      <w:r>
        <w:rPr>
          <w:lang w:val="en-US"/>
        </w:rPr>
        <w:t xml:space="preserve">, </w:t>
      </w:r>
      <w:r w:rsidRPr="00A879E7">
        <w:rPr>
          <w:lang w:val="en-US"/>
        </w:rPr>
        <w:t>1998</w:t>
      </w:r>
    </w:p>
  </w:footnote>
  <w:footnote w:id="42">
    <w:p w:rsidR="006355E0" w:rsidRDefault="006355E0">
      <w:pPr>
        <w:pStyle w:val="a5"/>
        <w:spacing w:line="182" w:lineRule="exact"/>
        <w:ind w:left="20" w:right="320"/>
        <w:jc w:val="left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</w:t>
      </w:r>
      <w:r w:rsidRPr="00A879E7">
        <w:t>«</w:t>
      </w:r>
      <w:r>
        <w:rPr>
          <w:lang w:val="en-US"/>
        </w:rPr>
        <w:t>Leader</w:t>
      </w:r>
      <w:r w:rsidRPr="00A879E7">
        <w:t xml:space="preserve"> </w:t>
      </w:r>
      <w:r>
        <w:rPr>
          <w:lang w:val="en-US"/>
        </w:rPr>
        <w:t>Effectiveness</w:t>
      </w:r>
      <w:r w:rsidRPr="00A879E7">
        <w:t xml:space="preserve"> </w:t>
      </w:r>
      <w:r>
        <w:rPr>
          <w:lang w:val="en-US"/>
        </w:rPr>
        <w:t>Adaptability</w:t>
      </w:r>
      <w:r w:rsidRPr="00A879E7">
        <w:t xml:space="preserve"> </w:t>
      </w:r>
      <w:r>
        <w:rPr>
          <w:lang w:val="en-US"/>
        </w:rPr>
        <w:t>Description</w:t>
      </w:r>
      <w:r w:rsidRPr="00A879E7">
        <w:t xml:space="preserve">» - </w:t>
      </w:r>
      <w:r>
        <w:t>«Описание эффек</w:t>
      </w:r>
      <w:r>
        <w:softHyphen/>
        <w:t xml:space="preserve">тивной способности руководителя к адаптации» (прим. </w:t>
      </w:r>
      <w:proofErr w:type="gramStart"/>
      <w:r>
        <w:t>перев</w:t>
      </w:r>
      <w:proofErr w:type="gramEnd"/>
      <w:r>
        <w:t>.)</w:t>
      </w:r>
    </w:p>
  </w:footnote>
  <w:footnote w:id="43">
    <w:p w:rsidR="006355E0" w:rsidRDefault="006355E0">
      <w:pPr>
        <w:pStyle w:val="a5"/>
        <w:spacing w:line="180" w:lineRule="exact"/>
        <w:jc w:val="left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</w:t>
      </w:r>
      <w:r>
        <w:rPr>
          <w:lang w:val="en-US"/>
        </w:rPr>
        <w:t>Robbins</w:t>
      </w:r>
      <w:r w:rsidRPr="00A879E7">
        <w:t xml:space="preserve">, </w:t>
      </w:r>
      <w:r>
        <w:t>2000</w:t>
      </w:r>
    </w:p>
  </w:footnote>
  <w:footnote w:id="44">
    <w:p w:rsidR="006355E0" w:rsidRDefault="006355E0">
      <w:pPr>
        <w:pStyle w:val="a5"/>
        <w:tabs>
          <w:tab w:val="left" w:pos="140"/>
        </w:tabs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lang w:val="en-US"/>
        </w:rPr>
        <w:t>Vroom</w:t>
      </w:r>
      <w:r w:rsidRPr="00A879E7">
        <w:t xml:space="preserve">, </w:t>
      </w:r>
      <w:r>
        <w:t>1964</w:t>
      </w:r>
    </w:p>
  </w:footnote>
  <w:footnote w:id="45">
    <w:p w:rsidR="006355E0" w:rsidRDefault="006355E0">
      <w:pPr>
        <w:pStyle w:val="a5"/>
        <w:tabs>
          <w:tab w:val="left" w:pos="150"/>
        </w:tabs>
        <w:ind w:left="20" w:right="2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 xml:space="preserve">Англ. </w:t>
      </w:r>
      <w:r w:rsidRPr="00A879E7">
        <w:t>«</w:t>
      </w:r>
      <w:r>
        <w:rPr>
          <w:lang w:val="en-US"/>
        </w:rPr>
        <w:t>Path</w:t>
      </w:r>
      <w:r w:rsidRPr="00A879E7">
        <w:t>-</w:t>
      </w:r>
      <w:r>
        <w:rPr>
          <w:lang w:val="en-US"/>
        </w:rPr>
        <w:t>goal</w:t>
      </w:r>
      <w:r w:rsidRPr="00A879E7">
        <w:t xml:space="preserve">» </w:t>
      </w:r>
      <w:r>
        <w:t>(«путь - цель») — Мы считаем, что автор под</w:t>
      </w:r>
      <w:r>
        <w:softHyphen/>
        <w:t>разумевает под этим понятием весь спектр методов и способов (включая поручения заданий сотрудникам), которые руководитель использует на пути к достижению поставленных им целей.</w:t>
      </w:r>
    </w:p>
  </w:footnote>
  <w:footnote w:id="46">
    <w:p w:rsidR="006355E0" w:rsidRDefault="006355E0">
      <w:pPr>
        <w:pStyle w:val="a5"/>
        <w:tabs>
          <w:tab w:val="left" w:pos="140"/>
        </w:tabs>
        <w:ind w:left="20"/>
      </w:pPr>
      <w:r>
        <w:rPr>
          <w:vertAlign w:val="superscript"/>
        </w:rPr>
        <w:footnoteRef/>
      </w:r>
      <w:r>
        <w:tab/>
      </w:r>
      <w:r>
        <w:rPr>
          <w:lang w:val="en-US"/>
        </w:rPr>
        <w:t>House</w:t>
      </w:r>
      <w:r w:rsidRPr="00A879E7">
        <w:t xml:space="preserve">, </w:t>
      </w:r>
      <w:r>
        <w:t>1971</w:t>
      </w:r>
    </w:p>
  </w:footnote>
  <w:footnote w:id="47">
    <w:p w:rsidR="006355E0" w:rsidRDefault="006355E0">
      <w:pPr>
        <w:pStyle w:val="a5"/>
        <w:ind w:left="20" w:right="4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</w:t>
      </w:r>
      <w:proofErr w:type="spellStart"/>
      <w:r>
        <w:t>Комплиментарное</w:t>
      </w:r>
      <w:proofErr w:type="spellEnd"/>
      <w:r>
        <w:t xml:space="preserve"> поведение — такое поведение человека, при ко</w:t>
      </w:r>
      <w:r>
        <w:softHyphen/>
        <w:t xml:space="preserve">тором его действия, включая жесты и мимику, а также </w:t>
      </w:r>
      <w:proofErr w:type="spellStart"/>
      <w:r>
        <w:t>паралин</w:t>
      </w:r>
      <w:proofErr w:type="gramStart"/>
      <w:r>
        <w:t>г</w:t>
      </w:r>
      <w:proofErr w:type="spellEnd"/>
      <w:r>
        <w:t>-</w:t>
      </w:r>
      <w:proofErr w:type="gramEnd"/>
      <w:r>
        <w:t xml:space="preserve"> </w:t>
      </w:r>
      <w:proofErr w:type="spellStart"/>
      <w:r>
        <w:t>вистические</w:t>
      </w:r>
      <w:proofErr w:type="spellEnd"/>
      <w:r>
        <w:t xml:space="preserve"> компоненты речи, соответствует тем словам, кото</w:t>
      </w:r>
      <w:r>
        <w:softHyphen/>
        <w:t xml:space="preserve">рые он в это время произносит. (Прим. </w:t>
      </w:r>
      <w:proofErr w:type="gramStart"/>
      <w:r>
        <w:t>перев</w:t>
      </w:r>
      <w:proofErr w:type="gramEnd"/>
      <w:r>
        <w:t>.)</w:t>
      </w:r>
    </w:p>
  </w:footnote>
  <w:footnote w:id="48">
    <w:p w:rsidR="006355E0" w:rsidRDefault="006355E0">
      <w:pPr>
        <w:pStyle w:val="a5"/>
        <w:tabs>
          <w:tab w:val="left" w:pos="110"/>
        </w:tabs>
        <w:ind w:right="2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 xml:space="preserve">Англ. </w:t>
      </w:r>
      <w:r>
        <w:rPr>
          <w:lang w:val="en-US"/>
        </w:rPr>
        <w:t>participate</w:t>
      </w:r>
      <w:r w:rsidRPr="00A879E7">
        <w:t xml:space="preserve"> </w:t>
      </w:r>
      <w:r>
        <w:t>- участвовать, принимать участие. Очевидно ав</w:t>
      </w:r>
      <w:r>
        <w:softHyphen/>
        <w:t>тор имеет в виду тип управления, когда руководитель позволяет сотрудник</w:t>
      </w:r>
      <w:proofErr w:type="gramStart"/>
      <w:r>
        <w:t>у(</w:t>
      </w:r>
      <w:proofErr w:type="gramEnd"/>
      <w:r>
        <w:t>-</w:t>
      </w:r>
      <w:proofErr w:type="spellStart"/>
      <w:r>
        <w:t>ам</w:t>
      </w:r>
      <w:proofErr w:type="spellEnd"/>
      <w:r>
        <w:t>) участвовать в процессе принятия решений. В та</w:t>
      </w:r>
      <w:r>
        <w:softHyphen/>
        <w:t>ком случае решения в организации принимаются «совместно».</w:t>
      </w:r>
    </w:p>
  </w:footnote>
  <w:footnote w:id="49">
    <w:p w:rsidR="006355E0" w:rsidRDefault="006355E0">
      <w:pPr>
        <w:pStyle w:val="a5"/>
        <w:tabs>
          <w:tab w:val="left" w:pos="135"/>
        </w:tabs>
        <w:spacing w:line="18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lang w:val="en-US"/>
        </w:rPr>
        <w:t>Bass</w:t>
      </w:r>
      <w:r w:rsidRPr="00A879E7">
        <w:t xml:space="preserve">, </w:t>
      </w:r>
      <w:r>
        <w:t>1985</w:t>
      </w:r>
    </w:p>
  </w:footnote>
  <w:footnote w:id="50">
    <w:p w:rsidR="006355E0" w:rsidRDefault="006355E0">
      <w:pPr>
        <w:pStyle w:val="a5"/>
        <w:tabs>
          <w:tab w:val="left" w:pos="130"/>
        </w:tabs>
        <w:spacing w:line="180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proofErr w:type="spellStart"/>
      <w:r>
        <w:rPr>
          <w:lang w:val="en-US"/>
        </w:rPr>
        <w:t>Weinert</w:t>
      </w:r>
      <w:proofErr w:type="spellEnd"/>
      <w:r w:rsidRPr="00A879E7">
        <w:t xml:space="preserve">, </w:t>
      </w:r>
      <w:r>
        <w:t>1998</w:t>
      </w:r>
    </w:p>
  </w:footnote>
  <w:footnote w:id="51">
    <w:p w:rsidR="006355E0" w:rsidRPr="00A879E7" w:rsidRDefault="006355E0">
      <w:pPr>
        <w:pStyle w:val="a5"/>
        <w:tabs>
          <w:tab w:val="left" w:pos="120"/>
        </w:tabs>
        <w:spacing w:line="178" w:lineRule="exact"/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r>
        <w:rPr>
          <w:lang w:val="en-US"/>
        </w:rPr>
        <w:t xml:space="preserve">Mitchell, Green </w:t>
      </w:r>
      <w:r w:rsidRPr="00A879E7">
        <w:rPr>
          <w:lang w:val="en-US"/>
        </w:rPr>
        <w:t xml:space="preserve">&amp; </w:t>
      </w:r>
      <w:r>
        <w:rPr>
          <w:lang w:val="en-US"/>
        </w:rPr>
        <w:t xml:space="preserve">Wood, </w:t>
      </w:r>
      <w:r w:rsidRPr="00A879E7">
        <w:rPr>
          <w:lang w:val="en-US"/>
        </w:rPr>
        <w:t>1981</w:t>
      </w:r>
    </w:p>
  </w:footnote>
  <w:footnote w:id="52">
    <w:p w:rsidR="006355E0" w:rsidRPr="00A879E7" w:rsidRDefault="006355E0">
      <w:pPr>
        <w:pStyle w:val="a5"/>
        <w:tabs>
          <w:tab w:val="left" w:pos="125"/>
        </w:tabs>
        <w:spacing w:line="178" w:lineRule="exact"/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r>
        <w:rPr>
          <w:lang w:val="en-US"/>
        </w:rPr>
        <w:t>Calder, 1977</w:t>
      </w:r>
    </w:p>
  </w:footnote>
  <w:footnote w:id="53">
    <w:p w:rsidR="006355E0" w:rsidRPr="00A879E7" w:rsidRDefault="006355E0">
      <w:pPr>
        <w:pStyle w:val="a5"/>
        <w:tabs>
          <w:tab w:val="left" w:pos="120"/>
        </w:tabs>
        <w:spacing w:line="178" w:lineRule="exact"/>
        <w:rPr>
          <w:lang w:val="en-US"/>
        </w:rPr>
      </w:pPr>
      <w:r>
        <w:rPr>
          <w:rStyle w:val="a6"/>
          <w:vertAlign w:val="superscript"/>
          <w:lang w:val="en-US"/>
        </w:rPr>
        <w:footnoteRef/>
      </w:r>
      <w:r>
        <w:rPr>
          <w:rStyle w:val="a6"/>
          <w:lang w:val="en-US"/>
        </w:rPr>
        <w:tab/>
      </w:r>
      <w:r>
        <w:t>Прим</w:t>
      </w:r>
      <w:r w:rsidRPr="00A879E7">
        <w:rPr>
          <w:lang w:val="en-US"/>
        </w:rPr>
        <w:t xml:space="preserve">. </w:t>
      </w:r>
      <w:proofErr w:type="gramStart"/>
      <w:r>
        <w:t>перев</w:t>
      </w:r>
      <w:proofErr w:type="gramEnd"/>
      <w:r w:rsidRPr="00A879E7">
        <w:rPr>
          <w:lang w:val="en-US"/>
        </w:rPr>
        <w:t>.</w:t>
      </w:r>
    </w:p>
  </w:footnote>
  <w:footnote w:id="54">
    <w:p w:rsidR="006355E0" w:rsidRPr="00A879E7" w:rsidRDefault="006355E0">
      <w:pPr>
        <w:pStyle w:val="a5"/>
        <w:spacing w:line="180" w:lineRule="exact"/>
        <w:ind w:left="20"/>
        <w:jc w:val="left"/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 xml:space="preserve"> </w:t>
      </w:r>
      <w:r>
        <w:rPr>
          <w:lang w:val="en-US"/>
        </w:rPr>
        <w:t xml:space="preserve">Kelley, </w:t>
      </w:r>
      <w:r w:rsidRPr="00A879E7">
        <w:rPr>
          <w:lang w:val="en-US"/>
        </w:rPr>
        <w:t>1973</w:t>
      </w:r>
    </w:p>
  </w:footnote>
  <w:footnote w:id="55">
    <w:p w:rsidR="006355E0" w:rsidRPr="008574EB" w:rsidRDefault="006355E0">
      <w:pPr>
        <w:pStyle w:val="a5"/>
        <w:tabs>
          <w:tab w:val="left" w:pos="96"/>
        </w:tabs>
        <w:spacing w:line="180" w:lineRule="exact"/>
      </w:pPr>
      <w:r>
        <w:rPr>
          <w:rStyle w:val="a6"/>
          <w:vertAlign w:val="superscript"/>
        </w:rPr>
        <w:footnoteRef/>
      </w:r>
      <w:r w:rsidRPr="008574EB">
        <w:rPr>
          <w:rStyle w:val="a6"/>
        </w:rPr>
        <w:tab/>
      </w:r>
      <w:r>
        <w:t>Прим</w:t>
      </w:r>
      <w:r w:rsidRPr="008574EB">
        <w:t xml:space="preserve">. </w:t>
      </w:r>
      <w:proofErr w:type="gramStart"/>
      <w:r>
        <w:t>перев</w:t>
      </w:r>
      <w:proofErr w:type="gramEnd"/>
      <w:r w:rsidRPr="008574EB">
        <w:t>.</w:t>
      </w:r>
    </w:p>
  </w:footnote>
  <w:footnote w:id="56">
    <w:p w:rsidR="006355E0" w:rsidRPr="008574EB" w:rsidRDefault="006355E0">
      <w:pPr>
        <w:pStyle w:val="a5"/>
        <w:tabs>
          <w:tab w:val="left" w:pos="120"/>
        </w:tabs>
      </w:pPr>
      <w:r>
        <w:rPr>
          <w:rStyle w:val="a6"/>
          <w:vertAlign w:val="superscript"/>
        </w:rPr>
        <w:footnoteRef/>
      </w:r>
      <w:r w:rsidRPr="008574EB">
        <w:rPr>
          <w:rStyle w:val="a6"/>
        </w:rPr>
        <w:tab/>
      </w:r>
      <w:proofErr w:type="spellStart"/>
      <w:r>
        <w:rPr>
          <w:lang w:val="en-US"/>
        </w:rPr>
        <w:t>Zaleznik</w:t>
      </w:r>
      <w:proofErr w:type="spellEnd"/>
      <w:r w:rsidRPr="008574EB">
        <w:t>, 1977</w:t>
      </w:r>
    </w:p>
  </w:footnote>
  <w:footnote w:id="57">
    <w:p w:rsidR="006355E0" w:rsidRPr="008574EB" w:rsidRDefault="006355E0">
      <w:pPr>
        <w:pStyle w:val="a5"/>
        <w:tabs>
          <w:tab w:val="left" w:pos="125"/>
        </w:tabs>
      </w:pPr>
      <w:r>
        <w:rPr>
          <w:rStyle w:val="a6"/>
          <w:vertAlign w:val="superscript"/>
        </w:rPr>
        <w:footnoteRef/>
      </w:r>
      <w:r w:rsidRPr="008574EB">
        <w:rPr>
          <w:rStyle w:val="a6"/>
        </w:rPr>
        <w:tab/>
      </w:r>
      <w:r>
        <w:t>Например</w:t>
      </w:r>
      <w:r w:rsidRPr="008574EB">
        <w:t xml:space="preserve">, </w:t>
      </w:r>
      <w:proofErr w:type="spellStart"/>
      <w:r>
        <w:rPr>
          <w:lang w:val="en-US"/>
        </w:rPr>
        <w:t>Bennts</w:t>
      </w:r>
      <w:proofErr w:type="spellEnd"/>
      <w:r w:rsidRPr="008574EB">
        <w:t>, 1989</w:t>
      </w:r>
    </w:p>
  </w:footnote>
  <w:footnote w:id="58">
    <w:p w:rsidR="006355E0" w:rsidRPr="00A879E7" w:rsidRDefault="006355E0">
      <w:pPr>
        <w:pStyle w:val="a5"/>
        <w:tabs>
          <w:tab w:val="left" w:pos="120"/>
        </w:tabs>
        <w:rPr>
          <w:lang w:val="de-DE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de-DE"/>
        </w:rPr>
        <w:tab/>
      </w:r>
      <w:proofErr w:type="spellStart"/>
      <w:r w:rsidRPr="00A879E7">
        <w:rPr>
          <w:lang w:val="de-DE"/>
        </w:rPr>
        <w:t>Northouse</w:t>
      </w:r>
      <w:proofErr w:type="spellEnd"/>
      <w:r w:rsidRPr="00A879E7">
        <w:rPr>
          <w:lang w:val="de-DE"/>
        </w:rPr>
        <w:t>, 1997; Robbins, 2000; Weinert, 1998</w:t>
      </w:r>
    </w:p>
  </w:footnote>
  <w:footnote w:id="59">
    <w:p w:rsidR="006355E0" w:rsidRPr="00A879E7" w:rsidRDefault="006355E0">
      <w:pPr>
        <w:pStyle w:val="60"/>
        <w:tabs>
          <w:tab w:val="left" w:pos="106"/>
        </w:tabs>
        <w:spacing w:line="173" w:lineRule="exact"/>
        <w:rPr>
          <w:lang w:val="de-DE"/>
        </w:rPr>
      </w:pPr>
      <w:r>
        <w:rPr>
          <w:rStyle w:val="61"/>
          <w:vertAlign w:val="superscript"/>
        </w:rPr>
        <w:footnoteRef/>
      </w:r>
      <w:r w:rsidRPr="00A879E7">
        <w:rPr>
          <w:rStyle w:val="61"/>
          <w:lang w:val="de-DE"/>
        </w:rPr>
        <w:tab/>
      </w:r>
      <w:proofErr w:type="spellStart"/>
      <w:r w:rsidRPr="00A879E7">
        <w:rPr>
          <w:rStyle w:val="62"/>
          <w:i/>
          <w:iCs/>
          <w:lang w:val="de-DE"/>
        </w:rPr>
        <w:t>Zaleznik</w:t>
      </w:r>
      <w:proofErr w:type="spellEnd"/>
      <w:r w:rsidRPr="00A879E7">
        <w:rPr>
          <w:rStyle w:val="62"/>
          <w:i/>
          <w:iCs/>
          <w:lang w:val="de-DE"/>
        </w:rPr>
        <w:t>, 1977</w:t>
      </w:r>
    </w:p>
  </w:footnote>
  <w:footnote w:id="60">
    <w:p w:rsidR="006355E0" w:rsidRPr="00A879E7" w:rsidRDefault="006355E0">
      <w:pPr>
        <w:pStyle w:val="a5"/>
        <w:tabs>
          <w:tab w:val="left" w:pos="120"/>
        </w:tabs>
        <w:spacing w:line="178" w:lineRule="exact"/>
        <w:rPr>
          <w:lang w:val="de-DE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 xml:space="preserve">Klaus </w:t>
      </w:r>
      <w:proofErr w:type="spellStart"/>
      <w:r w:rsidRPr="00A879E7">
        <w:rPr>
          <w:lang w:val="de-DE"/>
        </w:rPr>
        <w:t>Woltom</w:t>
      </w:r>
      <w:proofErr w:type="spellEnd"/>
      <w:r w:rsidRPr="00A879E7">
        <w:rPr>
          <w:lang w:val="de-DE"/>
        </w:rPr>
        <w:t xml:space="preserve"> </w:t>
      </w:r>
      <w:r>
        <w:t>в</w:t>
      </w:r>
      <w:r w:rsidRPr="00A879E7">
        <w:rPr>
          <w:lang w:val="de-DE"/>
        </w:rPr>
        <w:t xml:space="preserve"> </w:t>
      </w:r>
      <w:r>
        <w:t>интервью</w:t>
      </w:r>
      <w:r w:rsidRPr="00A879E7">
        <w:rPr>
          <w:lang w:val="de-DE"/>
        </w:rPr>
        <w:t xml:space="preserve"> </w:t>
      </w:r>
      <w:r>
        <w:t>с</w:t>
      </w:r>
      <w:r w:rsidRPr="00A879E7">
        <w:rPr>
          <w:lang w:val="de-DE"/>
        </w:rPr>
        <w:t xml:space="preserve"> Holger Rost, </w:t>
      </w:r>
      <w:proofErr w:type="spellStart"/>
      <w:r w:rsidRPr="00A879E7">
        <w:rPr>
          <w:lang w:val="de-DE"/>
        </w:rPr>
        <w:t>trend</w:t>
      </w:r>
      <w:proofErr w:type="spellEnd"/>
      <w:r w:rsidRPr="00A879E7">
        <w:rPr>
          <w:lang w:val="de-DE"/>
        </w:rPr>
        <w:t xml:space="preserve"> 6/95</w:t>
      </w:r>
    </w:p>
  </w:footnote>
  <w:footnote w:id="61">
    <w:p w:rsidR="006355E0" w:rsidRPr="00A879E7" w:rsidRDefault="006355E0">
      <w:pPr>
        <w:pStyle w:val="a5"/>
        <w:tabs>
          <w:tab w:val="left" w:pos="125"/>
        </w:tabs>
        <w:spacing w:line="178" w:lineRule="exact"/>
        <w:rPr>
          <w:lang w:val="de-DE"/>
        </w:rPr>
      </w:pPr>
      <w:r>
        <w:rPr>
          <w:vertAlign w:val="superscript"/>
        </w:rPr>
        <w:footnoteRef/>
      </w:r>
      <w:r w:rsidRPr="00A879E7">
        <w:rPr>
          <w:lang w:val="de-DE"/>
        </w:rPr>
        <w:tab/>
      </w:r>
      <w:proofErr w:type="spellStart"/>
      <w:r w:rsidRPr="00A879E7">
        <w:rPr>
          <w:lang w:val="de-DE"/>
        </w:rPr>
        <w:t>Bennis</w:t>
      </w:r>
      <w:proofErr w:type="spellEnd"/>
      <w:r w:rsidRPr="00A879E7">
        <w:rPr>
          <w:lang w:val="de-DE"/>
        </w:rPr>
        <w:t xml:space="preserve">, 1989; </w:t>
      </w:r>
      <w:proofErr w:type="spellStart"/>
      <w:r w:rsidRPr="00A879E7">
        <w:rPr>
          <w:lang w:val="de-DE"/>
        </w:rPr>
        <w:t>Conger</w:t>
      </w:r>
      <w:proofErr w:type="spellEnd"/>
      <w:r w:rsidRPr="00A879E7">
        <w:rPr>
          <w:lang w:val="de-DE"/>
        </w:rPr>
        <w:t xml:space="preserve"> &amp; </w:t>
      </w:r>
      <w:proofErr w:type="spellStart"/>
      <w:r w:rsidRPr="00A879E7">
        <w:rPr>
          <w:lang w:val="de-DE"/>
        </w:rPr>
        <w:t>Kanungo</w:t>
      </w:r>
      <w:proofErr w:type="spellEnd"/>
      <w:r w:rsidRPr="00A879E7">
        <w:rPr>
          <w:lang w:val="de-DE"/>
        </w:rPr>
        <w:t>, 1988; House, 1977</w:t>
      </w:r>
    </w:p>
  </w:footnote>
  <w:footnote w:id="62">
    <w:p w:rsidR="006355E0" w:rsidRPr="00A879E7" w:rsidRDefault="006355E0">
      <w:pPr>
        <w:pStyle w:val="a5"/>
        <w:tabs>
          <w:tab w:val="left" w:pos="125"/>
        </w:tabs>
        <w:spacing w:line="178" w:lineRule="exact"/>
        <w:rPr>
          <w:lang w:val="de-DE"/>
        </w:rPr>
      </w:pPr>
      <w:r>
        <w:rPr>
          <w:vertAlign w:val="superscript"/>
          <w:lang w:val="en-US"/>
        </w:rPr>
        <w:footnoteRef/>
      </w:r>
      <w:r w:rsidRPr="00A879E7">
        <w:rPr>
          <w:lang w:val="de-DE"/>
        </w:rPr>
        <w:tab/>
        <w:t>Weinert, 1998</w:t>
      </w:r>
    </w:p>
  </w:footnote>
  <w:footnote w:id="63">
    <w:p w:rsidR="006355E0" w:rsidRPr="00A879E7" w:rsidRDefault="006355E0">
      <w:pPr>
        <w:pStyle w:val="a5"/>
        <w:tabs>
          <w:tab w:val="left" w:pos="125"/>
        </w:tabs>
        <w:spacing w:line="178" w:lineRule="exact"/>
        <w:rPr>
          <w:lang w:val="de-DE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>Weinert, 1998</w:t>
      </w:r>
    </w:p>
  </w:footnote>
  <w:footnote w:id="64">
    <w:p w:rsidR="006355E0" w:rsidRDefault="006355E0">
      <w:pPr>
        <w:pStyle w:val="a5"/>
        <w:tabs>
          <w:tab w:val="left" w:pos="130"/>
        </w:tabs>
        <w:spacing w:line="178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proofErr w:type="spellStart"/>
      <w:r>
        <w:rPr>
          <w:lang w:val="en-US"/>
        </w:rPr>
        <w:t>Weibler</w:t>
      </w:r>
      <w:proofErr w:type="spellEnd"/>
      <w:r w:rsidRPr="00A879E7">
        <w:t xml:space="preserve">, </w:t>
      </w:r>
      <w:r>
        <w:t>2001</w:t>
      </w:r>
    </w:p>
  </w:footnote>
  <w:footnote w:id="65">
    <w:p w:rsidR="006355E0" w:rsidRDefault="006355E0">
      <w:pPr>
        <w:pStyle w:val="a5"/>
        <w:tabs>
          <w:tab w:val="left" w:pos="125"/>
        </w:tabs>
        <w:spacing w:line="178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proofErr w:type="spellStart"/>
      <w:r>
        <w:rPr>
          <w:lang w:val="en-US"/>
        </w:rPr>
        <w:t>Weibler</w:t>
      </w:r>
      <w:proofErr w:type="spellEnd"/>
      <w:r w:rsidRPr="00A879E7">
        <w:t xml:space="preserve">, </w:t>
      </w:r>
      <w:r>
        <w:t xml:space="preserve">2001, </w:t>
      </w:r>
      <w:r>
        <w:rPr>
          <w:lang w:val="en-US"/>
        </w:rPr>
        <w:t>S</w:t>
      </w:r>
      <w:r w:rsidRPr="00A879E7">
        <w:t>.193</w:t>
      </w:r>
    </w:p>
  </w:footnote>
  <w:footnote w:id="66">
    <w:p w:rsidR="006355E0" w:rsidRDefault="006355E0">
      <w:pPr>
        <w:pStyle w:val="a5"/>
        <w:tabs>
          <w:tab w:val="left" w:pos="115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proofErr w:type="spellStart"/>
      <w:r>
        <w:rPr>
          <w:lang w:val="en-US"/>
        </w:rPr>
        <w:t>Northouse</w:t>
      </w:r>
      <w:proofErr w:type="spellEnd"/>
      <w:r w:rsidRPr="00A879E7">
        <w:t xml:space="preserve">, </w:t>
      </w:r>
      <w:r>
        <w:t>1997</w:t>
      </w:r>
    </w:p>
  </w:footnote>
  <w:footnote w:id="67">
    <w:p w:rsidR="006355E0" w:rsidRDefault="006355E0">
      <w:pPr>
        <w:pStyle w:val="a5"/>
        <w:tabs>
          <w:tab w:val="left" w:pos="120"/>
        </w:tabs>
        <w:ind w:right="2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proofErr w:type="spellStart"/>
      <w:r>
        <w:rPr>
          <w:lang w:val="en-US"/>
        </w:rPr>
        <w:t>Gery</w:t>
      </w:r>
      <w:proofErr w:type="spellEnd"/>
      <w:r w:rsidRPr="00A879E7">
        <w:t xml:space="preserve"> </w:t>
      </w:r>
      <w:proofErr w:type="spellStart"/>
      <w:r>
        <w:rPr>
          <w:lang w:val="en-US"/>
        </w:rPr>
        <w:t>Yukl</w:t>
      </w:r>
      <w:proofErr w:type="spellEnd"/>
      <w:r w:rsidRPr="00A879E7">
        <w:t xml:space="preserve">, </w:t>
      </w:r>
      <w:r>
        <w:t xml:space="preserve">1998 Мы благодарим </w:t>
      </w:r>
      <w:proofErr w:type="spellStart"/>
      <w:r>
        <w:t>Ханса</w:t>
      </w:r>
      <w:proofErr w:type="spellEnd"/>
      <w:r>
        <w:t xml:space="preserve"> </w:t>
      </w:r>
      <w:proofErr w:type="spellStart"/>
      <w:r>
        <w:t>Биндера</w:t>
      </w:r>
      <w:proofErr w:type="spellEnd"/>
      <w:r>
        <w:t xml:space="preserve">, Барбару </w:t>
      </w:r>
      <w:proofErr w:type="spellStart"/>
      <w:r>
        <w:t>Хаупт</w:t>
      </w:r>
      <w:proofErr w:type="spellEnd"/>
      <w:r>
        <w:t>, До</w:t>
      </w:r>
      <w:r>
        <w:softHyphen/>
        <w:t xml:space="preserve">миника </w:t>
      </w:r>
      <w:proofErr w:type="spellStart"/>
      <w:r>
        <w:t>Леффлера</w:t>
      </w:r>
      <w:proofErr w:type="spellEnd"/>
      <w:r>
        <w:t xml:space="preserve"> и Кристину </w:t>
      </w:r>
      <w:proofErr w:type="spellStart"/>
      <w:r>
        <w:t>Турнхер</w:t>
      </w:r>
      <w:proofErr w:type="spellEnd"/>
      <w:r>
        <w:t xml:space="preserve"> за подготовку этой истории.</w:t>
      </w:r>
    </w:p>
  </w:footnote>
  <w:footnote w:id="68">
    <w:p w:rsidR="006355E0" w:rsidRDefault="006355E0">
      <w:pPr>
        <w:pStyle w:val="a5"/>
        <w:tabs>
          <w:tab w:val="left" w:pos="120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 xml:space="preserve">Цитата из работы </w:t>
      </w:r>
      <w:proofErr w:type="spellStart"/>
      <w:r>
        <w:rPr>
          <w:lang w:val="en-US"/>
        </w:rPr>
        <w:t>Rappensperger</w:t>
      </w:r>
      <w:proofErr w:type="spellEnd"/>
      <w:r w:rsidRPr="00A879E7">
        <w:t xml:space="preserve">, </w:t>
      </w:r>
      <w:proofErr w:type="spellStart"/>
      <w:r>
        <w:rPr>
          <w:lang w:val="en-US"/>
        </w:rPr>
        <w:t>Spiess</w:t>
      </w:r>
      <w:proofErr w:type="spellEnd"/>
      <w:r w:rsidRPr="00A879E7">
        <w:t xml:space="preserve">, </w:t>
      </w:r>
      <w:r>
        <w:t>1997</w:t>
      </w:r>
    </w:p>
  </w:footnote>
  <w:footnote w:id="69">
    <w:p w:rsidR="006355E0" w:rsidRPr="00A879E7" w:rsidRDefault="006355E0">
      <w:pPr>
        <w:pStyle w:val="a5"/>
        <w:tabs>
          <w:tab w:val="left" w:pos="120"/>
        </w:tabs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r>
        <w:rPr>
          <w:lang w:val="en-US"/>
        </w:rPr>
        <w:t xml:space="preserve">Bischoff, </w:t>
      </w:r>
      <w:r w:rsidRPr="00A879E7">
        <w:rPr>
          <w:lang w:val="en-US"/>
        </w:rPr>
        <w:t>1994</w:t>
      </w:r>
    </w:p>
  </w:footnote>
  <w:footnote w:id="70">
    <w:p w:rsidR="006355E0" w:rsidRPr="00A879E7" w:rsidRDefault="006355E0">
      <w:pPr>
        <w:pStyle w:val="a5"/>
        <w:tabs>
          <w:tab w:val="left" w:pos="120"/>
        </w:tabs>
        <w:rPr>
          <w:lang w:val="en-US"/>
        </w:rPr>
      </w:pPr>
      <w:r>
        <w:rPr>
          <w:vertAlign w:val="superscript"/>
        </w:rPr>
        <w:footnoteRef/>
      </w:r>
      <w:r w:rsidRPr="00A879E7">
        <w:rPr>
          <w:lang w:val="en-US"/>
        </w:rPr>
        <w:tab/>
      </w:r>
      <w:r>
        <w:rPr>
          <w:lang w:val="en-US"/>
        </w:rPr>
        <w:t>Powell, 2000</w:t>
      </w:r>
    </w:p>
  </w:footnote>
  <w:footnote w:id="71">
    <w:p w:rsidR="006355E0" w:rsidRPr="00A879E7" w:rsidRDefault="006355E0">
      <w:pPr>
        <w:pStyle w:val="a5"/>
        <w:tabs>
          <w:tab w:val="left" w:pos="120"/>
        </w:tabs>
        <w:spacing w:line="180" w:lineRule="exact"/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r>
        <w:rPr>
          <w:lang w:val="en-US"/>
        </w:rPr>
        <w:t xml:space="preserve">Morrison, </w:t>
      </w:r>
      <w:proofErr w:type="spellStart"/>
      <w:r>
        <w:rPr>
          <w:lang w:val="en-US"/>
        </w:rPr>
        <w:t>Glinow</w:t>
      </w:r>
      <w:proofErr w:type="spellEnd"/>
      <w:r>
        <w:rPr>
          <w:lang w:val="en-US"/>
        </w:rPr>
        <w:t xml:space="preserve">, </w:t>
      </w:r>
      <w:r w:rsidRPr="00A879E7">
        <w:rPr>
          <w:lang w:val="en-US"/>
        </w:rPr>
        <w:t xml:space="preserve">1990, </w:t>
      </w:r>
      <w:r>
        <w:t>р</w:t>
      </w:r>
      <w:r w:rsidRPr="00A879E7">
        <w:rPr>
          <w:lang w:val="en-US"/>
        </w:rPr>
        <w:t>.200</w:t>
      </w:r>
    </w:p>
  </w:footnote>
  <w:footnote w:id="72">
    <w:p w:rsidR="006355E0" w:rsidRPr="00A879E7" w:rsidRDefault="006355E0">
      <w:pPr>
        <w:pStyle w:val="a5"/>
        <w:tabs>
          <w:tab w:val="left" w:pos="130"/>
        </w:tabs>
        <w:spacing w:line="180" w:lineRule="exact"/>
        <w:rPr>
          <w:lang w:val="de-DE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de-DE"/>
        </w:rPr>
        <w:tab/>
      </w:r>
      <w:proofErr w:type="spellStart"/>
      <w:r w:rsidRPr="00A879E7">
        <w:rPr>
          <w:lang w:val="de-DE"/>
        </w:rPr>
        <w:t>Vinkenburg</w:t>
      </w:r>
      <w:proofErr w:type="spellEnd"/>
      <w:r w:rsidRPr="00A879E7">
        <w:rPr>
          <w:lang w:val="de-DE"/>
        </w:rPr>
        <w:t xml:space="preserve">, Jansen, </w:t>
      </w:r>
      <w:proofErr w:type="spellStart"/>
      <w:r>
        <w:t>Коортап</w:t>
      </w:r>
      <w:proofErr w:type="spellEnd"/>
      <w:r w:rsidRPr="00A879E7">
        <w:rPr>
          <w:lang w:val="de-DE"/>
        </w:rPr>
        <w:t>, 2000</w:t>
      </w:r>
    </w:p>
  </w:footnote>
  <w:footnote w:id="73">
    <w:p w:rsidR="006355E0" w:rsidRPr="00A879E7" w:rsidRDefault="006355E0">
      <w:pPr>
        <w:pStyle w:val="a5"/>
        <w:tabs>
          <w:tab w:val="left" w:pos="125"/>
        </w:tabs>
        <w:rPr>
          <w:lang w:val="de-DE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de-DE"/>
        </w:rPr>
        <w:tab/>
      </w:r>
      <w:proofErr w:type="spellStart"/>
      <w:r w:rsidRPr="00A879E7">
        <w:rPr>
          <w:lang w:val="de-DE"/>
        </w:rPr>
        <w:t>Chemers</w:t>
      </w:r>
      <w:proofErr w:type="spellEnd"/>
      <w:r w:rsidRPr="00A879E7">
        <w:rPr>
          <w:lang w:val="de-DE"/>
        </w:rPr>
        <w:t>, 1997; Krell, 2000</w:t>
      </w:r>
    </w:p>
  </w:footnote>
  <w:footnote w:id="74">
    <w:p w:rsidR="006355E0" w:rsidRPr="00A879E7" w:rsidRDefault="006355E0">
      <w:pPr>
        <w:pStyle w:val="a5"/>
        <w:tabs>
          <w:tab w:val="left" w:pos="125"/>
        </w:tabs>
        <w:rPr>
          <w:lang w:val="de-DE"/>
        </w:rPr>
      </w:pPr>
      <w:r>
        <w:rPr>
          <w:vertAlign w:val="superscript"/>
        </w:rPr>
        <w:footnoteRef/>
      </w:r>
      <w:r w:rsidRPr="00A879E7">
        <w:rPr>
          <w:lang w:val="de-DE"/>
        </w:rPr>
        <w:tab/>
        <w:t xml:space="preserve">Bass, 1990; </w:t>
      </w:r>
      <w:proofErr w:type="spellStart"/>
      <w:r w:rsidRPr="00A879E7">
        <w:rPr>
          <w:lang w:val="de-DE"/>
        </w:rPr>
        <w:t>Eagly</w:t>
      </w:r>
      <w:proofErr w:type="spellEnd"/>
      <w:r w:rsidRPr="00A879E7">
        <w:rPr>
          <w:lang w:val="de-DE"/>
        </w:rPr>
        <w:t xml:space="preserve">, </w:t>
      </w:r>
      <w:proofErr w:type="spellStart"/>
      <w:r w:rsidRPr="00A879E7">
        <w:rPr>
          <w:lang w:val="de-DE"/>
        </w:rPr>
        <w:t>Karau</w:t>
      </w:r>
      <w:proofErr w:type="spellEnd"/>
      <w:r w:rsidRPr="00A879E7">
        <w:rPr>
          <w:lang w:val="de-DE"/>
        </w:rPr>
        <w:t xml:space="preserve">, 1991; </w:t>
      </w:r>
      <w:proofErr w:type="spellStart"/>
      <w:r w:rsidRPr="00A879E7">
        <w:rPr>
          <w:lang w:val="de-DE"/>
        </w:rPr>
        <w:t>Vinkenburg</w:t>
      </w:r>
      <w:proofErr w:type="spellEnd"/>
      <w:r w:rsidRPr="00A879E7">
        <w:rPr>
          <w:lang w:val="de-DE"/>
        </w:rPr>
        <w:t xml:space="preserve"> </w:t>
      </w:r>
      <w:r>
        <w:t>и</w:t>
      </w:r>
      <w:r w:rsidRPr="00A879E7">
        <w:rPr>
          <w:lang w:val="de-DE"/>
        </w:rPr>
        <w:t xml:space="preserve"> </w:t>
      </w:r>
      <w:proofErr w:type="spellStart"/>
      <w:r>
        <w:t>др</w:t>
      </w:r>
      <w:proofErr w:type="spellEnd"/>
      <w:r w:rsidRPr="00A879E7">
        <w:rPr>
          <w:lang w:val="de-DE"/>
        </w:rPr>
        <w:t>., 2000</w:t>
      </w:r>
    </w:p>
  </w:footnote>
  <w:footnote w:id="75">
    <w:p w:rsidR="006355E0" w:rsidRDefault="006355E0">
      <w:pPr>
        <w:pStyle w:val="a5"/>
        <w:tabs>
          <w:tab w:val="left" w:pos="120"/>
        </w:tabs>
      </w:pPr>
      <w:r>
        <w:rPr>
          <w:vertAlign w:val="superscript"/>
          <w:lang w:val="en-US"/>
        </w:rPr>
        <w:footnoteRef/>
      </w:r>
      <w:r w:rsidRPr="00A879E7">
        <w:tab/>
      </w:r>
      <w:proofErr w:type="spellStart"/>
      <w:r>
        <w:rPr>
          <w:lang w:val="en-US"/>
        </w:rPr>
        <w:t>Pastner</w:t>
      </w:r>
      <w:proofErr w:type="spellEnd"/>
      <w:r w:rsidRPr="00A879E7">
        <w:t xml:space="preserve"> &amp; </w:t>
      </w:r>
      <w:proofErr w:type="spellStart"/>
      <w:r>
        <w:rPr>
          <w:lang w:val="en-US"/>
        </w:rPr>
        <w:t>Papouschek</w:t>
      </w:r>
      <w:proofErr w:type="spellEnd"/>
      <w:r w:rsidRPr="00A879E7">
        <w:t>, 1997</w:t>
      </w:r>
    </w:p>
  </w:footnote>
  <w:footnote w:id="76">
    <w:p w:rsidR="006355E0" w:rsidRDefault="006355E0">
      <w:pPr>
        <w:pStyle w:val="a5"/>
        <w:tabs>
          <w:tab w:val="left" w:pos="110"/>
        </w:tabs>
      </w:pPr>
      <w:r>
        <w:rPr>
          <w:rStyle w:val="a6"/>
          <w:vertAlign w:val="superscript"/>
          <w:lang w:val="en-US"/>
        </w:rPr>
        <w:footnoteRef/>
      </w:r>
      <w:r w:rsidRPr="00A879E7">
        <w:rPr>
          <w:rStyle w:val="a6"/>
        </w:rPr>
        <w:tab/>
      </w:r>
      <w:r>
        <w:t xml:space="preserve">Система обязательного среднего образования в Австрии (прим. </w:t>
      </w:r>
      <w:proofErr w:type="gramStart"/>
      <w:r>
        <w:t>перев</w:t>
      </w:r>
      <w:proofErr w:type="gramEnd"/>
      <w:r>
        <w:t>.)</w:t>
      </w:r>
    </w:p>
  </w:footnote>
  <w:footnote w:id="77">
    <w:p w:rsidR="006355E0" w:rsidRPr="00A879E7" w:rsidRDefault="006355E0">
      <w:pPr>
        <w:pStyle w:val="a5"/>
        <w:tabs>
          <w:tab w:val="left" w:pos="120"/>
        </w:tabs>
        <w:spacing w:line="180" w:lineRule="exact"/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proofErr w:type="spellStart"/>
      <w:r>
        <w:rPr>
          <w:lang w:val="en-US"/>
        </w:rPr>
        <w:t>Kanter</w:t>
      </w:r>
      <w:proofErr w:type="spellEnd"/>
      <w:r>
        <w:rPr>
          <w:lang w:val="en-US"/>
        </w:rPr>
        <w:t xml:space="preserve">, </w:t>
      </w:r>
      <w:r w:rsidRPr="00A879E7">
        <w:rPr>
          <w:lang w:val="en-US"/>
        </w:rPr>
        <w:t>1977/1993</w:t>
      </w:r>
    </w:p>
  </w:footnote>
  <w:footnote w:id="78">
    <w:p w:rsidR="006355E0" w:rsidRPr="00A879E7" w:rsidRDefault="006355E0">
      <w:pPr>
        <w:pStyle w:val="a5"/>
        <w:tabs>
          <w:tab w:val="left" w:pos="154"/>
        </w:tabs>
        <w:ind w:right="40"/>
        <w:rPr>
          <w:lang w:val="en-US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en-US"/>
        </w:rPr>
        <w:tab/>
      </w:r>
      <w:proofErr w:type="spellStart"/>
      <w:r>
        <w:rPr>
          <w:lang w:val="en-US"/>
        </w:rPr>
        <w:t>Banaji</w:t>
      </w:r>
      <w:proofErr w:type="spellEnd"/>
      <w:r>
        <w:rPr>
          <w:lang w:val="en-US"/>
        </w:rPr>
        <w:t xml:space="preserve"> </w:t>
      </w:r>
      <w:r w:rsidRPr="00A879E7">
        <w:rPr>
          <w:lang w:val="en-US"/>
        </w:rPr>
        <w:t xml:space="preserve">&amp; </w:t>
      </w:r>
      <w:r>
        <w:rPr>
          <w:lang w:val="en-US"/>
        </w:rPr>
        <w:t xml:space="preserve">Greenwald, </w:t>
      </w:r>
      <w:r w:rsidRPr="00A879E7">
        <w:rPr>
          <w:lang w:val="en-US"/>
        </w:rPr>
        <w:t xml:space="preserve">1995; </w:t>
      </w:r>
      <w:r>
        <w:rPr>
          <w:lang w:val="en-US"/>
        </w:rPr>
        <w:t xml:space="preserve">Butterfield </w:t>
      </w:r>
      <w:r w:rsidRPr="00A879E7">
        <w:rPr>
          <w:lang w:val="en-US"/>
        </w:rPr>
        <w:t xml:space="preserve">&amp; </w:t>
      </w:r>
      <w:proofErr w:type="spellStart"/>
      <w:r>
        <w:rPr>
          <w:lang w:val="en-US"/>
        </w:rPr>
        <w:t>Grinell</w:t>
      </w:r>
      <w:proofErr w:type="spellEnd"/>
      <w:r>
        <w:rPr>
          <w:lang w:val="en-US"/>
        </w:rPr>
        <w:t>, 1999; Powell &amp; Butterfield, 1989</w:t>
      </w:r>
    </w:p>
  </w:footnote>
  <w:footnote w:id="79">
    <w:p w:rsidR="006355E0" w:rsidRPr="00A879E7" w:rsidRDefault="006355E0">
      <w:pPr>
        <w:pStyle w:val="a5"/>
        <w:tabs>
          <w:tab w:val="left" w:pos="110"/>
        </w:tabs>
        <w:rPr>
          <w:lang w:val="de-DE"/>
        </w:rPr>
      </w:pPr>
      <w:r>
        <w:rPr>
          <w:rStyle w:val="a6"/>
          <w:vertAlign w:val="superscript"/>
          <w:lang w:val="en-US"/>
        </w:rPr>
        <w:footnoteRef/>
      </w:r>
      <w:r w:rsidRPr="00A879E7">
        <w:rPr>
          <w:rStyle w:val="a6"/>
          <w:lang w:val="de-DE"/>
        </w:rPr>
        <w:tab/>
      </w:r>
      <w:proofErr w:type="spellStart"/>
      <w:r w:rsidRPr="00A879E7">
        <w:rPr>
          <w:lang w:val="de-DE"/>
        </w:rPr>
        <w:t>Eagly</w:t>
      </w:r>
      <w:proofErr w:type="spellEnd"/>
      <w:r w:rsidRPr="00A879E7">
        <w:rPr>
          <w:lang w:val="de-DE"/>
        </w:rPr>
        <w:t>, 1987</w:t>
      </w:r>
    </w:p>
  </w:footnote>
  <w:footnote w:id="80">
    <w:p w:rsidR="006355E0" w:rsidRPr="00A879E7" w:rsidRDefault="006355E0">
      <w:pPr>
        <w:pStyle w:val="a5"/>
        <w:tabs>
          <w:tab w:val="left" w:pos="140"/>
        </w:tabs>
        <w:ind w:left="20"/>
        <w:rPr>
          <w:lang w:val="de-DE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 xml:space="preserve">Rodler, </w:t>
      </w:r>
      <w:proofErr w:type="spellStart"/>
      <w:r w:rsidRPr="00A879E7">
        <w:rPr>
          <w:lang w:val="de-DE"/>
        </w:rPr>
        <w:t>Kirchler</w:t>
      </w:r>
      <w:proofErr w:type="spellEnd"/>
      <w:r w:rsidRPr="00A879E7">
        <w:rPr>
          <w:lang w:val="de-DE"/>
        </w:rPr>
        <w:t xml:space="preserve"> &amp; </w:t>
      </w:r>
      <w:proofErr w:type="spellStart"/>
      <w:r>
        <w:t>НцШ</w:t>
      </w:r>
      <w:proofErr w:type="spellEnd"/>
      <w:r w:rsidRPr="00A879E7">
        <w:rPr>
          <w:lang w:val="de-DE"/>
        </w:rPr>
        <w:t xml:space="preserve">, 2001: </w:t>
      </w:r>
      <w:r>
        <w:t>см</w:t>
      </w:r>
      <w:r w:rsidRPr="00A879E7">
        <w:rPr>
          <w:lang w:val="de-DE"/>
        </w:rPr>
        <w:t xml:space="preserve">. </w:t>
      </w:r>
      <w:r>
        <w:t>также</w:t>
      </w:r>
      <w:r w:rsidRPr="00A879E7">
        <w:rPr>
          <w:lang w:val="de-DE"/>
        </w:rPr>
        <w:t xml:space="preserve"> </w:t>
      </w:r>
      <w:proofErr w:type="spellStart"/>
      <w:r w:rsidRPr="00A879E7">
        <w:rPr>
          <w:lang w:val="de-DE"/>
        </w:rPr>
        <w:t>Kirchler</w:t>
      </w:r>
      <w:proofErr w:type="spellEnd"/>
      <w:r w:rsidRPr="00A879E7">
        <w:rPr>
          <w:lang w:val="de-DE"/>
        </w:rPr>
        <w:t>, 1992</w:t>
      </w:r>
    </w:p>
  </w:footnote>
  <w:footnote w:id="81">
    <w:p w:rsidR="006355E0" w:rsidRPr="00A879E7" w:rsidRDefault="006355E0">
      <w:pPr>
        <w:pStyle w:val="a5"/>
        <w:tabs>
          <w:tab w:val="left" w:pos="178"/>
        </w:tabs>
        <w:rPr>
          <w:lang w:val="de-DE"/>
        </w:rPr>
      </w:pPr>
      <w:r>
        <w:rPr>
          <w:rStyle w:val="a6"/>
          <w:vertAlign w:val="superscript"/>
        </w:rPr>
        <w:footnoteRef/>
      </w:r>
      <w:r w:rsidRPr="00A879E7">
        <w:rPr>
          <w:rStyle w:val="a6"/>
          <w:lang w:val="de-DE"/>
        </w:rPr>
        <w:tab/>
      </w:r>
      <w:r w:rsidRPr="00A879E7">
        <w:rPr>
          <w:lang w:val="de-DE"/>
        </w:rPr>
        <w:t xml:space="preserve">Die Presse, Frankfurter Allgemeine Zeitung, </w:t>
      </w:r>
      <w:proofErr w:type="spellStart"/>
      <w:r w:rsidRPr="00A879E7">
        <w:rPr>
          <w:lang w:val="de-DE"/>
        </w:rPr>
        <w:t>Sbddeutsche</w:t>
      </w:r>
      <w:proofErr w:type="spellEnd"/>
      <w:r w:rsidRPr="00A879E7">
        <w:rPr>
          <w:lang w:val="de-DE"/>
        </w:rPr>
        <w:t xml:space="preserve"> Zeitung, Neue </w:t>
      </w:r>
      <w:proofErr w:type="spellStart"/>
      <w:r w:rsidRPr="00A879E7">
        <w:rPr>
          <w:lang w:val="de-DE"/>
        </w:rPr>
        <w:t>Zbricher</w:t>
      </w:r>
      <w:proofErr w:type="spellEnd"/>
      <w:r w:rsidRPr="00A879E7">
        <w:rPr>
          <w:lang w:val="de-DE"/>
        </w:rPr>
        <w:t xml:space="preserve"> Zeitung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63.25pt;margin-top:29.55pt;width:98.4pt;height:14.65pt;z-index:-188744061;mso-wrap-style:none;mso-wrap-distance-left:5pt;mso-wrap-distance-right:5pt;mso-position-horizontal-relative:page;mso-position-vertical-relative:page" wrapcoords="0 0" filled="f" stroked="f">
          <v:textbox style="mso-next-textbox:#_x0000_s2113;mso-fit-shape-to-text:t" inset="0,0,0,0">
            <w:txbxContent>
              <w:p w:rsidR="006355E0" w:rsidRDefault="006355E0">
                <w:pPr>
                  <w:pStyle w:val="66"/>
                  <w:spacing w:line="240" w:lineRule="auto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1.85pt;margin-top:29.55pt;width:322.3pt;height:9.35pt;z-index:-188744032;mso-wrap-distance-left:5pt;mso-wrap-distance-right:5pt;mso-position-horizontal-relative:page;mso-position-vertical-relative:page" wrapcoords="0 0" filled="f" stroked="f">
          <v:textbox style="mso-next-textbox:#_x0000_s2084;mso-fit-shape-to-text:t" inset="0,0,0,0">
            <w:txbxContent>
              <w:p w:rsidR="006355E0" w:rsidRDefault="006355E0">
                <w:pPr>
                  <w:pStyle w:val="a9"/>
                  <w:tabs>
                    <w:tab w:val="right" w:pos="644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3E29" w:rsidRPr="00E63E29">
                  <w:rPr>
                    <w:rStyle w:val="aa"/>
                    <w:noProof/>
                  </w:rPr>
                  <w:t>44</w:t>
                </w:r>
                <w:r>
                  <w:rPr>
                    <w:rStyle w:val="aa"/>
                  </w:rPr>
                  <w:fldChar w:fldCharType="end"/>
                </w:r>
                <w:r>
                  <w:rPr>
                    <w:rStyle w:val="aa"/>
                  </w:rPr>
                  <w:tab/>
                  <w:t>Управление в организациях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60.15pt;margin-top:43.45pt;width:320.4pt;height:9.35pt;z-index:-188744031;mso-wrap-distance-left:5pt;mso-wrap-distance-right:5pt;mso-position-horizontal-relative:page;mso-position-vertical-relative:page" wrapcoords="0 0" filled="f" stroked="f">
          <v:textbox style="mso-next-textbox:#_x0000_s2083;mso-fit-shape-to-text:t" inset="0,0,0,0">
            <w:txbxContent>
              <w:p w:rsidR="006355E0" w:rsidRDefault="006355E0">
                <w:pPr>
                  <w:pStyle w:val="66"/>
                  <w:tabs>
                    <w:tab w:val="right" w:pos="6408"/>
                  </w:tabs>
                  <w:spacing w:line="240" w:lineRule="auto"/>
                </w:pPr>
                <w:r>
                  <w:rPr>
                    <w:rStyle w:val="685pt"/>
                  </w:rPr>
                  <w:t>Теории поведения</w:t>
                </w:r>
                <w:r>
                  <w:rPr>
                    <w:rStyle w:val="685pt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3E29" w:rsidRPr="00E63E29">
                  <w:rPr>
                    <w:rStyle w:val="685pt0"/>
                    <w:noProof/>
                  </w:rPr>
                  <w:t>37</w:t>
                </w:r>
                <w:r>
                  <w:rPr>
                    <w:rStyle w:val="6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5.55pt;margin-top:57.7pt;width:321.85pt;height:9.6pt;z-index:-188744030;mso-wrap-distance-left:5pt;mso-wrap-distance-right:5pt;mso-position-horizontal-relative:page;mso-position-vertical-relative:page" wrapcoords="0 0" filled="f" stroked="f">
          <v:textbox style="mso-next-textbox:#_x0000_s2082;mso-fit-shape-to-text:t" inset="0,0,0,0">
            <w:txbxContent>
              <w:p w:rsidR="006355E0" w:rsidRDefault="006355E0">
                <w:pPr>
                  <w:pStyle w:val="66"/>
                  <w:tabs>
                    <w:tab w:val="right" w:pos="6437"/>
                  </w:tabs>
                  <w:spacing w:line="240" w:lineRule="auto"/>
                </w:pPr>
                <w:r>
                  <w:rPr>
                    <w:rStyle w:val="685pt0"/>
                  </w:rPr>
                  <w:t>Теории поведения</w:t>
                </w:r>
                <w:r>
                  <w:rPr>
                    <w:rStyle w:val="685pt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3E29" w:rsidRPr="00E63E29">
                  <w:rPr>
                    <w:rStyle w:val="685pt0"/>
                    <w:noProof/>
                  </w:rPr>
                  <w:t>33</w:t>
                </w:r>
                <w:r>
                  <w:rPr>
                    <w:rStyle w:val="6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.85pt;margin-top:29.55pt;width:322.3pt;height:9.35pt;z-index:-188744004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6355E0" w:rsidRDefault="006355E0">
                <w:pPr>
                  <w:pStyle w:val="a9"/>
                  <w:tabs>
                    <w:tab w:val="right" w:pos="644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3E29" w:rsidRPr="00E63E29">
                  <w:rPr>
                    <w:rStyle w:val="aa"/>
                    <w:noProof/>
                  </w:rPr>
                  <w:t>86</w:t>
                </w:r>
                <w:r>
                  <w:rPr>
                    <w:rStyle w:val="aa"/>
                  </w:rPr>
                  <w:fldChar w:fldCharType="end"/>
                </w:r>
                <w:r>
                  <w:rPr>
                    <w:rStyle w:val="aa"/>
                  </w:rPr>
                  <w:tab/>
                  <w:t>Управление в организациях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.6pt;margin-top:44.75pt;width:322.1pt;height:10.8pt;z-index:-188744003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6355E0" w:rsidRDefault="006355E0">
                <w:pPr>
                  <w:pStyle w:val="66"/>
                  <w:tabs>
                    <w:tab w:val="right" w:pos="6442"/>
                  </w:tabs>
                  <w:spacing w:line="240" w:lineRule="auto"/>
                </w:pPr>
                <w:r>
                  <w:rPr>
                    <w:rStyle w:val="685pt0"/>
                  </w:rPr>
                  <w:t>Актуальные подходы в исследовании «лидерства как процесса»</w:t>
                </w:r>
                <w:r>
                  <w:rPr>
                    <w:rStyle w:val="685pt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3E29" w:rsidRPr="00E63E29">
                  <w:rPr>
                    <w:rStyle w:val="685pt0"/>
                    <w:noProof/>
                  </w:rPr>
                  <w:t>87</w:t>
                </w:r>
                <w:r>
                  <w:rPr>
                    <w:rStyle w:val="6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85pt;margin-top:29.55pt;width:322.3pt;height:9.35pt;z-index:-188743998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6355E0" w:rsidRDefault="006355E0">
                <w:pPr>
                  <w:pStyle w:val="a9"/>
                  <w:tabs>
                    <w:tab w:val="right" w:pos="644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3E29" w:rsidRPr="00E63E29">
                  <w:rPr>
                    <w:rStyle w:val="aa"/>
                    <w:noProof/>
                  </w:rPr>
                  <w:t>96</w:t>
                </w:r>
                <w:r>
                  <w:rPr>
                    <w:rStyle w:val="aa"/>
                  </w:rPr>
                  <w:fldChar w:fldCharType="end"/>
                </w:r>
                <w:r>
                  <w:rPr>
                    <w:rStyle w:val="aa"/>
                  </w:rPr>
                  <w:tab/>
                  <w:t>Управление в организациях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6pt;margin-top:48.95pt;width:321.35pt;height:10.55pt;z-index:-188743997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355E0" w:rsidRDefault="006355E0">
                <w:pPr>
                  <w:pStyle w:val="66"/>
                  <w:tabs>
                    <w:tab w:val="right" w:pos="6427"/>
                  </w:tabs>
                  <w:spacing w:line="240" w:lineRule="auto"/>
                </w:pPr>
                <w:r>
                  <w:rPr>
                    <w:rStyle w:val="685pt"/>
                  </w:rPr>
                  <w:t>Глоссарий</w:t>
                </w:r>
                <w:r>
                  <w:rPr>
                    <w:rStyle w:val="685pt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86142">
                  <w:rPr>
                    <w:rStyle w:val="685pt0"/>
                    <w:noProof/>
                  </w:rPr>
                  <w:t>135</w:t>
                </w:r>
                <w:r>
                  <w:rPr>
                    <w:rStyle w:val="6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49.2pt;margin-top:36.8pt;width:320.4pt;height:9.85pt;z-index:-188744060;mso-wrap-distance-left:5pt;mso-wrap-distance-right:5pt;mso-position-horizontal-relative:page;mso-position-vertical-relative:page" wrapcoords="0 0" filled="f" stroked="f">
          <v:textbox style="mso-next-textbox:#_x0000_s2112;mso-fit-shape-to-text:t" inset="0,0,0,0">
            <w:txbxContent>
              <w:p w:rsidR="006355E0" w:rsidRDefault="006355E0">
                <w:pPr>
                  <w:pStyle w:val="66"/>
                  <w:tabs>
                    <w:tab w:val="right" w:pos="6408"/>
                  </w:tabs>
                  <w:spacing w:line="240" w:lineRule="auto"/>
                </w:pPr>
                <w:r>
                  <w:rPr>
                    <w:rStyle w:val="685pt0"/>
                  </w:rPr>
                  <w:t>Предисловие</w:t>
                </w:r>
                <w:r>
                  <w:rPr>
                    <w:rStyle w:val="685pt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3E29" w:rsidRPr="00E63E29">
                  <w:rPr>
                    <w:rStyle w:val="685pt0"/>
                    <w:noProof/>
                  </w:rPr>
                  <w:t>7</w:t>
                </w:r>
                <w:r>
                  <w:rPr>
                    <w:rStyle w:val="6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7pt;margin-top:29.55pt;width:320.9pt;height:10.3pt;z-index:-188744059;mso-wrap-distance-left:5pt;mso-wrap-distance-right:5pt;mso-position-horizontal-relative:page;mso-position-vertical-relative:page" wrapcoords="0 0" filled="f" stroked="f">
          <v:textbox style="mso-next-textbox:#_x0000_s2111;mso-fit-shape-to-text:t" inset="0,0,0,0">
            <w:txbxContent>
              <w:p w:rsidR="006355E0" w:rsidRDefault="006355E0">
                <w:pPr>
                  <w:pStyle w:val="66"/>
                  <w:tabs>
                    <w:tab w:val="right" w:pos="6418"/>
                  </w:tabs>
                  <w:spacing w:line="240" w:lineRule="auto"/>
                </w:pPr>
                <w:r>
                  <w:rPr>
                    <w:rStyle w:val="685pt"/>
                  </w:rPr>
                  <w:t>Предисловие научного редактора</w:t>
                </w:r>
                <w:r>
                  <w:rPr>
                    <w:rStyle w:val="685pt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3E29" w:rsidRPr="00E63E29">
                  <w:rPr>
                    <w:rStyle w:val="685pt0"/>
                    <w:noProof/>
                  </w:rPr>
                  <w:t>5</w:t>
                </w:r>
                <w:r>
                  <w:rPr>
                    <w:rStyle w:val="6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1.85pt;margin-top:29.55pt;width:322.3pt;height:9.35pt;z-index:-188744052;mso-wrap-distance-left:5pt;mso-wrap-distance-right:5pt;mso-position-horizontal-relative:page;mso-position-vertical-relative:page" wrapcoords="0 0" filled="f" stroked="f">
          <v:textbox style="mso-next-textbox:#_x0000_s2104;mso-fit-shape-to-text:t" inset="0,0,0,0">
            <w:txbxContent>
              <w:p w:rsidR="006355E0" w:rsidRDefault="006355E0">
                <w:pPr>
                  <w:pStyle w:val="a9"/>
                  <w:tabs>
                    <w:tab w:val="right" w:pos="644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3E29" w:rsidRPr="00E63E29">
                  <w:rPr>
                    <w:rStyle w:val="aa"/>
                    <w:noProof/>
                  </w:rPr>
                  <w:t>28</w:t>
                </w:r>
                <w:r>
                  <w:rPr>
                    <w:rStyle w:val="aa"/>
                  </w:rPr>
                  <w:fldChar w:fldCharType="end"/>
                </w:r>
                <w:r>
                  <w:rPr>
                    <w:rStyle w:val="aa"/>
                  </w:rPr>
                  <w:tab/>
                  <w:t>Управление в организациях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50.85pt;margin-top:51.05pt;width:320.65pt;height:9.6pt;z-index:-188744051;mso-wrap-distance-left:5pt;mso-wrap-distance-right:5pt;mso-position-horizontal-relative:page;mso-position-vertical-relative:page" wrapcoords="0 0" filled="f" stroked="f">
          <v:textbox style="mso-next-textbox:#_x0000_s2103;mso-fit-shape-to-text:t" inset="0,0,0,0">
            <w:txbxContent>
              <w:p w:rsidR="006355E0" w:rsidRDefault="006355E0">
                <w:pPr>
                  <w:pStyle w:val="66"/>
                  <w:tabs>
                    <w:tab w:val="right" w:pos="6413"/>
                  </w:tabs>
                  <w:spacing w:line="240" w:lineRule="auto"/>
                </w:pPr>
                <w:r>
                  <w:rPr>
                    <w:rStyle w:val="685pt0"/>
                  </w:rPr>
                  <w:t>Введение в исследование лидерства</w:t>
                </w:r>
                <w:r>
                  <w:rPr>
                    <w:rStyle w:val="685pt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3E29" w:rsidRPr="00E63E29">
                  <w:rPr>
                    <w:rStyle w:val="685pt0"/>
                    <w:noProof/>
                  </w:rPr>
                  <w:t>25</w:t>
                </w:r>
                <w:r>
                  <w:rPr>
                    <w:rStyle w:val="6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4.1pt;margin-top:58.3pt;width:321.1pt;height:9.85pt;z-index:-188744049;mso-wrap-distance-left:5pt;mso-wrap-distance-right:5pt;mso-position-horizontal-relative:page;mso-position-vertical-relative:page" wrapcoords="0 0" filled="f" stroked="f">
          <v:textbox style="mso-next-textbox:#_x0000_s2101;mso-fit-shape-to-text:t" inset="0,0,0,0">
            <w:txbxContent>
              <w:p w:rsidR="006355E0" w:rsidRDefault="006355E0">
                <w:pPr>
                  <w:pStyle w:val="66"/>
                  <w:tabs>
                    <w:tab w:val="right" w:pos="6422"/>
                  </w:tabs>
                  <w:spacing w:line="240" w:lineRule="auto"/>
                </w:pPr>
                <w:r>
                  <w:rPr>
                    <w:rStyle w:val="685pt"/>
                  </w:rPr>
                  <w:t>Введение в исследование лидерства</w:t>
                </w:r>
                <w:r>
                  <w:rPr>
                    <w:rStyle w:val="685pt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74AED" w:rsidRPr="00474AED">
                  <w:rPr>
                    <w:rStyle w:val="685pt0"/>
                    <w:noProof/>
                  </w:rPr>
                  <w:t>9</w:t>
                </w:r>
                <w:r>
                  <w:rPr>
                    <w:rStyle w:val="6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8.15pt;margin-top:44.65pt;width:324pt;height:10.3pt;z-index:-188744043;mso-wrap-distance-left:5pt;mso-wrap-distance-right:5pt;mso-position-horizontal-relative:page;mso-position-vertical-relative:page" wrapcoords="0 0" filled="f" stroked="f">
          <v:textbox style="mso-next-textbox:#_x0000_s2095;mso-fit-shape-to-text:t" inset="0,0,0,0">
            <w:txbxContent>
              <w:p w:rsidR="006355E0" w:rsidRDefault="006355E0">
                <w:pPr>
                  <w:pStyle w:val="66"/>
                  <w:tabs>
                    <w:tab w:val="right" w:pos="648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3E29" w:rsidRPr="00E63E29">
                  <w:rPr>
                    <w:rStyle w:val="685pt0"/>
                    <w:noProof/>
                  </w:rPr>
                  <w:t>32</w:t>
                </w:r>
                <w:r>
                  <w:rPr>
                    <w:rStyle w:val="685pt0"/>
                  </w:rPr>
                  <w:fldChar w:fldCharType="end"/>
                </w:r>
                <w:r>
                  <w:rPr>
                    <w:rStyle w:val="685pt0"/>
                  </w:rPr>
                  <w:tab/>
                  <w:t>Управление в организациях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8.35pt;margin-top:55.65pt;width:320.4pt;height:10.1pt;z-index:-188744042;mso-wrap-distance-left:5pt;mso-wrap-distance-right:5pt;mso-position-horizontal-relative:page;mso-position-vertical-relative:page" wrapcoords="0 0" filled="f" stroked="f">
          <v:textbox style="mso-next-textbox:#_x0000_s2094;mso-fit-shape-to-text:t" inset="0,0,0,0">
            <w:txbxContent>
              <w:p w:rsidR="006355E0" w:rsidRDefault="006355E0">
                <w:pPr>
                  <w:pStyle w:val="66"/>
                  <w:tabs>
                    <w:tab w:val="right" w:pos="6408"/>
                  </w:tabs>
                  <w:spacing w:line="240" w:lineRule="auto"/>
                </w:pPr>
                <w:r>
                  <w:rPr>
                    <w:rStyle w:val="685pt0"/>
                  </w:rPr>
                  <w:t>Подходы теорий личностных черт</w:t>
                </w:r>
                <w:r>
                  <w:rPr>
                    <w:rStyle w:val="685pt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3E29" w:rsidRPr="00E63E29">
                  <w:rPr>
                    <w:rStyle w:val="685pt0"/>
                    <w:noProof/>
                  </w:rPr>
                  <w:t>29</w:t>
                </w:r>
                <w:r>
                  <w:rPr>
                    <w:rStyle w:val="6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0" w:rsidRDefault="00901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8.15pt;margin-top:43.95pt;width:321.6pt;height:9.6pt;z-index:-188744039;mso-wrap-distance-left:5pt;mso-wrap-distance-right:5pt;mso-position-horizontal-relative:page;mso-position-vertical-relative:page" wrapcoords="0 0" filled="f" stroked="f">
          <v:textbox style="mso-next-textbox:#_x0000_s2091;mso-fit-shape-to-text:t" inset="0,0,0,0">
            <w:txbxContent>
              <w:p w:rsidR="006355E0" w:rsidRDefault="006355E0">
                <w:pPr>
                  <w:pStyle w:val="66"/>
                  <w:tabs>
                    <w:tab w:val="right" w:pos="6432"/>
                  </w:tabs>
                  <w:spacing w:line="240" w:lineRule="auto"/>
                </w:pPr>
                <w:r>
                  <w:rPr>
                    <w:rStyle w:val="685pt"/>
                  </w:rPr>
                  <w:t>Подходы теорий личностных черт</w:t>
                </w:r>
                <w:r>
                  <w:rPr>
                    <w:rStyle w:val="685pt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D7A61" w:rsidRPr="00AD7A61">
                  <w:rPr>
                    <w:rStyle w:val="685pt0"/>
                    <w:noProof/>
                  </w:rPr>
                  <w:t>29</w:t>
                </w:r>
                <w:r>
                  <w:rPr>
                    <w:rStyle w:val="6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453"/>
    <w:multiLevelType w:val="multilevel"/>
    <w:tmpl w:val="61D6C6E2"/>
    <w:lvl w:ilvl="0">
      <w:start w:val="1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C2BF3"/>
    <w:multiLevelType w:val="multilevel"/>
    <w:tmpl w:val="9BE89D32"/>
    <w:lvl w:ilvl="0">
      <w:start w:val="1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65CA6"/>
    <w:multiLevelType w:val="multilevel"/>
    <w:tmpl w:val="46E08924"/>
    <w:lvl w:ilvl="0">
      <w:start w:val="1"/>
      <w:numFmt w:val="decimal"/>
      <w:lvlText w:val="4.5.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E328F"/>
    <w:multiLevelType w:val="multilevel"/>
    <w:tmpl w:val="AF3E6DD6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B1A97"/>
    <w:multiLevelType w:val="multilevel"/>
    <w:tmpl w:val="87D8DE42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F19BC"/>
    <w:multiLevelType w:val="multilevel"/>
    <w:tmpl w:val="088C3EE6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84D60"/>
    <w:multiLevelType w:val="multilevel"/>
    <w:tmpl w:val="562419C6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F7EE6"/>
    <w:multiLevelType w:val="multilevel"/>
    <w:tmpl w:val="1A36DE68"/>
    <w:lvl w:ilvl="0">
      <w:start w:val="1"/>
      <w:numFmt w:val="decimal"/>
      <w:lvlText w:val="5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0E6984"/>
    <w:multiLevelType w:val="multilevel"/>
    <w:tmpl w:val="7B64513C"/>
    <w:lvl w:ilvl="0">
      <w:start w:val="3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1577D"/>
    <w:multiLevelType w:val="multilevel"/>
    <w:tmpl w:val="2F762BCC"/>
    <w:lvl w:ilvl="0">
      <w:start w:val="1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453A8"/>
    <w:multiLevelType w:val="hybridMultilevel"/>
    <w:tmpl w:val="9EB86834"/>
    <w:lvl w:ilvl="0" w:tplc="8DF6978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F58D6"/>
    <w:multiLevelType w:val="multilevel"/>
    <w:tmpl w:val="9FC011E8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B15FA2"/>
    <w:multiLevelType w:val="multilevel"/>
    <w:tmpl w:val="11D44CEC"/>
    <w:lvl w:ilvl="0">
      <w:start w:val="1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874AB0"/>
    <w:multiLevelType w:val="multilevel"/>
    <w:tmpl w:val="2D00AA1A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07325"/>
    <w:multiLevelType w:val="multilevel"/>
    <w:tmpl w:val="2F149E8A"/>
    <w:lvl w:ilvl="0">
      <w:start w:val="1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7B1C61"/>
    <w:multiLevelType w:val="multilevel"/>
    <w:tmpl w:val="E11EEA2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341D79"/>
    <w:multiLevelType w:val="multilevel"/>
    <w:tmpl w:val="AF5AA9AE"/>
    <w:lvl w:ilvl="0">
      <w:start w:val="1"/>
      <w:numFmt w:val="decimal"/>
      <w:lvlText w:val="4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4F3B8F"/>
    <w:multiLevelType w:val="multilevel"/>
    <w:tmpl w:val="4228833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DB791E"/>
    <w:multiLevelType w:val="multilevel"/>
    <w:tmpl w:val="A5C0417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ED3A84"/>
    <w:multiLevelType w:val="multilevel"/>
    <w:tmpl w:val="41C20DF6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50031"/>
    <w:multiLevelType w:val="multilevel"/>
    <w:tmpl w:val="0CE88CCA"/>
    <w:lvl w:ilvl="0">
      <w:start w:val="1"/>
      <w:numFmt w:val="decimal"/>
      <w:lvlText w:val="5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9F0CED"/>
    <w:multiLevelType w:val="multilevel"/>
    <w:tmpl w:val="2A4E6A4C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021D7B"/>
    <w:multiLevelType w:val="multilevel"/>
    <w:tmpl w:val="53A08666"/>
    <w:lvl w:ilvl="0">
      <w:start w:val="1"/>
      <w:numFmt w:val="decimal"/>
      <w:lvlText w:val="3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843120"/>
    <w:multiLevelType w:val="multilevel"/>
    <w:tmpl w:val="D01EC6B4"/>
    <w:lvl w:ilvl="0">
      <w:start w:val="1"/>
      <w:numFmt w:val="decimal"/>
      <w:lvlText w:val="5.2.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D4156F"/>
    <w:multiLevelType w:val="multilevel"/>
    <w:tmpl w:val="05587146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6C54FB"/>
    <w:multiLevelType w:val="multilevel"/>
    <w:tmpl w:val="DA581832"/>
    <w:lvl w:ilvl="0"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62339C"/>
    <w:multiLevelType w:val="multilevel"/>
    <w:tmpl w:val="4948C66A"/>
    <w:lvl w:ilvl="0">
      <w:start w:val="1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6C35FD"/>
    <w:multiLevelType w:val="multilevel"/>
    <w:tmpl w:val="E2A2E00C"/>
    <w:lvl w:ilvl="0">
      <w:start w:val="1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5101D0"/>
    <w:multiLevelType w:val="multilevel"/>
    <w:tmpl w:val="8702C64E"/>
    <w:lvl w:ilvl="0">
      <w:start w:val="1"/>
      <w:numFmt w:val="decimal"/>
      <w:lvlText w:val="4.5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6"/>
  </w:num>
  <w:num w:numId="5">
    <w:abstractNumId w:val="2"/>
  </w:num>
  <w:num w:numId="6">
    <w:abstractNumId w:val="20"/>
  </w:num>
  <w:num w:numId="7">
    <w:abstractNumId w:val="23"/>
  </w:num>
  <w:num w:numId="8">
    <w:abstractNumId w:val="18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21"/>
  </w:num>
  <w:num w:numId="14">
    <w:abstractNumId w:val="19"/>
  </w:num>
  <w:num w:numId="15">
    <w:abstractNumId w:val="1"/>
  </w:num>
  <w:num w:numId="16">
    <w:abstractNumId w:val="27"/>
  </w:num>
  <w:num w:numId="17">
    <w:abstractNumId w:val="26"/>
  </w:num>
  <w:num w:numId="18">
    <w:abstractNumId w:val="17"/>
  </w:num>
  <w:num w:numId="19">
    <w:abstractNumId w:val="6"/>
  </w:num>
  <w:num w:numId="20">
    <w:abstractNumId w:val="8"/>
  </w:num>
  <w:num w:numId="21">
    <w:abstractNumId w:val="24"/>
  </w:num>
  <w:num w:numId="22">
    <w:abstractNumId w:val="3"/>
  </w:num>
  <w:num w:numId="23">
    <w:abstractNumId w:val="5"/>
  </w:num>
  <w:num w:numId="24">
    <w:abstractNumId w:val="15"/>
  </w:num>
  <w:num w:numId="25">
    <w:abstractNumId w:val="28"/>
  </w:num>
  <w:num w:numId="26">
    <w:abstractNumId w:val="11"/>
  </w:num>
  <w:num w:numId="27">
    <w:abstractNumId w:val="7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1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2FA2"/>
    <w:rsid w:val="000048B9"/>
    <w:rsid w:val="0002447E"/>
    <w:rsid w:val="000E18BC"/>
    <w:rsid w:val="000E7C99"/>
    <w:rsid w:val="00122379"/>
    <w:rsid w:val="001E110C"/>
    <w:rsid w:val="001F57E4"/>
    <w:rsid w:val="00212C3A"/>
    <w:rsid w:val="0034316C"/>
    <w:rsid w:val="003835EB"/>
    <w:rsid w:val="00386142"/>
    <w:rsid w:val="003E2991"/>
    <w:rsid w:val="0040072D"/>
    <w:rsid w:val="004063BA"/>
    <w:rsid w:val="004139B0"/>
    <w:rsid w:val="00445D0E"/>
    <w:rsid w:val="004503B9"/>
    <w:rsid w:val="00474AED"/>
    <w:rsid w:val="005A6806"/>
    <w:rsid w:val="005B418F"/>
    <w:rsid w:val="005B47CB"/>
    <w:rsid w:val="006355E0"/>
    <w:rsid w:val="007122F4"/>
    <w:rsid w:val="00732121"/>
    <w:rsid w:val="00737671"/>
    <w:rsid w:val="007640DF"/>
    <w:rsid w:val="007843CF"/>
    <w:rsid w:val="007C217D"/>
    <w:rsid w:val="008417A6"/>
    <w:rsid w:val="008554BF"/>
    <w:rsid w:val="008574EB"/>
    <w:rsid w:val="00901002"/>
    <w:rsid w:val="009037A1"/>
    <w:rsid w:val="009C01E1"/>
    <w:rsid w:val="00A066D5"/>
    <w:rsid w:val="00A879E7"/>
    <w:rsid w:val="00AD7A61"/>
    <w:rsid w:val="00B1587A"/>
    <w:rsid w:val="00B64DF9"/>
    <w:rsid w:val="00BA5DDE"/>
    <w:rsid w:val="00BB1C29"/>
    <w:rsid w:val="00BB7F4C"/>
    <w:rsid w:val="00C63AC1"/>
    <w:rsid w:val="00D32FA2"/>
    <w:rsid w:val="00D61398"/>
    <w:rsid w:val="00E63E29"/>
    <w:rsid w:val="00E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6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Сноска + Не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Сноска (6)_"/>
    <w:basedOn w:val="a0"/>
    <w:link w:val="60"/>
    <w:rPr>
      <w:rFonts w:ascii="AngsanaUPC" w:eastAsia="AngsanaUPC" w:hAnsi="AngsanaUPC" w:cs="AngsanaUPC"/>
      <w:b w:val="0"/>
      <w:bCs w:val="0"/>
      <w:i/>
      <w:iCs/>
      <w:smallCaps w:val="0"/>
      <w:strike w:val="0"/>
      <w:sz w:val="27"/>
      <w:szCs w:val="27"/>
      <w:u w:val="none"/>
      <w:lang w:val="en-US"/>
    </w:rPr>
  </w:style>
  <w:style w:type="character" w:customStyle="1" w:styleId="61">
    <w:name w:val="Сноска (6) + Не курсив"/>
    <w:basedOn w:val="6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5">
    <w:name w:val="Сноска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Сноска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Сноска (6)"/>
    <w:basedOn w:val="6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68"/>
      <w:szCs w:val="68"/>
      <w:u w:val="none"/>
      <w:lang w:val="en-US"/>
    </w:rPr>
  </w:style>
  <w:style w:type="character" w:customStyle="1" w:styleId="2345pt">
    <w:name w:val="Основной текст (2) + 34;5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9"/>
      <w:szCs w:val="69"/>
      <w:u w:val="none"/>
      <w:lang w:val="en-US"/>
    </w:rPr>
  </w:style>
  <w:style w:type="character" w:customStyle="1" w:styleId="2345pt0">
    <w:name w:val="Основной текст (2) + 34;5 pt;Не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9"/>
      <w:szCs w:val="69"/>
      <w:u w:val="none"/>
      <w:lang w:val="en-US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33">
    <w:name w:val="Основной текст (3)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41"/>
      <w:szCs w:val="41"/>
      <w:u w:val="none"/>
      <w:lang w:val="en-US"/>
    </w:rPr>
  </w:style>
  <w:style w:type="character" w:customStyle="1" w:styleId="52">
    <w:name w:val="Основной текст (5)_"/>
    <w:basedOn w:val="a0"/>
    <w:link w:val="5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MicrosoftSansSerif145pt">
    <w:name w:val="Основной текст (5) + Microsoft Sans Serif;14;5 pt;Не полужирный"/>
    <w:basedOn w:val="5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63">
    <w:name w:val="Основной текст (6)_"/>
    <w:basedOn w:val="a0"/>
    <w:link w:val="64"/>
    <w:rPr>
      <w:b/>
      <w:bCs/>
      <w:i w:val="0"/>
      <w:iCs w:val="0"/>
      <w:smallCaps w:val="0"/>
      <w:strike w:val="0"/>
      <w:spacing w:val="20"/>
      <w:sz w:val="49"/>
      <w:szCs w:val="49"/>
      <w:u w:val="none"/>
    </w:rPr>
  </w:style>
  <w:style w:type="character" w:customStyle="1" w:styleId="7">
    <w:name w:val="Основной текст (7)_"/>
    <w:basedOn w:val="a0"/>
    <w:link w:val="7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 + Курсив"/>
    <w:basedOn w:val="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45pt">
    <w:name w:val="Заголовок №2 + Microsoft Sans Serif;14;5 pt;Не полужирный"/>
    <w:basedOn w:val="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5">
    <w:name w:val="Оглавление 2 Знак"/>
    <w:basedOn w:val="a0"/>
    <w:link w:val="2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главление 1 Знак"/>
    <w:basedOn w:val="a0"/>
    <w:link w:val="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главление (2)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4">
    <w:name w:val="Оглавление (3)_"/>
    <w:basedOn w:val="a0"/>
    <w:link w:val="3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6">
    <w:name w:val="Оглавление (3) + Не курсив"/>
    <w:basedOn w:val="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5">
    <w:name w:val="Колонтитул (6)_"/>
    <w:basedOn w:val="a0"/>
    <w:link w:val="6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85pt">
    <w:name w:val="Колонтитул (6) + 8;5 pt"/>
    <w:basedOn w:val="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85pt0">
    <w:name w:val="Колонтитул (6) + 8;5 pt"/>
    <w:basedOn w:val="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b">
    <w:name w:val="Основной текст + 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4Exact">
    <w:name w:val="Основной текст (14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130">
    <w:name w:val="Основной текст (13)_"/>
    <w:basedOn w:val="a0"/>
    <w:link w:val="131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3MicrosoftSansSerif18pt">
    <w:name w:val="Основной текст (13) + Microsoft Sans Serif;18 pt;Не полужирный"/>
    <w:basedOn w:val="1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14">
    <w:name w:val="Заголовок №1_"/>
    <w:basedOn w:val="a0"/>
    <w:link w:val="15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44"/>
      <w:szCs w:val="44"/>
      <w:u w:val="none"/>
    </w:rPr>
  </w:style>
  <w:style w:type="character" w:customStyle="1" w:styleId="1MicrosoftSansSerif225pt0pt">
    <w:name w:val="Заголовок №1 + Microsoft Sans Serif;22;5 pt;Не полужирный;Интервал 0 pt"/>
    <w:basedOn w:val="1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38">
    <w:name w:val="Заголовок №3_"/>
    <w:basedOn w:val="a0"/>
    <w:link w:val="3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2">
    <w:name w:val="Основной текст (12) + Не курсив"/>
    <w:basedOn w:val="1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0">
    <w:name w:val="Заголовок №3 (3)_"/>
    <w:basedOn w:val="a0"/>
    <w:link w:val="3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32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36pt">
    <w:name w:val="Заголовок №3 (3) + 6 pt;Курсив"/>
    <w:basedOn w:val="3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CenturySchoolbook9pt">
    <w:name w:val="Колонтитул (6) + Century Schoolbook;9 pt"/>
    <w:basedOn w:val="6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CenturySchoolbook9pt0">
    <w:name w:val="Колонтитул (6) + Century Schoolbook;9 pt;Курсив"/>
    <w:basedOn w:val="6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23">
    <w:name w:val="Подпись к таблице (12)_"/>
    <w:basedOn w:val="a0"/>
    <w:link w:val="12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95pt">
    <w:name w:val="Подпись к таблице (12) + 9;5 pt;Не полужирный"/>
    <w:basedOn w:val="1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MicrosoftSansSerif95pt">
    <w:name w:val="Основной текст + Microsoft Sans Serif;9;5 pt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MicrosoftSansSerif95pt0pt">
    <w:name w:val="Основной текст + Microsoft Sans Serif;9;5 pt;Курсив;Интервал 0 pt"/>
    <w:basedOn w:val="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MicrosoftSansSerif10pt">
    <w:name w:val="Основной текст + Microsoft Sans Serif;10 pt;Полужирный"/>
    <w:basedOn w:val="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icrosoftSansSerif95pt0pt0">
    <w:name w:val="Основной текст + Microsoft Sans Serif;9;5 pt;Курсив;Интервал 0 pt"/>
    <w:basedOn w:val="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70">
    <w:name w:val="Основной текст (37)_"/>
    <w:basedOn w:val="a0"/>
    <w:link w:val="37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72">
    <w:name w:val="Основной текст (37) + Не полужирный"/>
    <w:basedOn w:val="37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80">
    <w:name w:val="Основной текст (38)_"/>
    <w:basedOn w:val="a0"/>
    <w:link w:val="3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0pt">
    <w:name w:val="Основной текст (38) + Курсив;Интервал 0 pt"/>
    <w:basedOn w:val="38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90">
    <w:name w:val="Основной текст (39)_"/>
    <w:basedOn w:val="a0"/>
    <w:link w:val="39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MicrosoftSansSerif95pt2pt">
    <w:name w:val="Основной текст + Microsoft Sans Serif;9;5 pt;Интервал 2 pt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26Exact">
    <w:name w:val="Основной текст (26) Exact"/>
    <w:basedOn w:val="a0"/>
    <w:link w:val="2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"/>
      <w:sz w:val="16"/>
      <w:szCs w:val="16"/>
      <w:u w:val="none"/>
      <w:lang w:val="en-US"/>
    </w:rPr>
  </w:style>
  <w:style w:type="character" w:customStyle="1" w:styleId="260ptExact">
    <w:name w:val="Основной текст (26) + Не курсив;Интервал 0 pt Exact"/>
    <w:basedOn w:val="26Exac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5pt">
    <w:name w:val="Основной текст + 12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4">
    <w:name w:val="Подпись к картинке (5)_"/>
    <w:basedOn w:val="a0"/>
    <w:link w:val="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95pt">
    <w:name w:val="Подпись к картинке (5) + 9;5 pt;Не полужирный"/>
    <w:basedOn w:val="5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pt">
    <w:name w:val="Основной текст + 13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Impact">
    <w:name w:val="Подпись к таблице (12) + Impact;Не полужирный"/>
    <w:basedOn w:val="12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Arial105pt">
    <w:name w:val="Подпись к таблице (12) + Arial;10;5 pt"/>
    <w:basedOn w:val="1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6">
    <w:name w:val="Подпись к таблице (5)_"/>
    <w:basedOn w:val="a0"/>
    <w:link w:val="5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8">
    <w:name w:val="Подпись к таблице (5) + Не курсив"/>
    <w:basedOn w:val="5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9">
    <w:name w:val="Подпись к картинке (5) + Не полужирный"/>
    <w:basedOn w:val="5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Подпись к картинке (4)_"/>
    <w:basedOn w:val="a0"/>
    <w:link w:val="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  <w:lang w:val="en-US"/>
    </w:rPr>
  </w:style>
  <w:style w:type="character" w:customStyle="1" w:styleId="43">
    <w:name w:val="Подпись к картинке (4) + Не курсив"/>
    <w:basedOn w:val="4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2">
    <w:name w:val="Подпись к таблице (13)_"/>
    <w:basedOn w:val="a0"/>
    <w:link w:val="13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40">
    <w:name w:val="Подпись к таблице (14)_"/>
    <w:basedOn w:val="a0"/>
    <w:link w:val="1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icrosoftSansSerif225pt">
    <w:name w:val="Основной текст + Microsoft Sans Serif;22;5 pt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142">
    <w:name w:val="Основной текст (14)_"/>
    <w:basedOn w:val="a0"/>
    <w:link w:val="14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135pt">
    <w:name w:val="Основной текст + Arial;13;5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6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icrosoftSansSerif">
    <w:name w:val="Колонтитул + Microsoft Sans Serif"/>
    <w:basedOn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MicrosoftSansSerif85pt0pt">
    <w:name w:val="Колонтитул (5) + Microsoft Sans Serif;8;5 pt;Интервал 0 p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2">
    <w:name w:val="Колонтитул (7) + Не курсив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3">
    <w:name w:val="Колонтитул (7)"/>
    <w:basedOn w:val="a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  <w:lang w:val="en-US"/>
    </w:rPr>
  </w:style>
  <w:style w:type="character" w:customStyle="1" w:styleId="5a">
    <w:name w:val="Подпись к картинке (5) + Не полужирный"/>
    <w:basedOn w:val="5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MicrosoftSansSerif145pt">
    <w:name w:val="Заголовок №3 (2) + Microsoft Sans Serif;14;5 pt;Не полужирный"/>
    <w:basedOn w:val="3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25">
    <w:name w:val="Подпись к таблице (12) + Не полужирный"/>
    <w:basedOn w:val="1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icrosoftSansSerif95pt0">
    <w:name w:val="Основной текст + Microsoft Sans Serif;9;5 pt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95pt">
    <w:name w:val="Основной текст (37) + 9;5 pt;Не полужирный"/>
    <w:basedOn w:val="37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82">
    <w:name w:val="Основной текст (38)"/>
    <w:basedOn w:val="3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44">
    <w:name w:val="Подпись к таблице (14)"/>
    <w:basedOn w:val="1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95pt0">
    <w:name w:val="Подпись к картинке (5) + 9;5 pt;Не полужирный"/>
    <w:basedOn w:val="5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Exact">
    <w:name w:val="Подпись к картинке (4) Exact"/>
    <w:basedOn w:val="a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40ptExact">
    <w:name w:val="Подпись к картинке (4) + Не курсив;Интервал 0 pt Exact"/>
    <w:basedOn w:val="4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enturySchoolbook9pt1">
    <w:name w:val="Колонтитул (6) + Century Schoolbook;9 pt;Курсив"/>
    <w:basedOn w:val="6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icrosoftSansSerif95pt0pt1">
    <w:name w:val="Основной текст + Microsoft Sans Serif;9;5 pt;Курсив;Интервал 0 pt"/>
    <w:basedOn w:val="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MicrosoftSansSerif95pt-2pt">
    <w:name w:val="Основной текст + Microsoft Sans Serif;9;5 pt;Курсив;Интервал -2 pt"/>
    <w:basedOn w:val="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en-US"/>
    </w:rPr>
  </w:style>
  <w:style w:type="character" w:customStyle="1" w:styleId="44">
    <w:name w:val="Заголовок №4_"/>
    <w:basedOn w:val="a0"/>
    <w:link w:val="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6">
    <w:name w:val="Заголовок №4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73">
    <w:name w:val="Основной текст (37) + Не полужирный"/>
    <w:basedOn w:val="37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89pt">
    <w:name w:val="Основной текст (38) + 9 pt;Полужирный"/>
    <w:basedOn w:val="38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Arial11pt">
    <w:name w:val="Подпись к таблице (12) + Arial;11 pt"/>
    <w:basedOn w:val="1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2">
    <w:name w:val="Подпись к таблице (10)_"/>
    <w:basedOn w:val="a0"/>
    <w:link w:val="10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4">
    <w:name w:val="Подпись к таблице (10) + Не курсив"/>
    <w:basedOn w:val="10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8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26">
    <w:name w:val="Основной текст (12) + Не курсив"/>
    <w:basedOn w:val="1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35pt0">
    <w:name w:val="Основной текст + Arial;13;5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2MicrosoftSansSerif18pt">
    <w:name w:val="Заголовок №2 (2) + Microsoft Sans Serif;18 pt;Не полужирный"/>
    <w:basedOn w:val="2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9">
    <w:name w:val="Основной текст (29)_"/>
    <w:basedOn w:val="a0"/>
    <w:link w:val="29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44"/>
      <w:szCs w:val="44"/>
      <w:u w:val="none"/>
    </w:rPr>
  </w:style>
  <w:style w:type="character" w:customStyle="1" w:styleId="29MicrosoftSansSerif225pt0pt">
    <w:name w:val="Основной текст (29) + Microsoft Sans Serif;22;5 pt;Не полужирный;Интервал 0 pt"/>
    <w:basedOn w:val="2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420">
    <w:name w:val="Заголовок №4 (2)_"/>
    <w:basedOn w:val="a0"/>
    <w:link w:val="4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13pt">
    <w:name w:val="Заголовок №4 (2) + 13 pt"/>
    <w:basedOn w:val="4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85pt">
    <w:name w:val="Заголовок №4 (2) + 8;5 pt;Полужирный;Курсив"/>
    <w:basedOn w:val="42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30">
    <w:name w:val="Заголовок №4 (3)_"/>
    <w:basedOn w:val="a0"/>
    <w:link w:val="4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3115pt">
    <w:name w:val="Заголовок №4 (3) + 11;5 pt"/>
    <w:basedOn w:val="4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55pt">
    <w:name w:val="Заголовок №4 (3) + 5;5 pt;Курсив"/>
    <w:basedOn w:val="4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40">
    <w:name w:val="Заголовок №4 (4)_"/>
    <w:basedOn w:val="a0"/>
    <w:link w:val="4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u w:val="none"/>
    </w:rPr>
  </w:style>
  <w:style w:type="character" w:customStyle="1" w:styleId="141ptExact">
    <w:name w:val="Основной текст (14) + Интервал 1 pt Exact"/>
    <w:basedOn w:val="1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5"/>
      <w:szCs w:val="25"/>
      <w:u w:val="none"/>
      <w:lang w:val="ru-RU"/>
    </w:rPr>
  </w:style>
  <w:style w:type="character" w:customStyle="1" w:styleId="400">
    <w:name w:val="Основной текст (40)_"/>
    <w:basedOn w:val="a0"/>
    <w:link w:val="4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12pt">
    <w:name w:val="Основной текст (40) + 12 pt;Полужирный"/>
    <w:basedOn w:val="40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">
    <w:name w:val="Основной текст + 8;5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8pt">
    <w:name w:val="Заголовок №4 + 8 pt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92">
    <w:name w:val="Основной текст (39)"/>
    <w:basedOn w:val="39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MicrosoftSansSerif225pt0pt0">
    <w:name w:val="Заголовок №1 + Microsoft Sans Serif;22;5 pt;Не полужирный;Интервал 0 pt"/>
    <w:basedOn w:val="1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5MicrosoftSansSerif145pt0">
    <w:name w:val="Основной текст (5) + Microsoft Sans Serif;14;5 pt;Не полужирный"/>
    <w:basedOn w:val="5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MicrosoftSansSerif9pt">
    <w:name w:val="Основной текст + Microsoft Sans Serif;9 pt;Полужирный"/>
    <w:basedOn w:val="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MicrosoftSansSerif8pt">
    <w:name w:val="Основной текст + Microsoft Sans Serif;8 pt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LucidaSansUnicode8pt">
    <w:name w:val="Основной текст + Lucida Sans Unicode;8 pt;Курсив"/>
    <w:basedOn w:val="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10">
    <w:name w:val="Основной текст (41)_"/>
    <w:basedOn w:val="a0"/>
    <w:link w:val="4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4165pt">
    <w:name w:val="Основной текст (41) + 6;5 pt;Курсив"/>
    <w:basedOn w:val="4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customStyle="1" w:styleId="a5">
    <w:name w:val="Сноска"/>
    <w:basedOn w:val="a"/>
    <w:link w:val="a4"/>
    <w:pPr>
      <w:spacing w:line="173" w:lineRule="exact"/>
      <w:jc w:val="both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60">
    <w:name w:val="Сноска (6)"/>
    <w:basedOn w:val="a"/>
    <w:link w:val="6"/>
    <w:pPr>
      <w:spacing w:line="0" w:lineRule="atLeast"/>
      <w:jc w:val="both"/>
    </w:pPr>
    <w:rPr>
      <w:rFonts w:ascii="AngsanaUPC" w:eastAsia="AngsanaUPC" w:hAnsi="AngsanaUPC" w:cs="AngsanaUPC"/>
      <w:i/>
      <w:iCs/>
      <w:sz w:val="27"/>
      <w:szCs w:val="27"/>
      <w:lang w:val="en-US"/>
    </w:rPr>
  </w:style>
  <w:style w:type="paragraph" w:customStyle="1" w:styleId="50">
    <w:name w:val="Сноска (5)"/>
    <w:basedOn w:val="a"/>
    <w:link w:val="5"/>
    <w:pPr>
      <w:spacing w:line="274" w:lineRule="exact"/>
      <w:ind w:firstLine="400"/>
      <w:jc w:val="both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22">
    <w:name w:val="Основной текст (2)"/>
    <w:basedOn w:val="a"/>
    <w:link w:val="21"/>
    <w:pPr>
      <w:spacing w:line="0" w:lineRule="atLeast"/>
    </w:pPr>
    <w:rPr>
      <w:rFonts w:ascii="Arial" w:eastAsia="Arial" w:hAnsi="Arial" w:cs="Arial"/>
      <w:b/>
      <w:bCs/>
      <w:sz w:val="68"/>
      <w:szCs w:val="68"/>
      <w:lang w:val="en-US"/>
    </w:rPr>
  </w:style>
  <w:style w:type="paragraph" w:customStyle="1" w:styleId="32">
    <w:name w:val="Основной текст (3)"/>
    <w:basedOn w:val="a"/>
    <w:link w:val="31"/>
    <w:pPr>
      <w:spacing w:after="2160" w:line="0" w:lineRule="atLeast"/>
    </w:pPr>
    <w:rPr>
      <w:rFonts w:ascii="Arial" w:eastAsia="Arial" w:hAnsi="Arial" w:cs="Arial"/>
      <w:b/>
      <w:bCs/>
      <w:sz w:val="22"/>
      <w:szCs w:val="22"/>
      <w:lang w:val="en-US"/>
    </w:rPr>
  </w:style>
  <w:style w:type="paragraph" w:customStyle="1" w:styleId="40">
    <w:name w:val="Основной текст (4)"/>
    <w:basedOn w:val="a"/>
    <w:link w:val="4"/>
    <w:pPr>
      <w:spacing w:before="2160" w:after="6300" w:line="0" w:lineRule="atLeast"/>
    </w:pPr>
    <w:rPr>
      <w:rFonts w:ascii="Arial" w:eastAsia="Arial" w:hAnsi="Arial" w:cs="Arial"/>
      <w:b/>
      <w:bCs/>
      <w:sz w:val="41"/>
      <w:szCs w:val="41"/>
      <w:lang w:val="en-US"/>
    </w:rPr>
  </w:style>
  <w:style w:type="paragraph" w:customStyle="1" w:styleId="53">
    <w:name w:val="Основной текст (5)"/>
    <w:basedOn w:val="a"/>
    <w:link w:val="52"/>
    <w:pPr>
      <w:spacing w:after="2040" w:line="374" w:lineRule="exact"/>
      <w:ind w:hanging="580"/>
    </w:pPr>
    <w:rPr>
      <w:rFonts w:ascii="Arial" w:eastAsia="Arial" w:hAnsi="Arial" w:cs="Arial"/>
      <w:b/>
      <w:bCs/>
      <w:sz w:val="28"/>
      <w:szCs w:val="28"/>
    </w:rPr>
  </w:style>
  <w:style w:type="paragraph" w:customStyle="1" w:styleId="64">
    <w:name w:val="Основной текст (6)"/>
    <w:basedOn w:val="a"/>
    <w:link w:val="63"/>
    <w:pPr>
      <w:spacing w:before="2040" w:after="960" w:line="0" w:lineRule="atLeast"/>
    </w:pPr>
    <w:rPr>
      <w:b/>
      <w:bCs/>
      <w:spacing w:val="20"/>
      <w:sz w:val="49"/>
      <w:szCs w:val="49"/>
    </w:rPr>
  </w:style>
  <w:style w:type="paragraph" w:customStyle="1" w:styleId="70">
    <w:name w:val="Основной текст (7)"/>
    <w:basedOn w:val="a"/>
    <w:link w:val="7"/>
    <w:pPr>
      <w:spacing w:before="960" w:after="3180" w:line="418" w:lineRule="exact"/>
      <w:jc w:val="center"/>
    </w:pPr>
    <w:rPr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pPr>
      <w:spacing w:after="120" w:line="178" w:lineRule="exact"/>
    </w:pPr>
    <w:rPr>
      <w:rFonts w:ascii="Century Schoolbook" w:eastAsia="Century Schoolbook" w:hAnsi="Century Schoolbook" w:cs="Century Schoolbook"/>
      <w:sz w:val="16"/>
      <w:szCs w:val="16"/>
      <w:lang w:val="en-US"/>
    </w:rPr>
  </w:style>
  <w:style w:type="paragraph" w:customStyle="1" w:styleId="90">
    <w:name w:val="Основной текст (9)"/>
    <w:basedOn w:val="a"/>
    <w:link w:val="9"/>
    <w:pPr>
      <w:spacing w:before="120" w:after="120" w:line="197" w:lineRule="exac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01">
    <w:name w:val="Основной текст (10)"/>
    <w:basedOn w:val="a"/>
    <w:link w:val="100"/>
    <w:pPr>
      <w:spacing w:before="180" w:after="120" w:line="158" w:lineRule="exact"/>
      <w:ind w:firstLine="260"/>
      <w:jc w:val="both"/>
    </w:pPr>
    <w:rPr>
      <w:rFonts w:ascii="Century Schoolbook" w:eastAsia="Century Schoolbook" w:hAnsi="Century Schoolbook" w:cs="Century Schoolbook"/>
      <w:i/>
      <w:iCs/>
      <w:sz w:val="13"/>
      <w:szCs w:val="13"/>
    </w:rPr>
  </w:style>
  <w:style w:type="paragraph" w:customStyle="1" w:styleId="110">
    <w:name w:val="Основной текст (11)"/>
    <w:basedOn w:val="a"/>
    <w:link w:val="11"/>
    <w:pPr>
      <w:spacing w:before="120" w:line="0" w:lineRule="atLeast"/>
      <w:jc w:val="both"/>
    </w:pPr>
    <w:rPr>
      <w:rFonts w:ascii="Century Schoolbook" w:eastAsia="Century Schoolbook" w:hAnsi="Century Schoolbook" w:cs="Century Schoolbook"/>
      <w:sz w:val="16"/>
      <w:szCs w:val="16"/>
      <w:lang w:val="en-US"/>
    </w:rPr>
  </w:style>
  <w:style w:type="paragraph" w:customStyle="1" w:styleId="24">
    <w:name w:val="Заголовок №2"/>
    <w:basedOn w:val="a"/>
    <w:link w:val="23"/>
    <w:pPr>
      <w:spacing w:after="300" w:line="0" w:lineRule="atLeast"/>
      <w:ind w:hanging="580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26">
    <w:name w:val="toc 2"/>
    <w:basedOn w:val="a"/>
    <w:link w:val="25"/>
    <w:autoRedefine/>
    <w:uiPriority w:val="39"/>
    <w:pPr>
      <w:spacing w:before="300" w:after="120" w:line="0" w:lineRule="atLeast"/>
      <w:jc w:val="both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13">
    <w:name w:val="toc 1"/>
    <w:basedOn w:val="a"/>
    <w:link w:val="12"/>
    <w:autoRedefine/>
    <w:uiPriority w:val="39"/>
    <w:pPr>
      <w:spacing w:before="300" w:line="33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35">
    <w:name w:val="Оглавление (3)"/>
    <w:basedOn w:val="a"/>
    <w:link w:val="34"/>
    <w:pPr>
      <w:spacing w:line="0" w:lineRule="atLeast"/>
      <w:jc w:val="both"/>
    </w:pPr>
    <w:rPr>
      <w:rFonts w:ascii="Century Schoolbook" w:eastAsia="Century Schoolbook" w:hAnsi="Century Schoolbook" w:cs="Century Schoolbook"/>
      <w:i/>
      <w:iCs/>
      <w:sz w:val="23"/>
      <w:szCs w:val="23"/>
    </w:rPr>
  </w:style>
  <w:style w:type="paragraph" w:customStyle="1" w:styleId="37">
    <w:name w:val="Основной текст3"/>
    <w:basedOn w:val="a"/>
    <w:link w:val="a7"/>
    <w:pPr>
      <w:spacing w:line="274" w:lineRule="exact"/>
      <w:ind w:hanging="220"/>
      <w:jc w:val="both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66">
    <w:name w:val="Колонтитул (6)"/>
    <w:basedOn w:val="a"/>
    <w:link w:val="65"/>
    <w:pPr>
      <w:spacing w:line="0" w:lineRule="atLeas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a9">
    <w:name w:val="Колонтитул"/>
    <w:basedOn w:val="a"/>
    <w:link w:val="a8"/>
    <w:pPr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21">
    <w:name w:val="Основной текст (12)"/>
    <w:basedOn w:val="a"/>
    <w:link w:val="120"/>
    <w:pPr>
      <w:spacing w:before="240" w:line="269" w:lineRule="exact"/>
      <w:ind w:hanging="200"/>
      <w:jc w:val="right"/>
    </w:pPr>
    <w:rPr>
      <w:rFonts w:ascii="Century Schoolbook" w:eastAsia="Century Schoolbook" w:hAnsi="Century Schoolbook" w:cs="Century Schoolbook"/>
      <w:i/>
      <w:iCs/>
      <w:sz w:val="23"/>
      <w:szCs w:val="23"/>
    </w:rPr>
  </w:style>
  <w:style w:type="paragraph" w:customStyle="1" w:styleId="143">
    <w:name w:val="Основной текст (14)"/>
    <w:basedOn w:val="a"/>
    <w:link w:val="142"/>
    <w:pPr>
      <w:spacing w:line="274" w:lineRule="exact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131">
    <w:name w:val="Основной текст (13)"/>
    <w:basedOn w:val="a"/>
    <w:link w:val="130"/>
    <w:pPr>
      <w:spacing w:after="240" w:line="0" w:lineRule="atLeast"/>
    </w:pPr>
    <w:rPr>
      <w:rFonts w:ascii="Arial" w:eastAsia="Arial" w:hAnsi="Arial" w:cs="Arial"/>
      <w:b/>
      <w:bCs/>
      <w:sz w:val="35"/>
      <w:szCs w:val="35"/>
    </w:rPr>
  </w:style>
  <w:style w:type="paragraph" w:customStyle="1" w:styleId="15">
    <w:name w:val="Заголовок №1"/>
    <w:basedOn w:val="a"/>
    <w:link w:val="14"/>
    <w:pPr>
      <w:spacing w:before="240" w:after="1080" w:line="470" w:lineRule="exact"/>
      <w:outlineLvl w:val="0"/>
    </w:pPr>
    <w:rPr>
      <w:rFonts w:ascii="Arial" w:eastAsia="Arial" w:hAnsi="Arial" w:cs="Arial"/>
      <w:b/>
      <w:bCs/>
      <w:spacing w:val="10"/>
      <w:sz w:val="44"/>
      <w:szCs w:val="44"/>
    </w:rPr>
  </w:style>
  <w:style w:type="paragraph" w:customStyle="1" w:styleId="39">
    <w:name w:val="Заголовок №3"/>
    <w:basedOn w:val="a"/>
    <w:link w:val="38"/>
    <w:pPr>
      <w:spacing w:before="1080" w:after="120" w:line="0" w:lineRule="atLeast"/>
      <w:jc w:val="both"/>
      <w:outlineLvl w:val="2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331">
    <w:name w:val="Заголовок №3 (3)"/>
    <w:basedOn w:val="a"/>
    <w:link w:val="330"/>
    <w:pPr>
      <w:spacing w:line="0" w:lineRule="atLeast"/>
      <w:ind w:hanging="780"/>
      <w:jc w:val="both"/>
      <w:outlineLvl w:val="2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124">
    <w:name w:val="Подпись к таблице (12)"/>
    <w:basedOn w:val="a"/>
    <w:link w:val="123"/>
    <w:pPr>
      <w:spacing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371">
    <w:name w:val="Основной текст (37)"/>
    <w:basedOn w:val="a"/>
    <w:link w:val="370"/>
    <w:pPr>
      <w:spacing w:before="120" w:after="60" w:line="240" w:lineRule="exact"/>
      <w:ind w:hanging="980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381">
    <w:name w:val="Основной текст (38)"/>
    <w:basedOn w:val="a"/>
    <w:link w:val="380"/>
    <w:pPr>
      <w:spacing w:before="60" w:after="60" w:line="192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391">
    <w:name w:val="Основной текст (39)"/>
    <w:basedOn w:val="a"/>
    <w:link w:val="390"/>
    <w:pPr>
      <w:spacing w:before="60" w:line="192" w:lineRule="exact"/>
      <w:jc w:val="both"/>
    </w:pPr>
    <w:rPr>
      <w:rFonts w:ascii="Microsoft Sans Serif" w:eastAsia="Microsoft Sans Serif" w:hAnsi="Microsoft Sans Serif" w:cs="Microsoft Sans Serif"/>
      <w:i/>
      <w:iCs/>
      <w:spacing w:val="-10"/>
      <w:sz w:val="19"/>
      <w:szCs w:val="19"/>
    </w:rPr>
  </w:style>
  <w:style w:type="paragraph" w:customStyle="1" w:styleId="260">
    <w:name w:val="Основной текст (26)"/>
    <w:basedOn w:val="a"/>
    <w:link w:val="26Exact"/>
    <w:pPr>
      <w:spacing w:line="0" w:lineRule="atLeast"/>
    </w:pPr>
    <w:rPr>
      <w:rFonts w:ascii="Century Schoolbook" w:eastAsia="Century Schoolbook" w:hAnsi="Century Schoolbook" w:cs="Century Schoolbook"/>
      <w:i/>
      <w:iCs/>
      <w:spacing w:val="2"/>
      <w:sz w:val="16"/>
      <w:szCs w:val="16"/>
      <w:lang w:val="en-US"/>
    </w:rPr>
  </w:style>
  <w:style w:type="paragraph" w:customStyle="1" w:styleId="55">
    <w:name w:val="Подпись к картинке (5)"/>
    <w:basedOn w:val="a"/>
    <w:link w:val="54"/>
    <w:pPr>
      <w:spacing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57">
    <w:name w:val="Подпись к таблице (5)"/>
    <w:basedOn w:val="a"/>
    <w:link w:val="56"/>
    <w:pPr>
      <w:spacing w:line="0" w:lineRule="atLeast"/>
      <w:jc w:val="both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42">
    <w:name w:val="Подпись к картинке (4)"/>
    <w:basedOn w:val="a"/>
    <w:link w:val="41"/>
    <w:pPr>
      <w:spacing w:line="0" w:lineRule="atLeast"/>
    </w:pPr>
    <w:rPr>
      <w:rFonts w:ascii="Century Schoolbook" w:eastAsia="Century Schoolbook" w:hAnsi="Century Schoolbook" w:cs="Century Schoolbook"/>
      <w:i/>
      <w:iCs/>
      <w:sz w:val="18"/>
      <w:szCs w:val="18"/>
      <w:lang w:val="en-US"/>
    </w:rPr>
  </w:style>
  <w:style w:type="paragraph" w:customStyle="1" w:styleId="133">
    <w:name w:val="Подпись к таблице (13)"/>
    <w:basedOn w:val="a"/>
    <w:link w:val="132"/>
    <w:pPr>
      <w:spacing w:line="197" w:lineRule="exact"/>
      <w:jc w:val="both"/>
    </w:pPr>
    <w:rPr>
      <w:rFonts w:ascii="Microsoft Sans Serif" w:eastAsia="Microsoft Sans Serif" w:hAnsi="Microsoft Sans Serif" w:cs="Microsoft Sans Serif"/>
      <w:i/>
      <w:iCs/>
      <w:spacing w:val="-10"/>
      <w:sz w:val="19"/>
      <w:szCs w:val="19"/>
    </w:rPr>
  </w:style>
  <w:style w:type="paragraph" w:customStyle="1" w:styleId="141">
    <w:name w:val="Подпись к таблице (14)"/>
    <w:basedOn w:val="a"/>
    <w:link w:val="140"/>
    <w:pPr>
      <w:spacing w:line="197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321">
    <w:name w:val="Заголовок №3 (2)"/>
    <w:basedOn w:val="a"/>
    <w:link w:val="320"/>
    <w:pPr>
      <w:spacing w:before="600" w:after="300" w:line="0" w:lineRule="atLeast"/>
      <w:ind w:hanging="580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45">
    <w:name w:val="Заголовок №4"/>
    <w:basedOn w:val="a"/>
    <w:link w:val="44"/>
    <w:pPr>
      <w:spacing w:before="240" w:line="0" w:lineRule="atLeast"/>
      <w:ind w:hanging="720"/>
      <w:jc w:val="both"/>
      <w:outlineLvl w:val="3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103">
    <w:name w:val="Подпись к таблице (10)"/>
    <w:basedOn w:val="a"/>
    <w:link w:val="102"/>
    <w:pPr>
      <w:spacing w:line="274" w:lineRule="exact"/>
      <w:ind w:firstLine="400"/>
      <w:jc w:val="both"/>
    </w:pPr>
    <w:rPr>
      <w:rFonts w:ascii="Century Schoolbook" w:eastAsia="Century Schoolbook" w:hAnsi="Century Schoolbook" w:cs="Century Schoolbook"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pPr>
      <w:spacing w:after="240" w:line="0" w:lineRule="atLeast"/>
      <w:outlineLvl w:val="1"/>
    </w:pPr>
    <w:rPr>
      <w:rFonts w:ascii="Arial" w:eastAsia="Arial" w:hAnsi="Arial" w:cs="Arial"/>
      <w:b/>
      <w:bCs/>
      <w:sz w:val="35"/>
      <w:szCs w:val="35"/>
    </w:rPr>
  </w:style>
  <w:style w:type="paragraph" w:customStyle="1" w:styleId="290">
    <w:name w:val="Основной текст (29)"/>
    <w:basedOn w:val="a"/>
    <w:link w:val="29"/>
    <w:pPr>
      <w:spacing w:before="240" w:after="1140" w:line="470" w:lineRule="exact"/>
    </w:pPr>
    <w:rPr>
      <w:rFonts w:ascii="Arial" w:eastAsia="Arial" w:hAnsi="Arial" w:cs="Arial"/>
      <w:b/>
      <w:bCs/>
      <w:spacing w:val="10"/>
      <w:sz w:val="44"/>
      <w:szCs w:val="44"/>
    </w:rPr>
  </w:style>
  <w:style w:type="paragraph" w:customStyle="1" w:styleId="421">
    <w:name w:val="Заголовок №4 (2)"/>
    <w:basedOn w:val="a"/>
    <w:link w:val="420"/>
    <w:pPr>
      <w:spacing w:line="134" w:lineRule="exact"/>
      <w:jc w:val="both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431">
    <w:name w:val="Заголовок №4 (3)"/>
    <w:basedOn w:val="a"/>
    <w:link w:val="430"/>
    <w:pPr>
      <w:spacing w:line="134" w:lineRule="exact"/>
      <w:outlineLvl w:val="3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441">
    <w:name w:val="Заголовок №4 (4)"/>
    <w:basedOn w:val="a"/>
    <w:link w:val="440"/>
    <w:pPr>
      <w:spacing w:line="269" w:lineRule="exact"/>
      <w:jc w:val="both"/>
      <w:outlineLvl w:val="3"/>
    </w:pPr>
    <w:rPr>
      <w:rFonts w:ascii="Century Schoolbook" w:eastAsia="Century Schoolbook" w:hAnsi="Century Schoolbook" w:cs="Century Schoolbook"/>
      <w:b/>
      <w:bCs/>
    </w:rPr>
  </w:style>
  <w:style w:type="paragraph" w:customStyle="1" w:styleId="401">
    <w:name w:val="Основной текст (40)"/>
    <w:basedOn w:val="a"/>
    <w:link w:val="400"/>
    <w:pPr>
      <w:spacing w:after="60" w:line="0" w:lineRule="atLeast"/>
      <w:jc w:val="both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411">
    <w:name w:val="Основной текст (41)"/>
    <w:basedOn w:val="a"/>
    <w:link w:val="410"/>
    <w:pPr>
      <w:spacing w:before="240" w:line="134" w:lineRule="exact"/>
      <w:ind w:hanging="220"/>
      <w:jc w:val="both"/>
    </w:pPr>
    <w:rPr>
      <w:rFonts w:ascii="Century Schoolbook" w:eastAsia="Century Schoolbook" w:hAnsi="Century Schoolbook" w:cs="Century Schoolbook"/>
      <w:sz w:val="14"/>
      <w:szCs w:val="14"/>
      <w:lang w:val="en-US"/>
    </w:rPr>
  </w:style>
  <w:style w:type="paragraph" w:styleId="3a">
    <w:name w:val="toc 3"/>
    <w:basedOn w:val="a"/>
    <w:autoRedefine/>
    <w:uiPriority w:val="39"/>
    <w:pPr>
      <w:spacing w:before="300" w:after="120" w:line="0" w:lineRule="atLeast"/>
      <w:jc w:val="both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47">
    <w:name w:val="toc 4"/>
    <w:basedOn w:val="a"/>
    <w:autoRedefine/>
    <w:pPr>
      <w:spacing w:before="300" w:after="120" w:line="0" w:lineRule="atLeast"/>
      <w:jc w:val="both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A879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79E7"/>
    <w:rPr>
      <w:color w:val="000000"/>
    </w:rPr>
  </w:style>
  <w:style w:type="paragraph" w:styleId="ae">
    <w:name w:val="footer"/>
    <w:basedOn w:val="a"/>
    <w:link w:val="af"/>
    <w:uiPriority w:val="99"/>
    <w:unhideWhenUsed/>
    <w:rsid w:val="00A879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79E7"/>
    <w:rPr>
      <w:color w:val="000000"/>
    </w:rPr>
  </w:style>
  <w:style w:type="table" w:styleId="af0">
    <w:name w:val="Table Grid"/>
    <w:basedOn w:val="a1"/>
    <w:uiPriority w:val="59"/>
    <w:rsid w:val="00EA6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57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57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732121"/>
    <w:pPr>
      <w:widowControl/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26" Type="http://schemas.openxmlformats.org/officeDocument/2006/relationships/footer" Target="footer3.xml"/><Relationship Id="rId39" Type="http://schemas.openxmlformats.org/officeDocument/2006/relationships/image" Target="media/image8.png"/><Relationship Id="rId21" Type="http://schemas.openxmlformats.org/officeDocument/2006/relationships/footer" Target="footer2.xml"/><Relationship Id="rId34" Type="http://schemas.openxmlformats.org/officeDocument/2006/relationships/footer" Target="footer5.xml"/><Relationship Id="rId42" Type="http://schemas.openxmlformats.org/officeDocument/2006/relationships/image" Target="file:///C:\Users\Lenovo\AppData\Local\Temp\FineReader11\media\image9.png" TargetMode="External"/><Relationship Id="rId47" Type="http://schemas.openxmlformats.org/officeDocument/2006/relationships/header" Target="header13.xml"/><Relationship Id="rId50" Type="http://schemas.openxmlformats.org/officeDocument/2006/relationships/image" Target="media/image12.png"/><Relationship Id="rId55" Type="http://schemas.openxmlformats.org/officeDocument/2006/relationships/image" Target="file:///C:\Users\Lenovo\AppData\Local\Temp\FineReader11\media\image14.png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image" Target="file:///C:\Users\Lenovo\AppData\Local\Temp\FineReader11\media\image7.png" TargetMode="External"/><Relationship Id="rId46" Type="http://schemas.openxmlformats.org/officeDocument/2006/relationships/image" Target="file:///C:\Users\Lenovo\AppData\Local\Temp\FineReader11\media\image11.png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file:///C:\Users\Lenovo\AppData\Local\Temp\FineReader11\media\image3.png" TargetMode="External"/><Relationship Id="rId20" Type="http://schemas.openxmlformats.org/officeDocument/2006/relationships/header" Target="header6.xml"/><Relationship Id="rId29" Type="http://schemas.openxmlformats.org/officeDocument/2006/relationships/image" Target="media/image5.png"/><Relationship Id="rId41" Type="http://schemas.openxmlformats.org/officeDocument/2006/relationships/image" Target="media/image9.png"/><Relationship Id="rId54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image" Target="media/image7.png"/><Relationship Id="rId40" Type="http://schemas.openxmlformats.org/officeDocument/2006/relationships/image" Target="file:///C:\Users\Lenovo\AppData\Local\Temp\FineReader11\media\image8.png" TargetMode="External"/><Relationship Id="rId45" Type="http://schemas.openxmlformats.org/officeDocument/2006/relationships/image" Target="media/image11.png"/><Relationship Id="rId53" Type="http://schemas.openxmlformats.org/officeDocument/2006/relationships/image" Target="file:///C:\Users\Lenovo\AppData\Local\Temp\FineReader11\media\image13.png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file:///C:\Users\Lenovo\AppData\Local\Temp\FineReader11\media\image4.png" TargetMode="External"/><Relationship Id="rId28" Type="http://schemas.openxmlformats.org/officeDocument/2006/relationships/header" Target="header9.xml"/><Relationship Id="rId36" Type="http://schemas.openxmlformats.org/officeDocument/2006/relationships/image" Target="file:///C:\Users\Lenovo\AppData\Local\Temp\FineReader11\media\image6.png" TargetMode="External"/><Relationship Id="rId49" Type="http://schemas.openxmlformats.org/officeDocument/2006/relationships/footer" Target="footer6.xml"/><Relationship Id="rId57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31" Type="http://schemas.openxmlformats.org/officeDocument/2006/relationships/header" Target="header10.xml"/><Relationship Id="rId44" Type="http://schemas.openxmlformats.org/officeDocument/2006/relationships/image" Target="file:///C:\Users\Lenovo\AppData\Local\Temp\FineReader11\media\image10.png" TargetMode="External"/><Relationship Id="rId52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file:///C:\Users\Lenovo\AppData\Local\Temp\FineReader11\media\image2.png" TargetMode="External"/><Relationship Id="rId22" Type="http://schemas.openxmlformats.org/officeDocument/2006/relationships/image" Target="media/image4.png"/><Relationship Id="rId27" Type="http://schemas.openxmlformats.org/officeDocument/2006/relationships/footer" Target="footer4.xml"/><Relationship Id="rId30" Type="http://schemas.openxmlformats.org/officeDocument/2006/relationships/image" Target="file:///C:\Users\Lenovo\AppData\Local\Temp\FineReader11\media\image5.png" TargetMode="External"/><Relationship Id="rId35" Type="http://schemas.openxmlformats.org/officeDocument/2006/relationships/image" Target="media/image6.png"/><Relationship Id="rId43" Type="http://schemas.openxmlformats.org/officeDocument/2006/relationships/image" Target="media/image10.png"/><Relationship Id="rId48" Type="http://schemas.openxmlformats.org/officeDocument/2006/relationships/header" Target="header14.xml"/><Relationship Id="rId56" Type="http://schemas.openxmlformats.org/officeDocument/2006/relationships/header" Target="header15.xml"/><Relationship Id="rId8" Type="http://schemas.openxmlformats.org/officeDocument/2006/relationships/endnotes" Target="endnotes.xml"/><Relationship Id="rId51" Type="http://schemas.openxmlformats.org/officeDocument/2006/relationships/image" Target="file:///C:\Users\Lenovo\AppData\Local\Temp\FineReader11\media\image12.pn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9A56-FDFA-4506-BAC2-43E8FE35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26693</Words>
  <Characters>152151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SPecialiST RePack</Company>
  <LinksUpToDate>false</LinksUpToDate>
  <CharactersWithSpaces>178488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GiraWizard</dc:creator>
  <cp:lastModifiedBy>GiraWizard</cp:lastModifiedBy>
  <cp:revision>23</cp:revision>
  <dcterms:created xsi:type="dcterms:W3CDTF">2014-10-23T15:46:00Z</dcterms:created>
  <dcterms:modified xsi:type="dcterms:W3CDTF">2014-10-23T19:18:00Z</dcterms:modified>
</cp:coreProperties>
</file>