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07" w:rsidRPr="003E378F" w:rsidRDefault="003E378F">
      <w:pPr>
        <w:rPr>
          <w:rFonts w:ascii="Times New Roman" w:hAnsi="Times New Roman" w:cs="Times New Roman"/>
          <w:sz w:val="28"/>
          <w:szCs w:val="28"/>
        </w:rPr>
      </w:pPr>
      <w:r w:rsidRPr="003E378F">
        <w:rPr>
          <w:rFonts w:ascii="Times New Roman" w:hAnsi="Times New Roman" w:cs="Times New Roman"/>
          <w:sz w:val="28"/>
          <w:szCs w:val="28"/>
        </w:rPr>
        <w:t xml:space="preserve">Уникальный танец современности </w:t>
      </w:r>
      <w:r w:rsidRPr="003E378F">
        <w:rPr>
          <w:rFonts w:ascii="Times New Roman" w:hAnsi="Times New Roman" w:cs="Times New Roman"/>
          <w:b/>
          <w:sz w:val="28"/>
          <w:szCs w:val="28"/>
        </w:rPr>
        <w:t>Джаз Модерн</w:t>
      </w:r>
      <w:r w:rsidRPr="003E378F">
        <w:rPr>
          <w:rFonts w:ascii="Times New Roman" w:hAnsi="Times New Roman" w:cs="Times New Roman"/>
          <w:sz w:val="28"/>
          <w:szCs w:val="28"/>
        </w:rPr>
        <w:t xml:space="preserve"> в </w:t>
      </w:r>
      <w:r w:rsidRPr="003E378F">
        <w:rPr>
          <w:rFonts w:ascii="Times New Roman" w:hAnsi="Times New Roman" w:cs="Times New Roman"/>
          <w:b/>
          <w:sz w:val="28"/>
          <w:szCs w:val="28"/>
        </w:rPr>
        <w:t>СПБ</w:t>
      </w:r>
    </w:p>
    <w:p w:rsidR="003E378F" w:rsidRDefault="00F372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Джаз М</w:t>
      </w:r>
      <w:r w:rsidRPr="00F3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одерн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F3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в школе танцев. </w:t>
      </w:r>
      <w:r w:rsidR="00C9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</w:t>
      </w:r>
      <w:r w:rsidR="003E3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собой бунтарский хореографический  протест против канонов классического балета. </w:t>
      </w:r>
    </w:p>
    <w:p w:rsidR="003E378F" w:rsidRPr="003E378F" w:rsidRDefault="003E378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372F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Школа танца джаз модерн</w:t>
      </w:r>
      <w:r w:rsidRPr="003E37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Немного </w:t>
      </w:r>
      <w:r w:rsidR="00364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истории</w:t>
      </w:r>
    </w:p>
    <w:p w:rsidR="003E378F" w:rsidRDefault="003E37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Он зародился в начале 20 века в США и Германии</w:t>
      </w:r>
      <w:r w:rsidR="00F372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Идейным вдохновителем </w:t>
      </w:r>
      <w:r w:rsidR="00F873AB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</w:t>
      </w:r>
      <w:r w:rsidR="00C9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стала </w:t>
      </w:r>
      <w:proofErr w:type="spellStart"/>
      <w:r w:rsidR="00C959C0">
        <w:rPr>
          <w:rFonts w:ascii="Times New Roman" w:hAnsi="Times New Roman" w:cs="Times New Roman"/>
          <w:color w:val="000000" w:themeColor="text1"/>
          <w:sz w:val="24"/>
          <w:szCs w:val="24"/>
        </w:rPr>
        <w:t>Айседора</w:t>
      </w:r>
      <w:proofErr w:type="spellEnd"/>
      <w:r w:rsidR="00C9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59C0">
        <w:rPr>
          <w:rFonts w:ascii="Times New Roman" w:hAnsi="Times New Roman" w:cs="Times New Roman"/>
          <w:color w:val="000000" w:themeColor="text1"/>
          <w:sz w:val="24"/>
          <w:szCs w:val="24"/>
        </w:rPr>
        <w:t>Дункан</w:t>
      </w:r>
      <w:proofErr w:type="spellEnd"/>
      <w:r w:rsidR="00C9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73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Jazz</w:t>
      </w:r>
      <w:r w:rsidR="00F873AB" w:rsidRPr="00F87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73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Modern</w:t>
      </w:r>
      <w:r w:rsidR="00C9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провозглашен танцем будущего с отступлением от   античных догм. В новой </w:t>
      </w:r>
      <w:r w:rsidR="00F873AB">
        <w:rPr>
          <w:rFonts w:ascii="Times New Roman" w:hAnsi="Times New Roman" w:cs="Times New Roman"/>
          <w:color w:val="000000" w:themeColor="text1"/>
          <w:sz w:val="24"/>
          <w:szCs w:val="24"/>
        </w:rPr>
        <w:t>системе</w:t>
      </w:r>
      <w:r w:rsidR="00C9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признавали классический балетный костюм и строгие сцены, исполнявшиеся по театральному сюжету. </w:t>
      </w:r>
      <w:r w:rsidR="00870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Движения стали плавными, естественными, они выражали романтичность чувств и свободу при помощи танцевальной пластики. </w:t>
      </w:r>
      <w:proofErr w:type="spellStart"/>
      <w:r w:rsidR="008707D3">
        <w:rPr>
          <w:rFonts w:ascii="Times New Roman" w:hAnsi="Times New Roman" w:cs="Times New Roman"/>
          <w:color w:val="000000" w:themeColor="text1"/>
          <w:sz w:val="24"/>
          <w:szCs w:val="24"/>
        </w:rPr>
        <w:t>Айседора</w:t>
      </w:r>
      <w:proofErr w:type="spellEnd"/>
      <w:r w:rsidR="00870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черпала вдохновение в природе. Техника была несложной, но наполненной </w:t>
      </w:r>
      <w:proofErr w:type="spellStart"/>
      <w:r w:rsidR="008707D3">
        <w:rPr>
          <w:rFonts w:ascii="Times New Roman" w:hAnsi="Times New Roman" w:cs="Times New Roman"/>
          <w:color w:val="000000" w:themeColor="text1"/>
          <w:sz w:val="24"/>
          <w:szCs w:val="24"/>
        </w:rPr>
        <w:t>поэтизмом</w:t>
      </w:r>
      <w:proofErr w:type="spellEnd"/>
      <w:r w:rsidR="00870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Ритмика в основе </w:t>
      </w:r>
      <w:r w:rsidR="00F873AB">
        <w:rPr>
          <w:rFonts w:ascii="Times New Roman" w:hAnsi="Times New Roman" w:cs="Times New Roman"/>
          <w:color w:val="000000" w:themeColor="text1"/>
          <w:sz w:val="24"/>
          <w:szCs w:val="24"/>
        </w:rPr>
        <w:t>бунтарского направления</w:t>
      </w:r>
      <w:r w:rsidR="00870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="00F873AB">
        <w:rPr>
          <w:rFonts w:ascii="Times New Roman" w:hAnsi="Times New Roman" w:cs="Times New Roman"/>
          <w:color w:val="000000" w:themeColor="text1"/>
          <w:sz w:val="24"/>
          <w:szCs w:val="24"/>
        </w:rPr>
        <w:t>едполагает выражение внутреннего мира танцора, не беря за</w:t>
      </w:r>
      <w:r w:rsidR="00870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основу музыкальный </w:t>
      </w:r>
      <w:r w:rsidR="00F873AB">
        <w:rPr>
          <w:rFonts w:ascii="Times New Roman" w:hAnsi="Times New Roman" w:cs="Times New Roman"/>
          <w:color w:val="000000" w:themeColor="text1"/>
          <w:sz w:val="24"/>
          <w:szCs w:val="24"/>
        </w:rPr>
        <w:t>темп</w:t>
      </w:r>
      <w:r w:rsidR="00870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70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Школа танца д</w:t>
      </w:r>
      <w:r w:rsidR="008707D3" w:rsidRPr="00870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жаз модерн</w:t>
      </w:r>
      <w:r w:rsidR="00870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F59">
        <w:rPr>
          <w:rFonts w:ascii="Times New Roman" w:hAnsi="Times New Roman" w:cs="Times New Roman"/>
          <w:color w:val="000000" w:themeColor="text1"/>
          <w:sz w:val="24"/>
          <w:szCs w:val="24"/>
        </w:rPr>
        <w:t>ориентируется в обучении на раскрытие творческого потенциала ученика, развитие умственных способностей. Свобода импровизации, гармония плавных и ломаных движений, абсолютное самовыражение - наследие джаза в танце.</w:t>
      </w:r>
    </w:p>
    <w:p w:rsidR="005E7F59" w:rsidRDefault="00F620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Покорение </w:t>
      </w:r>
      <w:r w:rsidR="00F873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направления </w:t>
      </w:r>
      <w:r w:rsidRPr="00F6205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Джаз Модерн</w:t>
      </w:r>
      <w:r w:rsidRPr="00F620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</w:t>
      </w:r>
      <w:r w:rsidRPr="00F6205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СПБ</w:t>
      </w:r>
    </w:p>
    <w:p w:rsidR="00F62051" w:rsidRDefault="007C7D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r w:rsidR="00F62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хореог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рафии </w:t>
      </w:r>
      <w:r w:rsidR="00F87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этого стиля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требует в</w:t>
      </w:r>
      <w:r w:rsidR="0040400C">
        <w:rPr>
          <w:rFonts w:ascii="Times New Roman" w:hAnsi="Times New Roman" w:cs="Times New Roman"/>
          <w:color w:val="000000" w:themeColor="text1"/>
          <w:sz w:val="24"/>
          <w:szCs w:val="24"/>
        </w:rPr>
        <w:t>ключения в работу всех мышц тела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вырисовывая</w:t>
      </w:r>
      <w:r w:rsidR="00404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идеальные изгибы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Точеная фигура, грациозность движений, полет мысли во время танца - всё это джаз модерн. Силовая нагрузка высока, но эмоциональная составляющая даёт ощущение полноты жизни. Освоение стиля </w:t>
      </w:r>
      <w:r w:rsidRPr="007C7D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Джаз Модерн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7C7D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проходит в </w:t>
      </w:r>
      <w:r w:rsidRPr="007C7D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школе танца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Тренировки </w:t>
      </w:r>
      <w:r w:rsidR="00DF4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высвободят безграничный поток жизненных сил и чувств. </w:t>
      </w:r>
      <w:r w:rsidR="00B75929">
        <w:rPr>
          <w:rFonts w:ascii="Times New Roman" w:hAnsi="Times New Roman" w:cs="Times New Roman"/>
          <w:color w:val="000000" w:themeColor="text1"/>
          <w:sz w:val="24"/>
          <w:szCs w:val="24"/>
        </w:rPr>
        <w:t>Каждый ученик раскроет</w:t>
      </w:r>
      <w:r w:rsidR="003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себя, став ярче и совершеннее, научится владеть своим телом. Обучение начинается с азов - развития пластики, умения напрягать все мышцы и изолировать движения разных частей тела. </w:t>
      </w:r>
      <w:r w:rsidR="00C4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Совмещение элементов многих танцевальных стилей позволяет выбрать любую музыку для занятий. </w:t>
      </w:r>
      <w:r w:rsidR="003649BF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танца в программу мюзиклов, эстрадных и театральных постановок подчеркивает его популярность.</w:t>
      </w:r>
    </w:p>
    <w:p w:rsidR="003649BF" w:rsidRDefault="003649BF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64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Форма одежды для обучения танцу </w:t>
      </w:r>
      <w:r w:rsidRPr="003649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Джаз Модерн</w:t>
      </w:r>
      <w:r w:rsidRPr="003649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</w:t>
      </w:r>
      <w:r w:rsidRPr="003649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СПБ</w:t>
      </w:r>
    </w:p>
    <w:p w:rsidR="003649BF" w:rsidRPr="003649BF" w:rsidRDefault="001213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Свобода проявляется и в выборе обув</w:t>
      </w:r>
      <w:r w:rsidR="00767423">
        <w:rPr>
          <w:rFonts w:ascii="Times New Roman" w:hAnsi="Times New Roman" w:cs="Times New Roman"/>
          <w:color w:val="000000" w:themeColor="text1"/>
          <w:sz w:val="24"/>
          <w:szCs w:val="24"/>
        </w:rPr>
        <w:t>и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танцевать босиком, в гибких кроссовках или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джазовках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(удобнее и безопаснее). Для освоения акробатки надеваются налокотники и наколенники. </w:t>
      </w:r>
      <w:r w:rsidR="00767423">
        <w:rPr>
          <w:rFonts w:ascii="Times New Roman" w:hAnsi="Times New Roman" w:cs="Times New Roman"/>
          <w:color w:val="000000" w:themeColor="text1"/>
          <w:sz w:val="24"/>
          <w:szCs w:val="24"/>
        </w:rPr>
        <w:t>Важно удобство одежды. Цвет создаёт настроение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7423">
        <w:rPr>
          <w:rFonts w:ascii="Times New Roman" w:hAnsi="Times New Roman" w:cs="Times New Roman"/>
          <w:color w:val="000000" w:themeColor="text1"/>
          <w:sz w:val="24"/>
          <w:szCs w:val="24"/>
        </w:rPr>
        <w:t>и помогает выразиться, следуя собственным предпочтениям.</w:t>
      </w:r>
    </w:p>
    <w:sectPr w:rsidR="003649BF" w:rsidRPr="003649BF" w:rsidSect="00BD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B07"/>
    <w:rsid w:val="00077AAD"/>
    <w:rsid w:val="001213C4"/>
    <w:rsid w:val="003649BF"/>
    <w:rsid w:val="00391557"/>
    <w:rsid w:val="003B25C3"/>
    <w:rsid w:val="003E378F"/>
    <w:rsid w:val="0040400C"/>
    <w:rsid w:val="00455B07"/>
    <w:rsid w:val="005E7F59"/>
    <w:rsid w:val="00767423"/>
    <w:rsid w:val="007C7DBC"/>
    <w:rsid w:val="008707D3"/>
    <w:rsid w:val="008B39EC"/>
    <w:rsid w:val="009E6EC8"/>
    <w:rsid w:val="00B75929"/>
    <w:rsid w:val="00BD3884"/>
    <w:rsid w:val="00C43A6F"/>
    <w:rsid w:val="00C959C0"/>
    <w:rsid w:val="00DF4B1A"/>
    <w:rsid w:val="00E51F57"/>
    <w:rsid w:val="00F372F4"/>
    <w:rsid w:val="00F62051"/>
    <w:rsid w:val="00F8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5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3</cp:revision>
  <dcterms:created xsi:type="dcterms:W3CDTF">2014-10-24T10:02:00Z</dcterms:created>
  <dcterms:modified xsi:type="dcterms:W3CDTF">2014-10-26T06:23:00Z</dcterms:modified>
</cp:coreProperties>
</file>