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5C" w:rsidRPr="0004015C" w:rsidRDefault="0004015C" w:rsidP="000401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Подростковый период: что происходит с вашим ребенком?</w:t>
      </w:r>
      <w:bookmarkStart w:id="0" w:name="_GoBack"/>
      <w:bookmarkEnd w:id="0"/>
    </w:p>
    <w:p w:rsidR="0004015C" w:rsidRPr="0004015C" w:rsidRDefault="0004015C" w:rsidP="0004015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Через этот тяжелый период приходится пройти всем родителям - это переходный возраст их детей, которые готовятся к тому, чтобы стать взрослыми. Подростки не справляются с постоянными изменениями своего тела, а их родители никак не поймут, что же происходит: их ребенок вдруг </w:t>
      </w:r>
      <w:proofErr w:type="gram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стал</w:t>
      </w:r>
      <w:proofErr w:type="gram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замкнут, он стремится к уединению и при этом целыми днями крутится перед зеркалом и часами болтает по телефону. Если добавить к этому частые вспышки гнева и агрессии, то становится ясно, почему подростковый период способен свести с ума любого родителя. Нелегко приходится и самому ребенку. Его тело не перестает преподносить ему сюрпризы: гормоны буйствуют, в самых укромных уголках тела начинают появляться волосы, а половые органы растут и видоизменяются.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Проце</w:t>
      </w:r>
      <w:proofErr w:type="gram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сс взр</w:t>
      </w:r>
      <w:proofErr w:type="gram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осления у мальчиков и девочек различается. У девочек переходный возраст обычно длится с 9 до 12 лет, у мальчиков - с 10 до 14. В конце концов, возмужание достигает уровня половой зрелости, что, однако, совсем не означает зрелости душевной.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 более поздние годы появилось научное утверждение, которое говорит о том, что у современных подростков проце</w:t>
      </w:r>
      <w:proofErr w:type="gram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сс взр</w:t>
      </w:r>
      <w:proofErr w:type="gram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осления занимает больше времени и иногда может длиться до 20 лет (а в особых случаях - и до 30). Не все люди развиваются в одинаковом темпе, и вполне допустимо проявление индивидуальных особенностей 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взросления.</w:t>
      </w:r>
    </w:p>
    <w:p w:rsidR="0004015C" w:rsidRPr="0004015C" w:rsidRDefault="0004015C" w:rsidP="0004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Телесные и гормональные изменения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У мальчиков проце</w:t>
      </w:r>
      <w:proofErr w:type="gram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сс взр</w:t>
      </w:r>
      <w:proofErr w:type="gram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осления начинается с усиления деятельности гипофиза (эндокринной железы, расположенной в головном мозге). Деятельность гипофиза приводит к усиленной выработке половых гормонов (тестостерона и </w:t>
      </w:r>
      <w:proofErr w:type="spell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андростерона</w:t>
      </w:r>
      <w:proofErr w:type="spell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которые воспроизводятся яичками) и гормона роста (</w:t>
      </w:r>
      <w:proofErr w:type="spell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соматотропина</w:t>
      </w:r>
      <w:proofErr w:type="spell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который вырабатывается передней долей гипофиза).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Что касается изменений тела подростка, то на протяжении двух лет наблюдается период активного роста, когда мальчик становится значительно выше и почти достигает своего окончательного роста. Его половые органы также увеличиваются в размере. Пенис и мошонка 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растут, начинает вырабатываться сперма. На лобке, подмышками и, иногда, на груди, появляются волосы, голос становится более низким и глубоким. Как уже говорилось выше, процесс развития тела продолжается, в среднем, 2 года, и с его окончанием подросток становится половозрелым. Его яички производят сперму, и он становится способен к полноценной половой жизни.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Процесс полового созревания у девочек также начинается с того, что работа гипофиза становится более активной, и яичники начинают вырабатывать больше женских половых гормонов - эстрогена и прогестерона. Усиливается и выработка гормона роста. Гормональные изменения приводят </w:t>
      </w:r>
      <w:proofErr w:type="spellStart"/>
      <w:proofErr w:type="gram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к"</w:t>
      </w:r>
      <w:proofErr w:type="gram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скачку</w:t>
      </w:r>
      <w:proofErr w:type="spell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" роста, тело девочки-подростка начинает приобретать женские формы: таз округляется и становится шире, начинает расти грудь. Появляются волосы на ногах, подмышками, на лобке и затем на всем лобковом треугольнике, кроме того, начинаются первые менструации. Все это свидетельствует о том, что яичники теперь способны выработать яйцеклетку, которая может быть успешно оплодотворена.</w:t>
      </w:r>
    </w:p>
    <w:p w:rsidR="0004015C" w:rsidRPr="0004015C" w:rsidRDefault="0004015C" w:rsidP="0004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1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Раннее</w:t>
      </w:r>
      <w:proofErr w:type="spellEnd"/>
      <w:r w:rsidRPr="000401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401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половое</w:t>
      </w:r>
      <w:proofErr w:type="spellEnd"/>
      <w:r w:rsidRPr="000401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401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созревание</w:t>
      </w:r>
      <w:proofErr w:type="spellEnd"/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Половое созревание считается преждевременным в том случае, если первые признаки пубертатного периода появились в возрасте до 8 лет у девочек, и до 9-летнего возраста - у мальчиков.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 раннем половом созревании может говорить увеличение груди или яичек (у девочек и мальчиков соответственно), либо появление волосяного покрова подмышками или в районе паха. В этом случае стоит проконсультироваться с врачом, чтобы удостовериться, что в данном случае действительно имеет место раннее половое созревание, и, при необходимости, пройти более глубокую проверку у эндокринолога.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 большинстве случаев причины преждевременного полового созревания не очевидны и могут быть связаны с генетической наследственностью. Изредка встречаются и другие причины медицинского характера, связанные с гормональными нарушениями. Выявить их можно при помощи лабораторных исследований. В последние десятилетие значительно снизился возраст наступления первой менструации у девочек. При помощи научных исследований удалось установить, что одна из причин раннего полового созревания - в содержании гормона эстрогена в продуктах питания. В соответствии с исследованиями, проведенными комитетом ООН по экологии, источниками эстрогена могут быть пестициды и различные химикаты, применяемые в производстве продукции из пластика (включая игрушки для младенцев, детские бутылочки и даже соски).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Ученые медицинского центра "Каплан" выяснили, что в Израиле распространение рака молочной железы у девочек в возрасте 8 лет увеличилось в последние годы в 25 раз, а наступление менструального цикла у 11-летних девочек стало встречаться вдвое чаще. По прогнозам исследователей, более 10% девочек в Израиле страдают преждевременным половым созреванием, начавшимся до 8-летнего возраста.</w:t>
      </w:r>
    </w:p>
    <w:p w:rsidR="0004015C" w:rsidRPr="0004015C" w:rsidRDefault="0004015C" w:rsidP="0004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Позднее половое созревание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Первый менструальный цикл у девочек возникает, в среднем, в возрасте 12,5 лет, в то время</w:t>
      </w:r>
      <w:proofErr w:type="gram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</w:t>
      </w:r>
      <w:proofErr w:type="gram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как у мальчиков половое созревание начинается с 14 лет. Отсутствие волос и увеличения груди у девочек до 14-летнего возраста может быть связано с семейной предрасположенностью. При этом если менструации уже начались, а остальные признаки развития задерживаются, то паниковать не стоит, можно просто подождать. Только в том случае, если и в 16 лет ситуация не изменилась, есть повод для проведения медицинского обследования.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У мальчиков половое развитие обычно начинается в возрасте 13,5 - 14 лет. До наступления этого возраста должно произойти увеличение яичек и пениса, а также появление волос в паху и подмышками. Необходимо помнить, что процесс полового созревания у каждого ребенка проходит индивидуально, поэтому установить единый для всех точный календарь развития невозможно.</w:t>
      </w:r>
    </w:p>
    <w:p w:rsidR="0004015C" w:rsidRPr="0004015C" w:rsidRDefault="0004015C" w:rsidP="0004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Будущий рост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Медицина не располагает абсолютно точными данными, но, по средним оценкам, приблизительно рассчитать ожидаемый рост мальчика можно по следующей формуле: к сумме роста родителей прибавляется 13, полученное число делим на 2. Для того</w:t>
      </w:r>
      <w:proofErr w:type="gramStart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</w:t>
      </w:r>
      <w:proofErr w:type="gramEnd"/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чтобы определить будущий рост девочки, из суммы роста родителей вычитаем 13 и результат делим на 2. 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Погрешность данного способа составляет плюс-минус 2 сантиметра.</w:t>
      </w:r>
    </w:p>
    <w:p w:rsidR="0004015C" w:rsidRPr="0004015C" w:rsidRDefault="0004015C" w:rsidP="0004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Рентген костей запястья ребенка является более надежным показателем роста скелета. Полученный снимок врач сравнивает со среднестатистическим стандартом для детей в этом возрасте, и на его основании делает вывод, соответствует ли развитие скелета </w:t>
      </w:r>
      <w:r w:rsidRPr="0004015C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lastRenderedPageBreak/>
        <w:t>возрасту ребенка. Если есть несоответствие стандарту, возможно, что потенциал роста меньше обычного. Если же скелет развит больше, чем предполагает данный возраст, то это может означать, что процесс роста ускорен, а значит, шансы ребенка стать высоким достаточно велики. Стоит отметить, что процесс роста происходит параллельно с процессом полового созревания.</w:t>
      </w:r>
    </w:p>
    <w:p w:rsidR="005A6279" w:rsidRPr="0004015C" w:rsidRDefault="0004015C">
      <w:pPr>
        <w:rPr>
          <w:lang w:val="ru-RU"/>
        </w:rPr>
      </w:pPr>
    </w:p>
    <w:sectPr w:rsidR="005A6279" w:rsidRPr="0004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5C"/>
    <w:rsid w:val="0004015C"/>
    <w:rsid w:val="005F5DFF"/>
    <w:rsid w:val="00D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5774</Characters>
  <Application>Microsoft Office Word</Application>
  <DocSecurity>0</DocSecurity>
  <Lines>108</Lines>
  <Paragraphs>78</Paragraphs>
  <ScaleCrop>false</ScaleCrop>
  <Company>Krokoz™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fungimon</dc:creator>
  <cp:lastModifiedBy>fungimon</cp:lastModifiedBy>
  <cp:revision>1</cp:revision>
  <dcterms:created xsi:type="dcterms:W3CDTF">2014-11-05T13:34:00Z</dcterms:created>
  <dcterms:modified xsi:type="dcterms:W3CDTF">2014-11-05T13:35:00Z</dcterms:modified>
</cp:coreProperties>
</file>