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3D" w:rsidRPr="006B393D" w:rsidRDefault="006B393D" w:rsidP="006B393D">
      <w:pPr>
        <w:rPr>
          <w:lang w:val="ru-RU"/>
        </w:rPr>
      </w:pPr>
      <w:bookmarkStart w:id="0" w:name="_GoBack"/>
      <w:r w:rsidRPr="006B393D">
        <w:rPr>
          <w:lang w:val="ru-RU"/>
        </w:rPr>
        <w:t>Светодиодные ленты</w:t>
      </w:r>
    </w:p>
    <w:p w:rsidR="006B393D" w:rsidRPr="006B393D" w:rsidRDefault="006B393D" w:rsidP="006B393D">
      <w:pPr>
        <w:rPr>
          <w:lang w:val="ru-RU"/>
        </w:rPr>
      </w:pPr>
      <w:r w:rsidRPr="006B393D">
        <w:rPr>
          <w:lang w:val="ru-RU"/>
        </w:rPr>
        <w:t xml:space="preserve">Такой тип лент – это эффектный, экономически оправданный и надёжный способ освещения не только салонов автомобилей, но и архитектурных элементов и квартир. Она изготовлена с применением современных SMD светодиодов. </w:t>
      </w:r>
    </w:p>
    <w:p w:rsidR="006B393D" w:rsidRPr="006B393D" w:rsidRDefault="006B393D" w:rsidP="006B393D">
      <w:pPr>
        <w:rPr>
          <w:lang w:val="ru-RU"/>
        </w:rPr>
      </w:pPr>
      <w:r w:rsidRPr="006B393D">
        <w:rPr>
          <w:lang w:val="ru-RU"/>
        </w:rPr>
        <w:t xml:space="preserve">У нас Вы можете купить </w:t>
      </w:r>
      <w:r w:rsidRPr="006B393D">
        <w:rPr>
          <w:b/>
          <w:lang w:val="ru-RU"/>
        </w:rPr>
        <w:t>светодиодные ленты в Мурманске</w:t>
      </w:r>
      <w:r w:rsidRPr="006B393D">
        <w:rPr>
          <w:lang w:val="ru-RU"/>
        </w:rPr>
        <w:t xml:space="preserve">, которые обладают продолжительным сроком службы и отличной надёжностью. Наши светодиодные ленты отличаются широким углом излучения – до 140 градусов. По три чипа вмонтировано в каждый светодиод. Одноцветные светодиодные ленты используют одинаковые чипы, в то время как разноцветные, соответственно – разные. </w:t>
      </w:r>
    </w:p>
    <w:p w:rsidR="006B393D" w:rsidRPr="006B393D" w:rsidRDefault="006B393D" w:rsidP="006B393D">
      <w:pPr>
        <w:rPr>
          <w:lang w:val="ru-RU"/>
        </w:rPr>
      </w:pPr>
      <w:r w:rsidRPr="006B393D">
        <w:rPr>
          <w:lang w:val="ru-RU"/>
        </w:rPr>
        <w:t>Следует отметить такие преимущества светодиодных лент:</w:t>
      </w:r>
    </w:p>
    <w:p w:rsidR="006B393D" w:rsidRPr="006B393D" w:rsidRDefault="006B393D" w:rsidP="006B393D">
      <w:pPr>
        <w:rPr>
          <w:lang w:val="ru-RU"/>
        </w:rPr>
      </w:pPr>
      <w:r w:rsidRPr="006B393D">
        <w:rPr>
          <w:lang w:val="ru-RU"/>
        </w:rPr>
        <w:t>•</w:t>
      </w:r>
      <w:r w:rsidRPr="006B393D">
        <w:rPr>
          <w:lang w:val="ru-RU"/>
        </w:rPr>
        <w:tab/>
        <w:t>длительный период эксплуатации;</w:t>
      </w:r>
    </w:p>
    <w:p w:rsidR="006B393D" w:rsidRPr="006B393D" w:rsidRDefault="006B393D" w:rsidP="006B393D">
      <w:pPr>
        <w:rPr>
          <w:lang w:val="ru-RU"/>
        </w:rPr>
      </w:pPr>
      <w:r w:rsidRPr="006B393D">
        <w:rPr>
          <w:lang w:val="ru-RU"/>
        </w:rPr>
        <w:t>•</w:t>
      </w:r>
      <w:r w:rsidRPr="006B393D">
        <w:rPr>
          <w:lang w:val="ru-RU"/>
        </w:rPr>
        <w:tab/>
        <w:t>низкое энергопотребление;</w:t>
      </w:r>
    </w:p>
    <w:p w:rsidR="006B393D" w:rsidRPr="006B393D" w:rsidRDefault="006B393D" w:rsidP="006B393D">
      <w:pPr>
        <w:rPr>
          <w:lang w:val="ru-RU"/>
        </w:rPr>
      </w:pPr>
      <w:r w:rsidRPr="006B393D">
        <w:rPr>
          <w:lang w:val="ru-RU"/>
        </w:rPr>
        <w:t>•</w:t>
      </w:r>
      <w:r w:rsidRPr="006B393D">
        <w:rPr>
          <w:lang w:val="ru-RU"/>
        </w:rPr>
        <w:tab/>
        <w:t>высокая надёжность.</w:t>
      </w:r>
    </w:p>
    <w:p w:rsidR="006B393D" w:rsidRPr="006B393D" w:rsidRDefault="006B393D" w:rsidP="006B393D">
      <w:pPr>
        <w:rPr>
          <w:lang w:val="ru-RU"/>
        </w:rPr>
      </w:pPr>
      <w:r w:rsidRPr="006B393D">
        <w:rPr>
          <w:lang w:val="ru-RU"/>
        </w:rPr>
        <w:t xml:space="preserve">Обычно светодиодная гибкая лента служит непрерывно до 10 лет. Такая лента легко прикрепляется к любым поверхностям. В процессе работы лента не нагревается. Хорошая гибкость ленты даёт возможность реализовать любые идеи по световому оформлению элементов архитектуры, интерьеров и салонов авто. </w:t>
      </w:r>
    </w:p>
    <w:p w:rsidR="006B393D" w:rsidRPr="006B393D" w:rsidRDefault="006B393D" w:rsidP="006B393D">
      <w:pPr>
        <w:rPr>
          <w:lang w:val="ru-RU"/>
        </w:rPr>
      </w:pPr>
      <w:r w:rsidRPr="006B393D">
        <w:rPr>
          <w:lang w:val="ru-RU"/>
        </w:rPr>
        <w:t xml:space="preserve">Светодиодные ленты обладают специальными метками, имеющими вид ножниц. Это значительно упрощает её деление на участки необходимого размера. Наименьшая длина составляет три светодиода. В нашем магазине Вы имеете возможности приобрести </w:t>
      </w:r>
      <w:r w:rsidRPr="006B393D">
        <w:rPr>
          <w:b/>
          <w:lang w:val="ru-RU"/>
        </w:rPr>
        <w:t>светодиодные ленты в Мурманске</w:t>
      </w:r>
      <w:r w:rsidRPr="006B393D">
        <w:rPr>
          <w:lang w:val="ru-RU"/>
        </w:rPr>
        <w:t xml:space="preserve"> по разумным ценам! </w:t>
      </w:r>
    </w:p>
    <w:p w:rsidR="006B393D" w:rsidRPr="006B393D" w:rsidRDefault="006B393D" w:rsidP="006B393D">
      <w:pPr>
        <w:rPr>
          <w:lang w:val="ru-RU"/>
        </w:rPr>
      </w:pPr>
      <w:r w:rsidRPr="006B393D">
        <w:rPr>
          <w:lang w:val="ru-RU"/>
        </w:rPr>
        <w:t>Преимущества светодиодных лент</w:t>
      </w:r>
    </w:p>
    <w:p w:rsidR="006B393D" w:rsidRPr="006B393D" w:rsidRDefault="006B393D" w:rsidP="006B393D">
      <w:pPr>
        <w:rPr>
          <w:lang w:val="ru-RU"/>
        </w:rPr>
      </w:pPr>
      <w:r w:rsidRPr="006B393D">
        <w:rPr>
          <w:lang w:val="ru-RU"/>
        </w:rPr>
        <w:t>Гибкая светодиодная лента обладает целым рядом преимуще</w:t>
      </w:r>
      <w:proofErr w:type="gramStart"/>
      <w:r w:rsidRPr="006B393D">
        <w:rPr>
          <w:lang w:val="ru-RU"/>
        </w:rPr>
        <w:t>ств в ср</w:t>
      </w:r>
      <w:proofErr w:type="gramEnd"/>
      <w:r w:rsidRPr="006B393D">
        <w:rPr>
          <w:lang w:val="ru-RU"/>
        </w:rPr>
        <w:t xml:space="preserve">авнении с лампой накаливания и люминесцентной лампой. Она характеризуется высокими показателями долговечности и надёжности, и это при её сравнительно невысокой цене. Решение купить светодиодную ленту сэкономит Вам не только деньги, но и ценное время, которое ранее тратилось на замену ламп. Длительность эксплуатации светодиодов достигает 100 тысяч часов. Еще одна отличительная черта гибких светодиодных лент – это низкая температура накаливания. Благодаря современным технологиям стало возможным изготовление светодиодных лент размером 5х5 мм. У нас в ассортименте Вы найдёте как разноцветные, так и монохромные ленты. Мы предлагаем клиентам изделия, обладающие разнообразным оттенком свечения. </w:t>
      </w:r>
    </w:p>
    <w:p w:rsidR="006B393D" w:rsidRPr="006B393D" w:rsidRDefault="006B393D" w:rsidP="006B393D">
      <w:pPr>
        <w:rPr>
          <w:lang w:val="ru-RU"/>
        </w:rPr>
      </w:pPr>
      <w:r w:rsidRPr="006B393D">
        <w:rPr>
          <w:lang w:val="ru-RU"/>
        </w:rPr>
        <w:t xml:space="preserve">Также мы обладаем большим ассортиментом контроллеров. Подключив светодиодную ленту к контроллеру, Вы сможете создавать различные эффекты: менять яркость свечения, переключать цвета, регулировать паузы и скорость. </w:t>
      </w:r>
    </w:p>
    <w:p w:rsidR="006B393D" w:rsidRPr="006B393D" w:rsidRDefault="006B393D" w:rsidP="006B393D">
      <w:pPr>
        <w:rPr>
          <w:lang w:val="ru-RU"/>
        </w:rPr>
      </w:pPr>
      <w:r w:rsidRPr="006B393D">
        <w:rPr>
          <w:lang w:val="ru-RU"/>
        </w:rPr>
        <w:t xml:space="preserve">Существуют светодиодные ленты двух типов: негерметичные и герметичные. Выбор зависит от места размещения изделия. </w:t>
      </w:r>
    </w:p>
    <w:p w:rsidR="006B393D" w:rsidRPr="006B393D" w:rsidRDefault="006B393D" w:rsidP="006B393D">
      <w:pPr>
        <w:rPr>
          <w:lang w:val="ru-RU"/>
        </w:rPr>
      </w:pPr>
      <w:r w:rsidRPr="006B393D">
        <w:rPr>
          <w:lang w:val="ru-RU"/>
        </w:rPr>
        <w:t xml:space="preserve">В условиях высокой влажности и на улице рекомендуется устанавливать герметичную ленту. Особенно часто её используют для подсветки аквариумов, бассейнов, саун и ванных комнат. Также она используется в качестве светодиодной ленты для авто. Существует возможность </w:t>
      </w:r>
      <w:proofErr w:type="gramStart"/>
      <w:r w:rsidRPr="006B393D">
        <w:rPr>
          <w:lang w:val="ru-RU"/>
        </w:rPr>
        <w:t>разместить её</w:t>
      </w:r>
      <w:proofErr w:type="gramEnd"/>
      <w:r w:rsidRPr="006B393D">
        <w:rPr>
          <w:lang w:val="ru-RU"/>
        </w:rPr>
        <w:t xml:space="preserve"> в любом месте автомобиля, будь то двери, передние сидения, днище или приборная панель. </w:t>
      </w:r>
    </w:p>
    <w:p w:rsidR="004F4815" w:rsidRPr="006B393D" w:rsidRDefault="006B393D" w:rsidP="006B393D">
      <w:pPr>
        <w:rPr>
          <w:lang w:val="ru-RU"/>
        </w:rPr>
      </w:pPr>
      <w:r w:rsidRPr="006B393D">
        <w:rPr>
          <w:lang w:val="ru-RU"/>
        </w:rPr>
        <w:lastRenderedPageBreak/>
        <w:t xml:space="preserve">Внутри помещений с нормальным уровнем влажности устанавливают негерметичные модели. Они используются для подсветки потолков, ниш, световых коробов, витрин, рекламных стендов, матовых и прозрачных поверхностей. Также светодиодные ленты принято устанавливать для освещения ступней лестниц. Если вы заинтересованы в приобретении светодиодных лент оптом, то мы готовы представить выгодные условия сотрудничества. Вы можете совершить покупку прямо у нас на сайте, а также позвонив нам по указанному телефону.  </w:t>
      </w:r>
      <w:proofErr w:type="gramStart"/>
      <w:r w:rsidRPr="006B393D">
        <w:rPr>
          <w:lang w:val="ru-RU"/>
        </w:rPr>
        <w:t>Возможен</w:t>
      </w:r>
      <w:proofErr w:type="gramEnd"/>
      <w:r w:rsidRPr="006B393D">
        <w:rPr>
          <w:lang w:val="ru-RU"/>
        </w:rPr>
        <w:t xml:space="preserve"> самовывоз из магазина, а также доставка во все города России по «Почте России». Оплата осуществляется наложенным платежом во время получения товара непосредственно на почте.</w:t>
      </w:r>
      <w:bookmarkEnd w:id="0"/>
    </w:p>
    <w:sectPr w:rsidR="004F4815" w:rsidRPr="006B39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7B02"/>
    <w:multiLevelType w:val="hybridMultilevel"/>
    <w:tmpl w:val="9E14D100"/>
    <w:lvl w:ilvl="0" w:tplc="321CA2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05071"/>
    <w:multiLevelType w:val="hybridMultilevel"/>
    <w:tmpl w:val="A90237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877D3"/>
    <w:multiLevelType w:val="hybridMultilevel"/>
    <w:tmpl w:val="3D044B0C"/>
    <w:lvl w:ilvl="0" w:tplc="321CA2DE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8631D6"/>
    <w:multiLevelType w:val="hybridMultilevel"/>
    <w:tmpl w:val="4218EA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9E"/>
    <w:rsid w:val="000135BB"/>
    <w:rsid w:val="00046C72"/>
    <w:rsid w:val="00075B11"/>
    <w:rsid w:val="00083A01"/>
    <w:rsid w:val="000B00DE"/>
    <w:rsid w:val="000C1738"/>
    <w:rsid w:val="000D0114"/>
    <w:rsid w:val="000D1A23"/>
    <w:rsid w:val="000F1C81"/>
    <w:rsid w:val="000F1EBA"/>
    <w:rsid w:val="000F7D3B"/>
    <w:rsid w:val="00100545"/>
    <w:rsid w:val="00102E85"/>
    <w:rsid w:val="00122AB2"/>
    <w:rsid w:val="00135F0B"/>
    <w:rsid w:val="00143292"/>
    <w:rsid w:val="001471B4"/>
    <w:rsid w:val="0018192A"/>
    <w:rsid w:val="00182253"/>
    <w:rsid w:val="0019661B"/>
    <w:rsid w:val="001A4CF8"/>
    <w:rsid w:val="001A7205"/>
    <w:rsid w:val="001B60D4"/>
    <w:rsid w:val="001B761E"/>
    <w:rsid w:val="001D0D1B"/>
    <w:rsid w:val="001E3126"/>
    <w:rsid w:val="001E639E"/>
    <w:rsid w:val="001E77E9"/>
    <w:rsid w:val="001F774F"/>
    <w:rsid w:val="00201084"/>
    <w:rsid w:val="00202E39"/>
    <w:rsid w:val="00232886"/>
    <w:rsid w:val="00263CE8"/>
    <w:rsid w:val="00267C60"/>
    <w:rsid w:val="00270230"/>
    <w:rsid w:val="00283F29"/>
    <w:rsid w:val="0029493B"/>
    <w:rsid w:val="00297558"/>
    <w:rsid w:val="002A14C7"/>
    <w:rsid w:val="002A3F84"/>
    <w:rsid w:val="002B19C0"/>
    <w:rsid w:val="002B4BFD"/>
    <w:rsid w:val="002D0245"/>
    <w:rsid w:val="002D729C"/>
    <w:rsid w:val="002E08F3"/>
    <w:rsid w:val="002E460A"/>
    <w:rsid w:val="002F2004"/>
    <w:rsid w:val="002F3D25"/>
    <w:rsid w:val="003226F1"/>
    <w:rsid w:val="00327FE9"/>
    <w:rsid w:val="00330F85"/>
    <w:rsid w:val="0033455D"/>
    <w:rsid w:val="00337EFE"/>
    <w:rsid w:val="0035582D"/>
    <w:rsid w:val="00364520"/>
    <w:rsid w:val="003929D1"/>
    <w:rsid w:val="003A1687"/>
    <w:rsid w:val="003A314C"/>
    <w:rsid w:val="003B75CB"/>
    <w:rsid w:val="003C0D84"/>
    <w:rsid w:val="003D0CE4"/>
    <w:rsid w:val="003D10D8"/>
    <w:rsid w:val="003D1B02"/>
    <w:rsid w:val="003D221B"/>
    <w:rsid w:val="003D3283"/>
    <w:rsid w:val="003E0DF5"/>
    <w:rsid w:val="003E46D5"/>
    <w:rsid w:val="003E4921"/>
    <w:rsid w:val="003F39F8"/>
    <w:rsid w:val="003F6059"/>
    <w:rsid w:val="00410012"/>
    <w:rsid w:val="00420367"/>
    <w:rsid w:val="004229BF"/>
    <w:rsid w:val="00452363"/>
    <w:rsid w:val="004523E3"/>
    <w:rsid w:val="004566ED"/>
    <w:rsid w:val="004838EE"/>
    <w:rsid w:val="004B2EA0"/>
    <w:rsid w:val="004D2334"/>
    <w:rsid w:val="004D627A"/>
    <w:rsid w:val="004F4815"/>
    <w:rsid w:val="004F5664"/>
    <w:rsid w:val="0050481B"/>
    <w:rsid w:val="00506E14"/>
    <w:rsid w:val="005154C7"/>
    <w:rsid w:val="00525E9E"/>
    <w:rsid w:val="00542376"/>
    <w:rsid w:val="00547CDF"/>
    <w:rsid w:val="0055012F"/>
    <w:rsid w:val="00555E16"/>
    <w:rsid w:val="005565F6"/>
    <w:rsid w:val="0057579A"/>
    <w:rsid w:val="005A3378"/>
    <w:rsid w:val="005A4FB4"/>
    <w:rsid w:val="005B2928"/>
    <w:rsid w:val="005B73C9"/>
    <w:rsid w:val="005D3F4A"/>
    <w:rsid w:val="005D4DAA"/>
    <w:rsid w:val="005E0194"/>
    <w:rsid w:val="005F03CF"/>
    <w:rsid w:val="00607ADB"/>
    <w:rsid w:val="0061386D"/>
    <w:rsid w:val="00625C75"/>
    <w:rsid w:val="00635C4E"/>
    <w:rsid w:val="00635DA6"/>
    <w:rsid w:val="006649E2"/>
    <w:rsid w:val="00671082"/>
    <w:rsid w:val="006779DF"/>
    <w:rsid w:val="00693F00"/>
    <w:rsid w:val="006A39B9"/>
    <w:rsid w:val="006A5425"/>
    <w:rsid w:val="006B393D"/>
    <w:rsid w:val="006D14C0"/>
    <w:rsid w:val="006F0483"/>
    <w:rsid w:val="006F2D55"/>
    <w:rsid w:val="006F6265"/>
    <w:rsid w:val="0071110F"/>
    <w:rsid w:val="007166F6"/>
    <w:rsid w:val="0072404C"/>
    <w:rsid w:val="0073317B"/>
    <w:rsid w:val="007478D8"/>
    <w:rsid w:val="00752883"/>
    <w:rsid w:val="007540D4"/>
    <w:rsid w:val="00755397"/>
    <w:rsid w:val="00763CB7"/>
    <w:rsid w:val="00794F6D"/>
    <w:rsid w:val="007A14EA"/>
    <w:rsid w:val="007A4441"/>
    <w:rsid w:val="007B645F"/>
    <w:rsid w:val="007C1D40"/>
    <w:rsid w:val="007C2A30"/>
    <w:rsid w:val="007C4254"/>
    <w:rsid w:val="007C5441"/>
    <w:rsid w:val="007D1097"/>
    <w:rsid w:val="007D49E8"/>
    <w:rsid w:val="007E10D8"/>
    <w:rsid w:val="007E1B96"/>
    <w:rsid w:val="007F1513"/>
    <w:rsid w:val="007F6D98"/>
    <w:rsid w:val="00800AE2"/>
    <w:rsid w:val="008033A1"/>
    <w:rsid w:val="00810CBB"/>
    <w:rsid w:val="00816E66"/>
    <w:rsid w:val="0082034D"/>
    <w:rsid w:val="0084197E"/>
    <w:rsid w:val="00843138"/>
    <w:rsid w:val="0085341A"/>
    <w:rsid w:val="00856072"/>
    <w:rsid w:val="008577EA"/>
    <w:rsid w:val="0086413C"/>
    <w:rsid w:val="00864B4F"/>
    <w:rsid w:val="008A3CC7"/>
    <w:rsid w:val="008A42C4"/>
    <w:rsid w:val="00920A7A"/>
    <w:rsid w:val="009328D8"/>
    <w:rsid w:val="0093630F"/>
    <w:rsid w:val="00963F79"/>
    <w:rsid w:val="00964A54"/>
    <w:rsid w:val="0097228F"/>
    <w:rsid w:val="0097242F"/>
    <w:rsid w:val="009B1A47"/>
    <w:rsid w:val="009B5059"/>
    <w:rsid w:val="009B6BD9"/>
    <w:rsid w:val="009C23AC"/>
    <w:rsid w:val="009D034A"/>
    <w:rsid w:val="009D791C"/>
    <w:rsid w:val="009E2150"/>
    <w:rsid w:val="009E4D7F"/>
    <w:rsid w:val="009F4825"/>
    <w:rsid w:val="009F49BF"/>
    <w:rsid w:val="009F7A68"/>
    <w:rsid w:val="00A178A8"/>
    <w:rsid w:val="00A24092"/>
    <w:rsid w:val="00A31CE8"/>
    <w:rsid w:val="00A53D5D"/>
    <w:rsid w:val="00A705ED"/>
    <w:rsid w:val="00A750AC"/>
    <w:rsid w:val="00A8017D"/>
    <w:rsid w:val="00A844E2"/>
    <w:rsid w:val="00A94794"/>
    <w:rsid w:val="00AA4080"/>
    <w:rsid w:val="00AB06C5"/>
    <w:rsid w:val="00B04C3A"/>
    <w:rsid w:val="00B55053"/>
    <w:rsid w:val="00B6140B"/>
    <w:rsid w:val="00B65274"/>
    <w:rsid w:val="00B7340E"/>
    <w:rsid w:val="00B82EC5"/>
    <w:rsid w:val="00BB3E32"/>
    <w:rsid w:val="00BC14B2"/>
    <w:rsid w:val="00BC2A91"/>
    <w:rsid w:val="00BC6922"/>
    <w:rsid w:val="00BD2AD2"/>
    <w:rsid w:val="00BF21F8"/>
    <w:rsid w:val="00C1676C"/>
    <w:rsid w:val="00C32EE8"/>
    <w:rsid w:val="00C424F8"/>
    <w:rsid w:val="00C45B46"/>
    <w:rsid w:val="00C538D3"/>
    <w:rsid w:val="00C564E6"/>
    <w:rsid w:val="00C604CC"/>
    <w:rsid w:val="00C63EC7"/>
    <w:rsid w:val="00C73A26"/>
    <w:rsid w:val="00C828DA"/>
    <w:rsid w:val="00C90762"/>
    <w:rsid w:val="00CA2AA9"/>
    <w:rsid w:val="00CA2EDF"/>
    <w:rsid w:val="00CA4895"/>
    <w:rsid w:val="00CF4BF7"/>
    <w:rsid w:val="00D45960"/>
    <w:rsid w:val="00D46A42"/>
    <w:rsid w:val="00D47DC6"/>
    <w:rsid w:val="00D525E7"/>
    <w:rsid w:val="00D60AE1"/>
    <w:rsid w:val="00DA0C32"/>
    <w:rsid w:val="00DA7590"/>
    <w:rsid w:val="00DB5015"/>
    <w:rsid w:val="00DC0BA2"/>
    <w:rsid w:val="00DC214E"/>
    <w:rsid w:val="00DC2E19"/>
    <w:rsid w:val="00DC3275"/>
    <w:rsid w:val="00DD5C62"/>
    <w:rsid w:val="00DD5F8F"/>
    <w:rsid w:val="00DD617F"/>
    <w:rsid w:val="00DE1D8C"/>
    <w:rsid w:val="00DE2581"/>
    <w:rsid w:val="00DE3A58"/>
    <w:rsid w:val="00DE601D"/>
    <w:rsid w:val="00DF0210"/>
    <w:rsid w:val="00DF66DE"/>
    <w:rsid w:val="00E0536B"/>
    <w:rsid w:val="00E16523"/>
    <w:rsid w:val="00E22AEB"/>
    <w:rsid w:val="00E25D80"/>
    <w:rsid w:val="00E31F1E"/>
    <w:rsid w:val="00E36A68"/>
    <w:rsid w:val="00E45A58"/>
    <w:rsid w:val="00E50F37"/>
    <w:rsid w:val="00E61949"/>
    <w:rsid w:val="00E71CD4"/>
    <w:rsid w:val="00E75DCE"/>
    <w:rsid w:val="00EA3002"/>
    <w:rsid w:val="00EB4DA1"/>
    <w:rsid w:val="00EE7E7D"/>
    <w:rsid w:val="00EF2BC3"/>
    <w:rsid w:val="00EF71F0"/>
    <w:rsid w:val="00F02A92"/>
    <w:rsid w:val="00F231EB"/>
    <w:rsid w:val="00F26289"/>
    <w:rsid w:val="00F35E35"/>
    <w:rsid w:val="00F51392"/>
    <w:rsid w:val="00F54BEC"/>
    <w:rsid w:val="00F55138"/>
    <w:rsid w:val="00F55C73"/>
    <w:rsid w:val="00F55EEB"/>
    <w:rsid w:val="00F60550"/>
    <w:rsid w:val="00F660D5"/>
    <w:rsid w:val="00F7717F"/>
    <w:rsid w:val="00F96B4C"/>
    <w:rsid w:val="00FA1546"/>
    <w:rsid w:val="00FA2BC7"/>
    <w:rsid w:val="00FA7CBF"/>
    <w:rsid w:val="00FB609C"/>
    <w:rsid w:val="00FC3EC3"/>
    <w:rsid w:val="00FD50DB"/>
    <w:rsid w:val="00FE2955"/>
    <w:rsid w:val="00FE337B"/>
    <w:rsid w:val="00FE6637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2221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2014-09-17T21:20:00Z</dcterms:created>
  <dcterms:modified xsi:type="dcterms:W3CDTF">2014-09-18T08:49:00Z</dcterms:modified>
</cp:coreProperties>
</file>