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1C4" w:rsidRDefault="00D27352" w:rsidP="00534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lang w:eastAsia="ru-RU" w:bidi="ar-SA"/>
        </w:rPr>
      </w:pPr>
      <w:r>
        <w:rPr>
          <w:rFonts w:ascii="Times New Roman" w:hAnsi="Times New Roman" w:cs="Times New Roman"/>
          <w:sz w:val="20"/>
          <w:lang w:eastAsia="ru-RU" w:bidi="ar-SA"/>
        </w:rPr>
        <w:t>А</w:t>
      </w:r>
      <w:r w:rsidR="003741C4" w:rsidRPr="005344F9">
        <w:rPr>
          <w:rFonts w:ascii="Times New Roman" w:hAnsi="Times New Roman" w:cs="Times New Roman"/>
          <w:sz w:val="20"/>
          <w:lang w:eastAsia="ru-RU" w:bidi="ar-SA"/>
        </w:rPr>
        <w:t>втовладельцы иногда сталкиваются с ситуацией, когда мощности стандартной заводской лампы накаливания недостаточно, особенно когда плохая погода. Заводская лампа, которая установлена на большинстве автомобилей, имеет ограниченную светоотдачу, и срок их эксплуатации совершенно невелик. Галогеновая лампа намного превосходит обыкновенную, но её можно установить не для всех автомобилей и галогеновая лампа в любом случае уступает газонаполненной. В чем заключается секрет газонаполненной лампы?</w:t>
      </w:r>
    </w:p>
    <w:p w:rsidR="005344F9" w:rsidRPr="005344F9" w:rsidRDefault="005344F9" w:rsidP="00534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lang w:eastAsia="ru-RU" w:bidi="ar-SA"/>
        </w:rPr>
      </w:pPr>
    </w:p>
    <w:p w:rsidR="003741C4" w:rsidRDefault="003741C4" w:rsidP="00534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lang w:eastAsia="ru-RU" w:bidi="ar-SA"/>
        </w:rPr>
      </w:pPr>
      <w:r w:rsidRPr="005344F9">
        <w:rPr>
          <w:rFonts w:ascii="Times New Roman" w:hAnsi="Times New Roman" w:cs="Times New Roman"/>
          <w:sz w:val="20"/>
          <w:lang w:eastAsia="ru-RU" w:bidi="ar-SA"/>
        </w:rPr>
        <w:t xml:space="preserve">Смесь инертных газов (аргона, азота, криптона и ксенона), которыми заполнена сама лампа, не позволяет окислиться нити накала. В такой лампе нить намного тоньше и длиннее, а значит - температура и площадь накала повышается. Присутствие ксенона в лампе повышает давление, что также повышает яркость света. Мы можем предложить Вам </w:t>
      </w:r>
      <w:r w:rsidRPr="005344F9">
        <w:rPr>
          <w:rFonts w:ascii="Times New Roman" w:hAnsi="Times New Roman" w:cs="Times New Roman"/>
          <w:b/>
          <w:sz w:val="20"/>
          <w:lang w:eastAsia="ru-RU" w:bidi="ar-SA"/>
        </w:rPr>
        <w:t>газонаполненные лампы в Саранске</w:t>
      </w:r>
      <w:r w:rsidRPr="005344F9">
        <w:rPr>
          <w:rFonts w:ascii="Times New Roman" w:hAnsi="Times New Roman" w:cs="Times New Roman"/>
          <w:sz w:val="20"/>
          <w:lang w:eastAsia="ru-RU" w:bidi="ar-SA"/>
        </w:rPr>
        <w:t xml:space="preserve"> различных видов, среди которых есть совершенно уникальные модели.</w:t>
      </w:r>
    </w:p>
    <w:p w:rsidR="005344F9" w:rsidRPr="005344F9" w:rsidRDefault="005344F9" w:rsidP="00534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lang w:eastAsia="ru-RU" w:bidi="ar-SA"/>
        </w:rPr>
      </w:pPr>
    </w:p>
    <w:p w:rsidR="003741C4" w:rsidRDefault="003741C4" w:rsidP="00534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lang w:eastAsia="ru-RU" w:bidi="ar-SA"/>
        </w:rPr>
      </w:pPr>
      <w:r w:rsidRPr="005344F9">
        <w:rPr>
          <w:rFonts w:ascii="Times New Roman" w:hAnsi="Times New Roman" w:cs="Times New Roman"/>
          <w:sz w:val="20"/>
          <w:lang w:eastAsia="ru-RU" w:bidi="ar-SA"/>
        </w:rPr>
        <w:t xml:space="preserve">Следует подчеркнуть то, что газонаполненные лампы ярче чем галогеновые, но и их стандартное количество употребляемой энергии не вызывает нарекания полиции или других инстанций во время техосмотра. Заметим, что лампы с ксеноном ярче газонаполненных и вызывают некоторые нарекания, так как установка их возможна не для любого автомобиля. При более низком энергопотреблении газонаполненные лампы обеспечивают не менее яркий луч света. </w:t>
      </w:r>
    </w:p>
    <w:p w:rsidR="005344F9" w:rsidRPr="005344F9" w:rsidRDefault="005344F9" w:rsidP="00534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lang w:eastAsia="ru-RU" w:bidi="ar-SA"/>
        </w:rPr>
      </w:pPr>
    </w:p>
    <w:p w:rsidR="003741C4" w:rsidRDefault="003741C4" w:rsidP="00534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lang w:eastAsia="ru-RU" w:bidi="ar-SA"/>
        </w:rPr>
      </w:pPr>
      <w:r w:rsidRPr="005344F9">
        <w:rPr>
          <w:rFonts w:ascii="Times New Roman" w:hAnsi="Times New Roman" w:cs="Times New Roman"/>
          <w:sz w:val="20"/>
          <w:lang w:eastAsia="ru-RU" w:bidi="ar-SA"/>
        </w:rPr>
        <w:t xml:space="preserve">Наша компания является - это официальный представитель компании DLED, которая поставляет нам только лучшие </w:t>
      </w:r>
      <w:r w:rsidRPr="005344F9">
        <w:rPr>
          <w:rFonts w:ascii="Times New Roman" w:hAnsi="Times New Roman" w:cs="Times New Roman"/>
          <w:b/>
          <w:sz w:val="20"/>
          <w:lang w:eastAsia="ru-RU" w:bidi="ar-SA"/>
        </w:rPr>
        <w:t>газонаполненные лампы. Саранск</w:t>
      </w:r>
      <w:r w:rsidRPr="005344F9">
        <w:rPr>
          <w:rFonts w:ascii="Times New Roman" w:hAnsi="Times New Roman" w:cs="Times New Roman"/>
          <w:sz w:val="20"/>
          <w:lang w:eastAsia="ru-RU" w:bidi="ar-SA"/>
        </w:rPr>
        <w:t xml:space="preserve"> – это город, в который мы выходим на рынок, и поэтому наша компания по максимальному заинтересована в том чтоб создать для себя положительную репутацию, заложив твердую основу с самого начала. Поэтому мы предлагаем Вам максимально широкий и объемный модельный ряд, в который, кроме стандартных ламп, входят специализированные серии. Например, лампа</w:t>
      </w:r>
      <w:r w:rsidRPr="005344F9">
        <w:rPr>
          <w:rFonts w:ascii="Times New Roman" w:hAnsi="Times New Roman" w:cs="Times New Roman"/>
          <w:b/>
          <w:sz w:val="20"/>
          <w:lang w:eastAsia="ru-RU" w:bidi="ar-SA"/>
        </w:rPr>
        <w:t xml:space="preserve"> HOD лампа в Саранске</w:t>
      </w:r>
      <w:r w:rsidRPr="005344F9">
        <w:rPr>
          <w:rFonts w:ascii="Times New Roman" w:hAnsi="Times New Roman" w:cs="Times New Roman"/>
          <w:sz w:val="20"/>
          <w:lang w:eastAsia="ru-RU" w:bidi="ar-SA"/>
        </w:rPr>
        <w:t xml:space="preserve"> серии DLED "</w:t>
      </w:r>
      <w:proofErr w:type="spellStart"/>
      <w:r w:rsidRPr="005344F9">
        <w:rPr>
          <w:rFonts w:ascii="Times New Roman" w:hAnsi="Times New Roman" w:cs="Times New Roman"/>
          <w:sz w:val="20"/>
          <w:lang w:eastAsia="ru-RU" w:bidi="ar-SA"/>
        </w:rPr>
        <w:t>Evolution</w:t>
      </w:r>
      <w:proofErr w:type="spellEnd"/>
      <w:r w:rsidRPr="005344F9">
        <w:rPr>
          <w:rFonts w:ascii="Times New Roman" w:hAnsi="Times New Roman" w:cs="Times New Roman"/>
          <w:sz w:val="20"/>
          <w:lang w:eastAsia="ru-RU" w:bidi="ar-SA"/>
        </w:rPr>
        <w:t xml:space="preserve"> </w:t>
      </w:r>
      <w:proofErr w:type="spellStart"/>
      <w:r w:rsidRPr="005344F9">
        <w:rPr>
          <w:rFonts w:ascii="Times New Roman" w:hAnsi="Times New Roman" w:cs="Times New Roman"/>
          <w:sz w:val="20"/>
          <w:lang w:eastAsia="ru-RU" w:bidi="ar-SA"/>
        </w:rPr>
        <w:t>White</w:t>
      </w:r>
      <w:proofErr w:type="spellEnd"/>
      <w:r w:rsidRPr="005344F9">
        <w:rPr>
          <w:rFonts w:ascii="Times New Roman" w:hAnsi="Times New Roman" w:cs="Times New Roman"/>
          <w:sz w:val="20"/>
          <w:lang w:eastAsia="ru-RU" w:bidi="ar-SA"/>
        </w:rPr>
        <w:t xml:space="preserve"> 24V", идеально подойдет владельцам автомобилей у которых напряжение в сети составляет 24V - это например автобусы и грузовые автомобили. Также у нас есть лампы с желты</w:t>
      </w:r>
      <w:r w:rsidR="005344F9">
        <w:rPr>
          <w:rFonts w:ascii="Times New Roman" w:hAnsi="Times New Roman" w:cs="Times New Roman"/>
          <w:sz w:val="20"/>
          <w:lang w:eastAsia="ru-RU" w:bidi="ar-SA"/>
        </w:rPr>
        <w:t xml:space="preserve">м свечением.  К таким относится </w:t>
      </w:r>
      <w:r w:rsidRPr="005344F9">
        <w:rPr>
          <w:rFonts w:ascii="Times New Roman" w:hAnsi="Times New Roman" w:cs="Times New Roman"/>
          <w:sz w:val="20"/>
          <w:lang w:eastAsia="ru-RU" w:bidi="ar-SA"/>
        </w:rPr>
        <w:t>серия DLED "</w:t>
      </w:r>
      <w:proofErr w:type="spellStart"/>
      <w:r w:rsidRPr="005344F9">
        <w:rPr>
          <w:rFonts w:ascii="Times New Roman" w:hAnsi="Times New Roman" w:cs="Times New Roman"/>
          <w:sz w:val="20"/>
          <w:lang w:eastAsia="ru-RU" w:bidi="ar-SA"/>
        </w:rPr>
        <w:t>Evolution</w:t>
      </w:r>
      <w:proofErr w:type="spellEnd"/>
      <w:r w:rsidRPr="005344F9">
        <w:rPr>
          <w:rFonts w:ascii="Times New Roman" w:hAnsi="Times New Roman" w:cs="Times New Roman"/>
          <w:sz w:val="20"/>
          <w:lang w:eastAsia="ru-RU" w:bidi="ar-SA"/>
        </w:rPr>
        <w:t xml:space="preserve"> </w:t>
      </w:r>
      <w:proofErr w:type="spellStart"/>
      <w:r w:rsidRPr="005344F9">
        <w:rPr>
          <w:rFonts w:ascii="Times New Roman" w:hAnsi="Times New Roman" w:cs="Times New Roman"/>
          <w:sz w:val="20"/>
          <w:lang w:eastAsia="ru-RU" w:bidi="ar-SA"/>
        </w:rPr>
        <w:t>Yellow</w:t>
      </w:r>
      <w:proofErr w:type="spellEnd"/>
      <w:r w:rsidRPr="005344F9">
        <w:rPr>
          <w:rFonts w:ascii="Times New Roman" w:hAnsi="Times New Roman" w:cs="Times New Roman"/>
          <w:sz w:val="20"/>
          <w:lang w:eastAsia="ru-RU" w:bidi="ar-SA"/>
        </w:rPr>
        <w:t>", которая предназначена для плохих метеорологических условий и обладает мощным и ярким желтым светом. Этот цвет почти не отражается от мокрого дорожного покрытия, чем увеличивает безопасность пассажиров и водителя.</w:t>
      </w:r>
    </w:p>
    <w:p w:rsidR="005344F9" w:rsidRPr="005344F9" w:rsidRDefault="005344F9" w:rsidP="00534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lang w:eastAsia="ru-RU" w:bidi="ar-SA"/>
        </w:rPr>
      </w:pPr>
    </w:p>
    <w:p w:rsidR="003741C4" w:rsidRPr="005344F9" w:rsidRDefault="003741C4" w:rsidP="00534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lang w:eastAsia="ru-RU" w:bidi="ar-SA"/>
        </w:rPr>
      </w:pPr>
      <w:r w:rsidRPr="005344F9">
        <w:rPr>
          <w:rFonts w:ascii="Times New Roman" w:hAnsi="Times New Roman" w:cs="Times New Roman"/>
          <w:sz w:val="20"/>
          <w:lang w:eastAsia="ru-RU" w:bidi="ar-SA"/>
        </w:rPr>
        <w:t xml:space="preserve">Газонаполненная лампа не перегревает стекло фары и устанавливается почти на все марки автомобилей. Если галогеновый свет Вас, по какой-либо причине, кажется недостаточным, то газонаполненная лампа отлично Вам подойдет. </w:t>
      </w:r>
      <w:r w:rsidRPr="005344F9">
        <w:rPr>
          <w:rFonts w:ascii="Times New Roman" w:hAnsi="Times New Roman" w:cs="Times New Roman"/>
          <w:b/>
          <w:sz w:val="20"/>
          <w:lang w:eastAsia="ru-RU" w:bidi="ar-SA"/>
        </w:rPr>
        <w:t>HOD лампы в Саранске</w:t>
      </w:r>
      <w:r w:rsidRPr="005344F9">
        <w:rPr>
          <w:rFonts w:ascii="Times New Roman" w:hAnsi="Times New Roman" w:cs="Times New Roman"/>
          <w:sz w:val="20"/>
          <w:lang w:eastAsia="ru-RU" w:bidi="ar-SA"/>
        </w:rPr>
        <w:t>, от компании производителя DLED, теперь возможно приобрести без всяких затруднений. Так как наша компания - это официальный представитель этого производителя. Кроме всего, у нас Вы не только можете приобрести лампы, так же, наши</w:t>
      </w:r>
      <w:r w:rsidR="00D27352">
        <w:rPr>
          <w:rFonts w:ascii="Times New Roman" w:hAnsi="Times New Roman" w:cs="Times New Roman"/>
          <w:sz w:val="20"/>
          <w:lang w:eastAsia="ru-RU" w:bidi="ar-SA"/>
        </w:rPr>
        <w:t xml:space="preserve"> специалисты профессионально</w:t>
      </w:r>
      <w:bookmarkStart w:id="0" w:name="_GoBack"/>
      <w:bookmarkEnd w:id="0"/>
      <w:r w:rsidRPr="005344F9">
        <w:rPr>
          <w:rFonts w:ascii="Times New Roman" w:hAnsi="Times New Roman" w:cs="Times New Roman"/>
          <w:sz w:val="20"/>
          <w:lang w:eastAsia="ru-RU" w:bidi="ar-SA"/>
        </w:rPr>
        <w:t xml:space="preserve"> и бесплатно проконсультируют по всем интересующим Вас вопросам.</w:t>
      </w:r>
    </w:p>
    <w:p w:rsidR="003741C4" w:rsidRPr="005344F9" w:rsidRDefault="003741C4" w:rsidP="005344F9">
      <w:pPr>
        <w:tabs>
          <w:tab w:val="left" w:pos="3742"/>
        </w:tabs>
        <w:jc w:val="both"/>
        <w:rPr>
          <w:rFonts w:ascii="Times New Roman" w:hAnsi="Times New Roman" w:cs="Times New Roman"/>
        </w:rPr>
      </w:pPr>
      <w:r w:rsidRPr="005344F9">
        <w:rPr>
          <w:rFonts w:ascii="Times New Roman" w:hAnsi="Times New Roman" w:cs="Times New Roman"/>
        </w:rPr>
        <w:tab/>
      </w:r>
    </w:p>
    <w:sectPr w:rsidR="003741C4" w:rsidRPr="005344F9" w:rsidSect="00DB369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19F2"/>
    <w:rsid w:val="00053687"/>
    <w:rsid w:val="000858D7"/>
    <w:rsid w:val="00130C43"/>
    <w:rsid w:val="001F2400"/>
    <w:rsid w:val="002D67F2"/>
    <w:rsid w:val="003372B5"/>
    <w:rsid w:val="003741C4"/>
    <w:rsid w:val="003811B2"/>
    <w:rsid w:val="00395F18"/>
    <w:rsid w:val="00426DE9"/>
    <w:rsid w:val="00486C67"/>
    <w:rsid w:val="004D0BF0"/>
    <w:rsid w:val="005344F9"/>
    <w:rsid w:val="00585BB2"/>
    <w:rsid w:val="005973AF"/>
    <w:rsid w:val="006919F2"/>
    <w:rsid w:val="0077644A"/>
    <w:rsid w:val="007A04CD"/>
    <w:rsid w:val="007D26FF"/>
    <w:rsid w:val="00871980"/>
    <w:rsid w:val="008A1C9A"/>
    <w:rsid w:val="008D3805"/>
    <w:rsid w:val="009B730B"/>
    <w:rsid w:val="00A16F67"/>
    <w:rsid w:val="00C03B2B"/>
    <w:rsid w:val="00C80FD5"/>
    <w:rsid w:val="00D036F5"/>
    <w:rsid w:val="00D27352"/>
    <w:rsid w:val="00DB3698"/>
    <w:rsid w:val="00DF2D17"/>
    <w:rsid w:val="00DF6553"/>
    <w:rsid w:val="00E9476D"/>
    <w:rsid w:val="00ED5DFF"/>
    <w:rsid w:val="00EF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6E56C55-5B04-43E2-BFF1-948DD3A2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4CD"/>
    <w:pPr>
      <w:spacing w:after="200" w:line="276" w:lineRule="auto"/>
    </w:pPr>
    <w:rPr>
      <w:sz w:val="22"/>
      <w:lang w:eastAsia="en-US"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387</Words>
  <Characters>2513</Characters>
  <Application>Microsoft Office Word</Application>
  <DocSecurity>0</DocSecurity>
  <Lines>39</Lines>
  <Paragraphs>5</Paragraphs>
  <ScaleCrop>false</ScaleCrop>
  <Company>SPecialiST RePack</Company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Некоторые автовладельцы иногда сталкиваются с ситуацией, когда мощности стандартной заводской лампы накаливания недостаточно, особенно когда плохая погода</dc:title>
  <dc:subject/>
  <dc:creator>lenovo</dc:creator>
  <cp:keywords/>
  <dc:description/>
  <cp:lastModifiedBy>Администратор</cp:lastModifiedBy>
  <cp:revision>5</cp:revision>
  <dcterms:created xsi:type="dcterms:W3CDTF">2014-09-14T18:45:00Z</dcterms:created>
  <dcterms:modified xsi:type="dcterms:W3CDTF">2014-09-14T19:08:00Z</dcterms:modified>
</cp:coreProperties>
</file>