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73" w:rsidRPr="00FD63C6" w:rsidRDefault="00FD63C6">
      <w:pPr>
        <w:rPr>
          <w:b/>
        </w:rPr>
      </w:pPr>
      <w:r w:rsidRPr="00FD63C6">
        <w:rPr>
          <w:b/>
        </w:rPr>
        <w:t>Депозиты - выгодный пассивный доход</w:t>
      </w:r>
    </w:p>
    <w:p w:rsidR="00FD63C6" w:rsidRDefault="00FD63C6">
      <w:r>
        <w:t xml:space="preserve">Призыв к гражданам хранить деньги в сберегательной кассе стал  крылатым выражением и не потерял своей актуальности, несмотря на меняющиеся периоды доверия или игнорирования коммерческих банков. </w:t>
      </w:r>
    </w:p>
    <w:p w:rsidR="00FD63C6" w:rsidRDefault="00FD63C6">
      <w:r>
        <w:t xml:space="preserve">Практичные люди предпочитают </w:t>
      </w:r>
      <w:r w:rsidRPr="00FD63C6">
        <w:rPr>
          <w:b/>
        </w:rPr>
        <w:t>депозит</w:t>
      </w:r>
      <w:r>
        <w:t xml:space="preserve"> тумбочке или шкатулке, и поступают абсолютно правильно.  Давайте разберемся в преимуществах банковского депозита.</w:t>
      </w:r>
    </w:p>
    <w:p w:rsidR="00FD63C6" w:rsidRPr="00FD63C6" w:rsidRDefault="00FD63C6">
      <w:pPr>
        <w:rPr>
          <w:b/>
        </w:rPr>
      </w:pPr>
      <w:r w:rsidRPr="00FD63C6">
        <w:rPr>
          <w:b/>
        </w:rPr>
        <w:t>Депозит – надежный способ уберечь деньги от воров</w:t>
      </w:r>
    </w:p>
    <w:p w:rsidR="00FD63C6" w:rsidRDefault="00FD63C6">
      <w:r>
        <w:t xml:space="preserve">Отдавая деньги на хранение в банк, вы, прежде всего, обеспечиваете собственную безопасность. Вас не волнуют длительные отъезды из дома, наличие либо отсутствие в квартире сейфа, путешествия с большим количеством наличных денег. Проблема их сохранности – это проблема банка, где лежат ваши деньги. </w:t>
      </w:r>
    </w:p>
    <w:p w:rsidR="00FD63C6" w:rsidRDefault="00FD63C6">
      <w:r>
        <w:t xml:space="preserve">Резонный вопрос о том, гарантирует ли банк сохранность вкладов, определяется репутацией финансового учреждения. Большинство российских банков являются участниками системы страхования вкладов, и выбирать «свой банк» нужно именно среди них. Гарантия вкладов означает полный расчет банка с клиентом в любых ситуациях: от состояния </w:t>
      </w:r>
      <w:proofErr w:type="spellStart"/>
      <w:r>
        <w:t>неликвидности</w:t>
      </w:r>
      <w:proofErr w:type="spellEnd"/>
      <w:r>
        <w:t xml:space="preserve"> до форс-мажорных обстоятельств.</w:t>
      </w:r>
    </w:p>
    <w:p w:rsidR="00FD63C6" w:rsidRPr="00FD63C6" w:rsidRDefault="00FD63C6">
      <w:pPr>
        <w:rPr>
          <w:b/>
        </w:rPr>
      </w:pPr>
      <w:r w:rsidRPr="00FD63C6">
        <w:rPr>
          <w:b/>
        </w:rPr>
        <w:t>Банковский вклад – средство планирования расходов</w:t>
      </w:r>
    </w:p>
    <w:p w:rsidR="00FD63C6" w:rsidRDefault="00FD63C6">
      <w:r>
        <w:t xml:space="preserve"> Депозит позволяет вкладчику вдумчиво планировать собственный бюджет. Банки уверенно «направляют» людей по пути накопления денежных средств. Для этого предусмотрены различные условия:</w:t>
      </w:r>
    </w:p>
    <w:p w:rsidR="00FD63C6" w:rsidRDefault="00FD63C6">
      <w:r>
        <w:t xml:space="preserve">- перечисление безналичным способом части заработной платы или пенсии на </w:t>
      </w:r>
      <w:r w:rsidRPr="00FD63C6">
        <w:rPr>
          <w:b/>
        </w:rPr>
        <w:t>депозит</w:t>
      </w:r>
      <w:r>
        <w:t>;</w:t>
      </w:r>
    </w:p>
    <w:p w:rsidR="00FD63C6" w:rsidRDefault="00FD63C6">
      <w:r>
        <w:t>- программы частичного пополнения с премиальной процентной ставкой.</w:t>
      </w:r>
    </w:p>
    <w:p w:rsidR="00FD63C6" w:rsidRDefault="00FD63C6">
      <w:r>
        <w:t xml:space="preserve">Имея банковский вклад, человек имеет деньги, но не может их потратить, когда ему вздумается. Это уберегает многих людей от необдуманных покупок. </w:t>
      </w:r>
    </w:p>
    <w:p w:rsidR="00FD63C6" w:rsidRDefault="00FD63C6">
      <w:r>
        <w:t>Накопление средств на вкладе позволяет планировать расходы. Деньги, которые лежат дома, имеют свойство заканчиваться, в отличие от банковских процентов. Они могут быть потрачены только по целевому назначению, а это всегда полезно для личного бюджета.</w:t>
      </w:r>
    </w:p>
    <w:p w:rsidR="00FD63C6" w:rsidRDefault="00FD63C6">
      <w:r>
        <w:t xml:space="preserve">Банковский вклад – это отличный повод в таком деликатном вопросе, как нежелательное субсидирование друзей и знакомых. В жизни часто бывают ситуации, когда отказать в займе нет возможности, но и давать деньги в долг не хочется. В этом случае депозит – отличное объяснение для обеих сторон.  </w:t>
      </w:r>
    </w:p>
    <w:p w:rsidR="00FD63C6" w:rsidRPr="00FD63C6" w:rsidRDefault="00FD63C6">
      <w:pPr>
        <w:rPr>
          <w:b/>
        </w:rPr>
      </w:pPr>
      <w:r w:rsidRPr="00FD63C6">
        <w:rPr>
          <w:b/>
        </w:rPr>
        <w:t>Ликвидность депозитов</w:t>
      </w:r>
    </w:p>
    <w:p w:rsidR="00FD63C6" w:rsidRDefault="00FD63C6">
      <w:r>
        <w:t xml:space="preserve">Сегодня банки предлагают широкий набор операций с депозитами. Деньги доступны, ими легко управлять. </w:t>
      </w:r>
    </w:p>
    <w:p w:rsidR="00FD63C6" w:rsidRDefault="00FD63C6">
      <w:r>
        <w:t>Процентный доход с депозитного вклада можно получить различными способами:</w:t>
      </w:r>
    </w:p>
    <w:p w:rsidR="00FD63C6" w:rsidRDefault="00FD63C6">
      <w:r>
        <w:lastRenderedPageBreak/>
        <w:t>- на пластиковую карточку для совершения безналичных расчетов;</w:t>
      </w:r>
    </w:p>
    <w:p w:rsidR="00FD63C6" w:rsidRDefault="00FD63C6">
      <w:r>
        <w:t>- в виде банковских чеков;</w:t>
      </w:r>
    </w:p>
    <w:p w:rsidR="00FD63C6" w:rsidRDefault="00FD63C6">
      <w:r>
        <w:t>- наличными в кассе;</w:t>
      </w:r>
    </w:p>
    <w:p w:rsidR="00FD63C6" w:rsidRDefault="00FD63C6">
      <w:r>
        <w:t>- в банкомате;</w:t>
      </w:r>
    </w:p>
    <w:p w:rsidR="00FD63C6" w:rsidRDefault="00FD63C6">
      <w:r>
        <w:t>- средства можно использовать для денежных переводов и электронной оплаты различных услуг.</w:t>
      </w:r>
    </w:p>
    <w:p w:rsidR="00FD63C6" w:rsidRDefault="00FD63C6">
      <w:r>
        <w:t>Вкладчик может выбрать приемлемые для себя виды использования этого дохода.</w:t>
      </w:r>
      <w:r w:rsidR="008108D2">
        <w:t xml:space="preserve"> Единственное нежелательное действие в обращении с депозитом – его досрочное расторжение. </w:t>
      </w:r>
    </w:p>
    <w:p w:rsidR="00FD63C6" w:rsidRPr="00FD63C6" w:rsidRDefault="00FD63C6">
      <w:pPr>
        <w:rPr>
          <w:b/>
        </w:rPr>
      </w:pPr>
      <w:r w:rsidRPr="00FD63C6">
        <w:rPr>
          <w:b/>
        </w:rPr>
        <w:t>Другие выгоды депозитов</w:t>
      </w:r>
    </w:p>
    <w:p w:rsidR="00FD63C6" w:rsidRDefault="00FD63C6">
      <w:r>
        <w:t>Заключая депозитный договор с банком, вкладчик получает ряд льготных условий обслуживания. Обычно это целый пакет услуг, который включает:</w:t>
      </w:r>
    </w:p>
    <w:p w:rsidR="00FD63C6" w:rsidRDefault="00FD63C6">
      <w:r>
        <w:t>- возможность взять кредит со льготным периодом под залог депозита;</w:t>
      </w:r>
    </w:p>
    <w:p w:rsidR="00FD63C6" w:rsidRDefault="00FD63C6">
      <w:r>
        <w:t>- открытие и льготное обслуживание пластиковой карты;</w:t>
      </w:r>
    </w:p>
    <w:p w:rsidR="00FD63C6" w:rsidRDefault="00FD63C6">
      <w:r>
        <w:t>- доступ к дистанционному управлению счетом;</w:t>
      </w:r>
    </w:p>
    <w:p w:rsidR="00FD63C6" w:rsidRDefault="00FD63C6">
      <w:r>
        <w:t>- бесплатное открытие и льготное обслуживание текущего счета в валюте депозита;</w:t>
      </w:r>
    </w:p>
    <w:p w:rsidR="00FD63C6" w:rsidRDefault="00FD63C6">
      <w:r>
        <w:t>- повышенные ставки для особых категорий вкладчиков, например, для пенсионеров;</w:t>
      </w:r>
    </w:p>
    <w:p w:rsidR="00FD63C6" w:rsidRDefault="00FD63C6">
      <w:r>
        <w:t xml:space="preserve">- возможность оплаты страховок или прочих услуг по постоянному заявлению. </w:t>
      </w:r>
    </w:p>
    <w:p w:rsidR="00FD63C6" w:rsidRDefault="00FD63C6">
      <w:r>
        <w:t xml:space="preserve">Перечень услуг для клиентов, имеющих </w:t>
      </w:r>
      <w:r w:rsidRPr="00FD63C6">
        <w:rPr>
          <w:b/>
        </w:rPr>
        <w:t>депозит</w:t>
      </w:r>
      <w:r>
        <w:t xml:space="preserve">, отличается в разных банках, но определенные выгоды есть всегда.   </w:t>
      </w:r>
    </w:p>
    <w:p w:rsidR="00FD63C6" w:rsidRPr="00FD63C6" w:rsidRDefault="00FD63C6">
      <w:pPr>
        <w:rPr>
          <w:b/>
        </w:rPr>
      </w:pPr>
      <w:r w:rsidRPr="00FD63C6">
        <w:rPr>
          <w:b/>
        </w:rPr>
        <w:t>Рантье – итог вдумчивого размещения собственных средств</w:t>
      </w:r>
    </w:p>
    <w:p w:rsidR="00FD63C6" w:rsidRDefault="00FD63C6">
      <w:r>
        <w:t>Миллионеры бывают не только в кино и книжках. Различные жизненные обстоятельства могут сложиться так, что обычный человек может стать рантье и позволить себе жить на проценты. Никто не спорит, что это случается после многих лет кропотливых трудов. Однако, если накопленных средств достаточно, вы просчитали будущий доход от депозита и довольны им, выбрали надежный банк, почему бы не воспользоваться пассивным доходом.</w:t>
      </w:r>
    </w:p>
    <w:p w:rsidR="00FD63C6" w:rsidRDefault="00FD63C6">
      <w:r>
        <w:t xml:space="preserve">Первым шагом к такому образу жизни является ваш первый </w:t>
      </w:r>
      <w:r w:rsidRPr="008108D2">
        <w:rPr>
          <w:b/>
        </w:rPr>
        <w:t>депозит</w:t>
      </w:r>
      <w:r>
        <w:t xml:space="preserve">. Взяв за правило класть свободные деньги под выгодный процент, вы в скором времени почувствуете финансовую свободу и вкус к вкладным операциям. Знания и особое чутье </w:t>
      </w:r>
      <w:proofErr w:type="gramStart"/>
      <w:r>
        <w:t>на</w:t>
      </w:r>
      <w:proofErr w:type="gramEnd"/>
      <w:r>
        <w:t xml:space="preserve"> «правильный» депозит приобретается с годами и помогает достичь того уровня благосостояния, которого вы заслуживаете. </w:t>
      </w:r>
    </w:p>
    <w:p w:rsidR="00FD63C6" w:rsidRDefault="00FD63C6"/>
    <w:p w:rsidR="00FD63C6" w:rsidRDefault="00FD63C6"/>
    <w:sectPr w:rsidR="00FD63C6" w:rsidSect="00DC1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3C6"/>
    <w:rsid w:val="003961AD"/>
    <w:rsid w:val="0072536C"/>
    <w:rsid w:val="008108D2"/>
    <w:rsid w:val="00AC2995"/>
    <w:rsid w:val="00DC1073"/>
    <w:rsid w:val="00FD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3672</Characters>
  <Application>Microsoft Office Word</Application>
  <DocSecurity>0</DocSecurity>
  <Lines>68</Lines>
  <Paragraphs>34</Paragraphs>
  <ScaleCrop>false</ScaleCrop>
  <Company/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2</cp:revision>
  <dcterms:created xsi:type="dcterms:W3CDTF">2012-07-31T13:36:00Z</dcterms:created>
  <dcterms:modified xsi:type="dcterms:W3CDTF">2012-07-31T13:36:00Z</dcterms:modified>
</cp:coreProperties>
</file>