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80" w:rsidRDefault="00F560B2" w:rsidP="00F560B2">
      <w:pPr>
        <w:jc w:val="both"/>
        <w:rPr>
          <w:rFonts w:ascii="Times New Roman" w:hAnsi="Times New Roman" w:cs="Times New Roman"/>
          <w:sz w:val="24"/>
          <w:szCs w:val="24"/>
        </w:rPr>
      </w:pPr>
      <w:r w:rsidRPr="00F560B2">
        <w:rPr>
          <w:rFonts w:ascii="Times New Roman" w:hAnsi="Times New Roman" w:cs="Times New Roman"/>
          <w:sz w:val="24"/>
          <w:szCs w:val="24"/>
        </w:rPr>
        <w:t>Подарки на новоселье.</w:t>
      </w:r>
    </w:p>
    <w:p w:rsidR="00F560B2" w:rsidRDefault="00F560B2" w:rsidP="00F560B2">
      <w:pPr>
        <w:jc w:val="both"/>
        <w:rPr>
          <w:rFonts w:ascii="Times New Roman" w:hAnsi="Times New Roman" w:cs="Times New Roman"/>
          <w:sz w:val="24"/>
          <w:szCs w:val="24"/>
        </w:rPr>
      </w:pPr>
      <w:r w:rsidRPr="00F560B2">
        <w:rPr>
          <w:rFonts w:ascii="Times New Roman" w:hAnsi="Times New Roman" w:cs="Times New Roman"/>
          <w:sz w:val="24"/>
          <w:szCs w:val="24"/>
        </w:rPr>
        <w:t>На новоселье всегда живет веселье.</w:t>
      </w:r>
    </w:p>
    <w:p w:rsidR="00F560B2" w:rsidRDefault="00F560B2" w:rsidP="00F560B2">
      <w:pPr>
        <w:jc w:val="both"/>
        <w:rPr>
          <w:rFonts w:ascii="Times New Roman" w:hAnsi="Times New Roman" w:cs="Times New Roman"/>
          <w:sz w:val="24"/>
          <w:szCs w:val="24"/>
        </w:rPr>
      </w:pPr>
      <w:r>
        <w:rPr>
          <w:rFonts w:ascii="Times New Roman" w:hAnsi="Times New Roman" w:cs="Times New Roman"/>
          <w:sz w:val="24"/>
          <w:szCs w:val="24"/>
        </w:rPr>
        <w:t xml:space="preserve">Новоселье – отличный праздник, новое жилье просто обязано принести массу позитивных эмоций и счастья тем, кто сменил место жительства. </w:t>
      </w:r>
      <w:r w:rsidR="00134FE1">
        <w:rPr>
          <w:rFonts w:ascii="Times New Roman" w:hAnsi="Times New Roman" w:cs="Times New Roman"/>
          <w:sz w:val="24"/>
          <w:szCs w:val="24"/>
        </w:rPr>
        <w:t>«</w:t>
      </w:r>
      <w:r>
        <w:rPr>
          <w:rFonts w:ascii="Times New Roman" w:hAnsi="Times New Roman" w:cs="Times New Roman"/>
          <w:sz w:val="24"/>
          <w:szCs w:val="24"/>
        </w:rPr>
        <w:t xml:space="preserve">Переезд </w:t>
      </w:r>
      <w:r w:rsidR="00134FE1">
        <w:rPr>
          <w:rFonts w:ascii="Times New Roman" w:hAnsi="Times New Roman" w:cs="Times New Roman"/>
          <w:sz w:val="24"/>
          <w:szCs w:val="24"/>
        </w:rPr>
        <w:t>хуже пожара» - часто слышим мы, и действительно, те, кто хоть раз в жизни переезжал может себе представить, насколько это трудоемкий процесс. Поэтому, если вас пригласили на новоселье, вы должны понимать, какие усилия были приложены к переезду, и сколько всего пришлось пройти хозяевам новой квартиры. Позаботьтесь заранее о хорошем подарке на это знаменательное событие. Подарки на новоселье не должны быть банальными, то есть не дарите привычные предметы обихода, а лучше подберите оригинальный подарок, который будет напоминать о веселом празднике новоселья.</w:t>
      </w:r>
    </w:p>
    <w:p w:rsidR="00134FE1" w:rsidRDefault="00134FE1" w:rsidP="00F560B2">
      <w:pPr>
        <w:jc w:val="both"/>
        <w:rPr>
          <w:rFonts w:ascii="Times New Roman" w:hAnsi="Times New Roman" w:cs="Times New Roman"/>
          <w:sz w:val="24"/>
          <w:szCs w:val="24"/>
        </w:rPr>
      </w:pPr>
      <w:r>
        <w:rPr>
          <w:rFonts w:ascii="Times New Roman" w:hAnsi="Times New Roman" w:cs="Times New Roman"/>
          <w:sz w:val="24"/>
          <w:szCs w:val="24"/>
        </w:rPr>
        <w:t>Мы всегда готовы помочь.</w:t>
      </w:r>
    </w:p>
    <w:p w:rsidR="00134FE1" w:rsidRDefault="00134FE1" w:rsidP="00F560B2">
      <w:pPr>
        <w:jc w:val="both"/>
        <w:rPr>
          <w:rFonts w:ascii="Times New Roman" w:hAnsi="Times New Roman" w:cs="Times New Roman"/>
          <w:sz w:val="24"/>
          <w:szCs w:val="24"/>
        </w:rPr>
      </w:pPr>
      <w:r>
        <w:rPr>
          <w:rFonts w:ascii="Times New Roman" w:hAnsi="Times New Roman" w:cs="Times New Roman"/>
          <w:sz w:val="24"/>
          <w:szCs w:val="24"/>
        </w:rPr>
        <w:t xml:space="preserve">Итак, новоселье друзей на носу, а вы не можете выбрать достойный подарок? Давайте попробуем разобраться, что можно подарить на такое мероприятие. Общепринято, за участие или победу в любом конкурсе или соревновании вручать памятные грамоты или дипломы, мы также можем предложить вам вручить новоселам диплом, который изготовлен из тонкого металла серебряного или золотого цвета. Путем гравировки на него можно нанести абсолютно любую надпись, которая будет напоминать вашим друзьям или близким о памятном событии, которое имело место быть в их жизни. </w:t>
      </w:r>
      <w:r w:rsidR="003D7DA0">
        <w:rPr>
          <w:rFonts w:ascii="Times New Roman" w:hAnsi="Times New Roman" w:cs="Times New Roman"/>
          <w:sz w:val="24"/>
          <w:szCs w:val="24"/>
        </w:rPr>
        <w:t>Такой диплом обязательно будет стоять на самом видном месте и напоминать о вас. Также, мы можем изготовить сувенирные монеты и медали. Если вы хотите подарить что-нибудь более практичное – дарите книгу. Тем более, что в нашем каталоге вы найдете необычные печатные издания в оригинальном переплете. Вы найдете книги по философии и кулинарии, охоте и рыбалке, истории, м</w:t>
      </w:r>
      <w:r w:rsidR="00072D91">
        <w:rPr>
          <w:rFonts w:ascii="Times New Roman" w:hAnsi="Times New Roman" w:cs="Times New Roman"/>
          <w:sz w:val="24"/>
          <w:szCs w:val="24"/>
        </w:rPr>
        <w:t xml:space="preserve">ировой классике и многое другое – такой подарок на новоселье обязательно оценят. </w:t>
      </w:r>
    </w:p>
    <w:p w:rsidR="003D7DA0" w:rsidRDefault="003D7DA0" w:rsidP="00F560B2">
      <w:pPr>
        <w:jc w:val="both"/>
        <w:rPr>
          <w:rFonts w:ascii="Times New Roman" w:hAnsi="Times New Roman" w:cs="Times New Roman"/>
          <w:sz w:val="24"/>
          <w:szCs w:val="24"/>
        </w:rPr>
      </w:pPr>
      <w:r>
        <w:rPr>
          <w:rFonts w:ascii="Times New Roman" w:hAnsi="Times New Roman" w:cs="Times New Roman"/>
          <w:sz w:val="24"/>
          <w:szCs w:val="24"/>
        </w:rPr>
        <w:t>Немного о нашем ассортименте.</w:t>
      </w:r>
    </w:p>
    <w:p w:rsidR="003D7DA0" w:rsidRPr="00F560B2" w:rsidRDefault="003D7DA0" w:rsidP="00F560B2">
      <w:pPr>
        <w:jc w:val="both"/>
        <w:rPr>
          <w:rFonts w:ascii="Times New Roman" w:hAnsi="Times New Roman" w:cs="Times New Roman"/>
          <w:sz w:val="24"/>
          <w:szCs w:val="24"/>
        </w:rPr>
      </w:pPr>
      <w:r>
        <w:rPr>
          <w:rFonts w:ascii="Times New Roman" w:hAnsi="Times New Roman" w:cs="Times New Roman"/>
          <w:sz w:val="24"/>
          <w:szCs w:val="24"/>
        </w:rPr>
        <w:t xml:space="preserve">В нашем магазине вы сможете найти подарки для любого события, будь то день рождение или новый год. Также мы знаем, чем можно удивить состоятельных и состоявшихся людей, коллекционеров или просто ваших друзей детства, для всех у нас найдутся необычные подарки. Это могут быть роскошные аксессуары или швейцарские часы, статуэтки и картины, брелоки и многое другое. Кроме того, наши консультанты всегда готовы вам помочь, если </w:t>
      </w:r>
      <w:r w:rsidR="00072D91">
        <w:rPr>
          <w:rFonts w:ascii="Times New Roman" w:hAnsi="Times New Roman" w:cs="Times New Roman"/>
          <w:sz w:val="24"/>
          <w:szCs w:val="24"/>
        </w:rPr>
        <w:t xml:space="preserve">вы затрудняетесь выбрать подарок на новоселье в Киеве. Двери нашего магазина всегда для вас открыты. </w:t>
      </w:r>
      <w:bookmarkStart w:id="0" w:name="_GoBack"/>
      <w:bookmarkEnd w:id="0"/>
    </w:p>
    <w:p w:rsidR="00F560B2" w:rsidRDefault="00F560B2"/>
    <w:sectPr w:rsidR="00F56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B2"/>
    <w:rsid w:val="00072D91"/>
    <w:rsid w:val="00134FE1"/>
    <w:rsid w:val="003D7DA0"/>
    <w:rsid w:val="00E46CC7"/>
    <w:rsid w:val="00E90801"/>
    <w:rsid w:val="00F5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00FB6-DB2C-44AA-91E2-864B5E2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2008</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dc:creator>
  <cp:keywords/>
  <dc:description/>
  <cp:lastModifiedBy>Аннет</cp:lastModifiedBy>
  <cp:revision>2</cp:revision>
  <dcterms:created xsi:type="dcterms:W3CDTF">2014-11-06T13:18:00Z</dcterms:created>
  <dcterms:modified xsi:type="dcterms:W3CDTF">2014-11-06T13:18:00Z</dcterms:modified>
</cp:coreProperties>
</file>