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ED" w:rsidRPr="000B42ED" w:rsidRDefault="000B42ED" w:rsidP="00B05AE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  <w:lang w:val="en-US"/>
        </w:rPr>
        <w:t>Hotel</w:t>
      </w:r>
      <w:r w:rsidRPr="00CE5388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  <w:lang w:val="en-US"/>
        </w:rPr>
        <w:t>de</w:t>
      </w:r>
      <w:r w:rsidRPr="00CE5388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  <w:lang w:val="en-US"/>
        </w:rPr>
        <w:t>Paris</w:t>
      </w:r>
      <w:r w:rsidRPr="00CE5388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  <w:lang w:val="en-US"/>
        </w:rPr>
        <w:t>Auction</w:t>
      </w:r>
    </w:p>
    <w:p w:rsidR="00FE4CC6" w:rsidRDefault="00FE4CC6" w:rsidP="00B05AE8">
      <w:pPr>
        <w:rPr>
          <w:b/>
          <w:bdr w:val="none" w:sz="0" w:space="0" w:color="auto" w:frame="1"/>
          <w:shd w:val="clear" w:color="auto" w:fill="FFFFFF"/>
        </w:rPr>
      </w:pPr>
      <w:r w:rsidRPr="00FE4CC6">
        <w:rPr>
          <w:b/>
          <w:bdr w:val="none" w:sz="0" w:space="0" w:color="auto" w:frame="1"/>
          <w:shd w:val="clear" w:color="auto" w:fill="FFFFFF"/>
        </w:rPr>
        <w:t xml:space="preserve">Аукцион предметов интерьера </w:t>
      </w:r>
      <w:r w:rsidR="00501F28">
        <w:rPr>
          <w:b/>
          <w:bdr w:val="none" w:sz="0" w:space="0" w:color="auto" w:frame="1"/>
          <w:shd w:val="clear" w:color="auto" w:fill="FFFFFF"/>
        </w:rPr>
        <w:t>старейшей гостиницы Княжества</w:t>
      </w:r>
    </w:p>
    <w:p w:rsidR="0045723D" w:rsidRDefault="002D535B" w:rsidP="0045723D">
      <w:pPr>
        <w:rPr>
          <w:bdr w:val="none" w:sz="0" w:space="0" w:color="auto" w:frame="1"/>
          <w:shd w:val="clear" w:color="auto" w:fill="FFFFFF"/>
        </w:rPr>
      </w:pPr>
      <w:r w:rsidRPr="001D2A0D">
        <w:rPr>
          <w:i/>
          <w:bdr w:val="none" w:sz="0" w:space="0" w:color="auto" w:frame="1"/>
          <w:shd w:val="clear" w:color="auto" w:fill="FFFFFF"/>
        </w:rPr>
        <w:t xml:space="preserve">Мебель </w:t>
      </w:r>
      <w:r w:rsidR="001D2A0D">
        <w:rPr>
          <w:i/>
          <w:bdr w:val="none" w:sz="0" w:space="0" w:color="auto" w:frame="1"/>
          <w:shd w:val="clear" w:color="auto" w:fill="FFFFFF"/>
        </w:rPr>
        <w:t>из номера Черчилля, набор посуды</w:t>
      </w:r>
      <w:r w:rsidRPr="001D2A0D">
        <w:rPr>
          <w:i/>
          <w:bdr w:val="none" w:sz="0" w:space="0" w:color="auto" w:frame="1"/>
          <w:shd w:val="clear" w:color="auto" w:fill="FFFFFF"/>
        </w:rPr>
        <w:t xml:space="preserve"> Созвездие</w:t>
      </w:r>
      <w:r w:rsidR="001D2A0D">
        <w:rPr>
          <w:i/>
          <w:bdr w:val="none" w:sz="0" w:space="0" w:color="auto" w:frame="1"/>
          <w:shd w:val="clear" w:color="auto" w:fill="FFFFFF"/>
        </w:rPr>
        <w:t xml:space="preserve"> и стулья с ресторана </w:t>
      </w:r>
      <w:r w:rsidR="001D2A0D">
        <w:rPr>
          <w:i/>
          <w:bdr w:val="none" w:sz="0" w:space="0" w:color="auto" w:frame="1"/>
          <w:shd w:val="clear" w:color="auto" w:fill="FFFFFF"/>
          <w:lang w:val="en-US"/>
        </w:rPr>
        <w:t>Le</w:t>
      </w:r>
      <w:r w:rsidR="001D2A0D" w:rsidRPr="001D2A0D">
        <w:rPr>
          <w:i/>
          <w:bdr w:val="none" w:sz="0" w:space="0" w:color="auto" w:frame="1"/>
          <w:shd w:val="clear" w:color="auto" w:fill="FFFFFF"/>
        </w:rPr>
        <w:t xml:space="preserve"> </w:t>
      </w:r>
      <w:r w:rsidR="001D2A0D">
        <w:rPr>
          <w:i/>
          <w:bdr w:val="none" w:sz="0" w:space="0" w:color="auto" w:frame="1"/>
          <w:shd w:val="clear" w:color="auto" w:fill="FFFFFF"/>
          <w:lang w:val="en-US"/>
        </w:rPr>
        <w:t>Grill</w:t>
      </w:r>
      <w:proofErr w:type="gramStart"/>
      <w:r w:rsidR="00277333">
        <w:rPr>
          <w:i/>
          <w:bdr w:val="none" w:sz="0" w:space="0" w:color="auto" w:frame="1"/>
          <w:shd w:val="clear" w:color="auto" w:fill="FFFFFF"/>
        </w:rPr>
        <w:t>…</w:t>
      </w:r>
      <w:r w:rsidR="001D2A0D">
        <w:rPr>
          <w:i/>
          <w:bdr w:val="none" w:sz="0" w:space="0" w:color="auto" w:frame="1"/>
          <w:shd w:val="clear" w:color="auto" w:fill="FFFFFF"/>
        </w:rPr>
        <w:t xml:space="preserve"> </w:t>
      </w:r>
      <w:r w:rsidR="00277333">
        <w:rPr>
          <w:i/>
          <w:bdr w:val="none" w:sz="0" w:space="0" w:color="auto" w:frame="1"/>
          <w:shd w:val="clear" w:color="auto" w:fill="FFFFFF"/>
        </w:rPr>
        <w:t>С</w:t>
      </w:r>
      <w:proofErr w:type="gramEnd"/>
      <w:r w:rsidR="001D2A0D">
        <w:rPr>
          <w:i/>
          <w:bdr w:val="none" w:sz="0" w:space="0" w:color="auto" w:frame="1"/>
          <w:shd w:val="clear" w:color="auto" w:fill="FFFFFF"/>
        </w:rPr>
        <w:t xml:space="preserve"> ними можно купить часть </w:t>
      </w:r>
      <w:r w:rsidR="00870791">
        <w:rPr>
          <w:i/>
          <w:bdr w:val="none" w:sz="0" w:space="0" w:color="auto" w:frame="1"/>
          <w:shd w:val="clear" w:color="auto" w:fill="FFFFFF"/>
        </w:rPr>
        <w:t>воспоминаний</w:t>
      </w:r>
      <w:r w:rsidR="001D2A0D">
        <w:rPr>
          <w:i/>
          <w:bdr w:val="none" w:sz="0" w:space="0" w:color="auto" w:frame="1"/>
          <w:shd w:val="clear" w:color="auto" w:fill="FFFFFF"/>
        </w:rPr>
        <w:t xml:space="preserve"> </w:t>
      </w:r>
      <w:r w:rsidR="00F852D1">
        <w:rPr>
          <w:i/>
          <w:bdr w:val="none" w:sz="0" w:space="0" w:color="auto" w:frame="1"/>
          <w:shd w:val="clear" w:color="auto" w:fill="FFFFFF"/>
        </w:rPr>
        <w:t>старейшей гостиницы Монако</w:t>
      </w:r>
      <w:r w:rsidR="00656D6F">
        <w:rPr>
          <w:i/>
          <w:bdr w:val="none" w:sz="0" w:space="0" w:color="auto" w:frame="1"/>
          <w:shd w:val="clear" w:color="auto" w:fill="FFFFFF"/>
        </w:rPr>
        <w:t>.</w:t>
      </w:r>
      <w:r w:rsidR="00F852D1">
        <w:rPr>
          <w:i/>
          <w:bdr w:val="none" w:sz="0" w:space="0" w:color="auto" w:frame="1"/>
          <w:shd w:val="clear" w:color="auto" w:fill="FFFFFF"/>
        </w:rPr>
        <w:t xml:space="preserve"> </w:t>
      </w:r>
      <w:r w:rsidR="00656D6F">
        <w:rPr>
          <w:i/>
          <w:bdr w:val="none" w:sz="0" w:space="0" w:color="auto" w:frame="1"/>
          <w:shd w:val="clear" w:color="auto" w:fill="FFFFFF"/>
        </w:rPr>
        <w:t>Здание встречало гостей, начиная с 1864 года,</w:t>
      </w:r>
      <w:r w:rsidR="002A3ABE">
        <w:rPr>
          <w:i/>
          <w:bdr w:val="none" w:sz="0" w:space="0" w:color="auto" w:frame="1"/>
          <w:shd w:val="clear" w:color="auto" w:fill="FFFFFF"/>
        </w:rPr>
        <w:t xml:space="preserve"> потому здесь каждая вещь имеет свою богатую</w:t>
      </w:r>
      <w:r w:rsidR="00535C6C">
        <w:rPr>
          <w:i/>
          <w:bdr w:val="none" w:sz="0" w:space="0" w:color="auto" w:frame="1"/>
          <w:shd w:val="clear" w:color="auto" w:fill="FFFFFF"/>
        </w:rPr>
        <w:t>, интересную</w:t>
      </w:r>
      <w:r w:rsidR="002A3ABE">
        <w:rPr>
          <w:i/>
          <w:bdr w:val="none" w:sz="0" w:space="0" w:color="auto" w:frame="1"/>
          <w:shd w:val="clear" w:color="auto" w:fill="FFFFFF"/>
        </w:rPr>
        <w:t xml:space="preserve"> историю</w:t>
      </w:r>
      <w:r w:rsidR="00656D6F">
        <w:rPr>
          <w:i/>
          <w:bdr w:val="none" w:sz="0" w:space="0" w:color="auto" w:frame="1"/>
          <w:shd w:val="clear" w:color="auto" w:fill="FFFFFF"/>
        </w:rPr>
        <w:t>.</w:t>
      </w:r>
    </w:p>
    <w:p w:rsidR="00AF4EC3" w:rsidRDefault="00501F28" w:rsidP="00B05AE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6 октября в Отеле де Пари началась реконструкция, которая продлится до конца 2018 года.</w:t>
      </w:r>
      <w:r w:rsidR="00AC2A66">
        <w:rPr>
          <w:bdr w:val="none" w:sz="0" w:space="0" w:color="auto" w:frame="1"/>
          <w:shd w:val="clear" w:color="auto" w:fill="FFFFFF"/>
        </w:rPr>
        <w:t xml:space="preserve"> </w:t>
      </w:r>
      <w:r w:rsidR="0006202B">
        <w:rPr>
          <w:bdr w:val="none" w:sz="0" w:space="0" w:color="auto" w:frame="1"/>
          <w:shd w:val="clear" w:color="auto" w:fill="FFFFFF"/>
        </w:rPr>
        <w:t>Комплекс будет полностью закрыт всего 2 месяца, после чего он откроется к рождественским праздникам с 53 отре</w:t>
      </w:r>
      <w:r w:rsidR="004C2A86">
        <w:rPr>
          <w:bdr w:val="none" w:sz="0" w:space="0" w:color="auto" w:frame="1"/>
          <w:shd w:val="clear" w:color="auto" w:fill="FFFFFF"/>
        </w:rPr>
        <w:t>ставри</w:t>
      </w:r>
      <w:r w:rsidR="0006202B">
        <w:rPr>
          <w:bdr w:val="none" w:sz="0" w:space="0" w:color="auto" w:frame="1"/>
          <w:shd w:val="clear" w:color="auto" w:fill="FFFFFF"/>
        </w:rPr>
        <w:t xml:space="preserve">рованными номерами. </w:t>
      </w:r>
      <w:r w:rsidR="00AC4B9A">
        <w:rPr>
          <w:bdr w:val="none" w:sz="0" w:space="0" w:color="auto" w:frame="1"/>
          <w:shd w:val="clear" w:color="auto" w:fill="FFFFFF"/>
        </w:rPr>
        <w:t>За все 4 года реконструкции п</w:t>
      </w:r>
      <w:r w:rsidR="00AF4EC3">
        <w:rPr>
          <w:bdr w:val="none" w:sz="0" w:space="0" w:color="auto" w:frame="1"/>
          <w:shd w:val="clear" w:color="auto" w:fill="FFFFFF"/>
        </w:rPr>
        <w:t xml:space="preserve">ланируется отремонтировать 130 номеров и люксов, </w:t>
      </w:r>
      <w:r w:rsidR="0002318B">
        <w:rPr>
          <w:bdr w:val="none" w:sz="0" w:space="0" w:color="auto" w:frame="1"/>
          <w:shd w:val="clear" w:color="auto" w:fill="FFFFFF"/>
        </w:rPr>
        <w:t xml:space="preserve">создать роскошный сад во внутреннем дворике, </w:t>
      </w:r>
      <w:r w:rsidR="00AC2A66">
        <w:rPr>
          <w:bdr w:val="none" w:sz="0" w:space="0" w:color="auto" w:frame="1"/>
          <w:shd w:val="clear" w:color="auto" w:fill="FFFFFF"/>
        </w:rPr>
        <w:t xml:space="preserve">открыть новый фитнес-зал, </w:t>
      </w:r>
      <w:proofErr w:type="spellStart"/>
      <w:r w:rsidR="00AC2A66">
        <w:rPr>
          <w:bdr w:val="none" w:sz="0" w:space="0" w:color="auto" w:frame="1"/>
          <w:shd w:val="clear" w:color="auto" w:fill="FFFFFF"/>
        </w:rPr>
        <w:t>спа</w:t>
      </w:r>
      <w:proofErr w:type="spellEnd"/>
      <w:r w:rsidR="00AC2A66">
        <w:rPr>
          <w:bdr w:val="none" w:sz="0" w:space="0" w:color="auto" w:frame="1"/>
          <w:shd w:val="clear" w:color="auto" w:fill="FFFFFF"/>
        </w:rPr>
        <w:t>-зону и «Виллу на крыше»</w:t>
      </w:r>
      <w:r w:rsidR="00C22155">
        <w:rPr>
          <w:bdr w:val="none" w:sz="0" w:space="0" w:color="auto" w:frame="1"/>
          <w:shd w:val="clear" w:color="auto" w:fill="FFFFFF"/>
        </w:rPr>
        <w:t xml:space="preserve"> с </w:t>
      </w:r>
      <w:r w:rsidR="00F455AA">
        <w:rPr>
          <w:bdr w:val="none" w:sz="0" w:space="0" w:color="auto" w:frame="1"/>
          <w:shd w:val="clear" w:color="auto" w:fill="FFFFFF"/>
        </w:rPr>
        <w:t xml:space="preserve">собственным </w:t>
      </w:r>
      <w:r w:rsidR="00C22155">
        <w:rPr>
          <w:bdr w:val="none" w:sz="0" w:space="0" w:color="auto" w:frame="1"/>
          <w:shd w:val="clear" w:color="auto" w:fill="FFFFFF"/>
        </w:rPr>
        <w:t>бассейном и садом.</w:t>
      </w:r>
    </w:p>
    <w:p w:rsidR="00C22155" w:rsidRDefault="00C22155" w:rsidP="00B05AE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Работа поручена архитекторам Габриэлю </w:t>
      </w:r>
      <w:proofErr w:type="spellStart"/>
      <w:r>
        <w:rPr>
          <w:bdr w:val="none" w:sz="0" w:space="0" w:color="auto" w:frame="1"/>
          <w:shd w:val="clear" w:color="auto" w:fill="FFFFFF"/>
        </w:rPr>
        <w:t>Виоре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и Ришару </w:t>
      </w:r>
      <w:proofErr w:type="gramStart"/>
      <w:r>
        <w:rPr>
          <w:bdr w:val="none" w:sz="0" w:space="0" w:color="auto" w:frame="1"/>
          <w:shd w:val="clear" w:color="auto" w:fill="FFFFFF"/>
        </w:rPr>
        <w:t>Мартине</w:t>
      </w:r>
      <w:proofErr w:type="gramEnd"/>
      <w:r>
        <w:rPr>
          <w:bdr w:val="none" w:sz="0" w:space="0" w:color="auto" w:frame="1"/>
          <w:shd w:val="clear" w:color="auto" w:fill="FFFFFF"/>
        </w:rPr>
        <w:t xml:space="preserve">, которые должны будут придать гостинице еще более роскошный вид, </w:t>
      </w:r>
      <w:r w:rsidR="001B2566">
        <w:rPr>
          <w:bdr w:val="none" w:sz="0" w:space="0" w:color="auto" w:frame="1"/>
          <w:shd w:val="clear" w:color="auto" w:fill="FFFFFF"/>
        </w:rPr>
        <w:t>сохранив при этом его самобытность.</w:t>
      </w:r>
      <w:r w:rsidR="005A3440">
        <w:rPr>
          <w:bdr w:val="none" w:sz="0" w:space="0" w:color="auto" w:frame="1"/>
          <w:shd w:val="clear" w:color="auto" w:fill="FFFFFF"/>
        </w:rPr>
        <w:t xml:space="preserve"> Неизменным останется исторический фасад здания напротив Кафе де Пари, лобби, Американский Бар и ресторан Луи 15й, а также Имперский зал</w:t>
      </w:r>
      <w:r w:rsidR="001B0561">
        <w:rPr>
          <w:bdr w:val="none" w:sz="0" w:space="0" w:color="auto" w:frame="1"/>
          <w:shd w:val="clear" w:color="auto" w:fill="FFFFFF"/>
        </w:rPr>
        <w:t xml:space="preserve"> для заседаний и банкетов</w:t>
      </w:r>
      <w:r w:rsidR="005A3440">
        <w:rPr>
          <w:bdr w:val="none" w:sz="0" w:space="0" w:color="auto" w:frame="1"/>
          <w:shd w:val="clear" w:color="auto" w:fill="FFFFFF"/>
        </w:rPr>
        <w:t>.</w:t>
      </w:r>
    </w:p>
    <w:p w:rsidR="002D6741" w:rsidRPr="002D6741" w:rsidRDefault="002D6741" w:rsidP="00B05AE8">
      <w:pPr>
        <w:rPr>
          <w:b/>
          <w:bdr w:val="none" w:sz="0" w:space="0" w:color="auto" w:frame="1"/>
          <w:shd w:val="clear" w:color="auto" w:fill="FFFFFF"/>
        </w:rPr>
      </w:pPr>
      <w:r w:rsidRPr="002D6741">
        <w:rPr>
          <w:b/>
          <w:bdr w:val="none" w:sz="0" w:space="0" w:color="auto" w:frame="1"/>
          <w:shd w:val="clear" w:color="auto" w:fill="FFFFFF"/>
        </w:rPr>
        <w:t xml:space="preserve">Исторический декор </w:t>
      </w:r>
      <w:r w:rsidR="00E055B3">
        <w:rPr>
          <w:b/>
          <w:bdr w:val="none" w:sz="0" w:space="0" w:color="auto" w:frame="1"/>
          <w:shd w:val="clear" w:color="auto" w:fill="FFFFFF"/>
        </w:rPr>
        <w:t>1959 года</w:t>
      </w:r>
    </w:p>
    <w:p w:rsidR="0096422B" w:rsidRDefault="001F0D07" w:rsidP="00B05AE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Владелец гостиницы</w:t>
      </w:r>
      <w:r w:rsidR="00A30DD9">
        <w:rPr>
          <w:bdr w:val="none" w:sz="0" w:space="0" w:color="auto" w:frame="1"/>
          <w:shd w:val="clear" w:color="auto" w:fill="FFFFFF"/>
        </w:rPr>
        <w:t>,</w:t>
      </w:r>
      <w:r>
        <w:rPr>
          <w:bdr w:val="none" w:sz="0" w:space="0" w:color="auto" w:frame="1"/>
          <w:shd w:val="clear" w:color="auto" w:fill="FFFFFF"/>
        </w:rPr>
        <w:t xml:space="preserve"> компания </w:t>
      </w:r>
      <w:r>
        <w:rPr>
          <w:bdr w:val="none" w:sz="0" w:space="0" w:color="auto" w:frame="1"/>
          <w:shd w:val="clear" w:color="auto" w:fill="FFFFFF"/>
          <w:lang w:val="en-US"/>
        </w:rPr>
        <w:t>SBM</w:t>
      </w:r>
      <w:r>
        <w:rPr>
          <w:bdr w:val="none" w:sz="0" w:space="0" w:color="auto" w:frame="1"/>
          <w:shd w:val="clear" w:color="auto" w:fill="FFFFFF"/>
        </w:rPr>
        <w:t xml:space="preserve">, </w:t>
      </w:r>
      <w:r w:rsidR="00A30DD9">
        <w:rPr>
          <w:bdr w:val="none" w:sz="0" w:space="0" w:color="auto" w:frame="1"/>
          <w:shd w:val="clear" w:color="auto" w:fill="FFFFFF"/>
        </w:rPr>
        <w:t>являющаяся старейшим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="00A30DD9">
        <w:rPr>
          <w:bdr w:val="none" w:sz="0" w:space="0" w:color="auto" w:frame="1"/>
          <w:shd w:val="clear" w:color="auto" w:fill="FFFFFF"/>
        </w:rPr>
        <w:t xml:space="preserve">предприятием </w:t>
      </w:r>
      <w:r>
        <w:rPr>
          <w:bdr w:val="none" w:sz="0" w:space="0" w:color="auto" w:frame="1"/>
          <w:shd w:val="clear" w:color="auto" w:fill="FFFFFF"/>
        </w:rPr>
        <w:t xml:space="preserve">Монако </w:t>
      </w:r>
      <w:r w:rsidR="00A30DD9">
        <w:rPr>
          <w:bdr w:val="none" w:sz="0" w:space="0" w:color="auto" w:frame="1"/>
          <w:shd w:val="clear" w:color="auto" w:fill="FFFFFF"/>
        </w:rPr>
        <w:t>и крупнейшим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="00A30DD9">
        <w:rPr>
          <w:bdr w:val="none" w:sz="0" w:space="0" w:color="auto" w:frame="1"/>
          <w:shd w:val="clear" w:color="auto" w:fill="FFFFFF"/>
        </w:rPr>
        <w:t>работодателем</w:t>
      </w:r>
      <w:r>
        <w:rPr>
          <w:bdr w:val="none" w:sz="0" w:space="0" w:color="auto" w:frame="1"/>
          <w:shd w:val="clear" w:color="auto" w:fill="FFFFFF"/>
        </w:rPr>
        <w:t xml:space="preserve"> государства</w:t>
      </w:r>
      <w:r w:rsidR="00A30DD9">
        <w:rPr>
          <w:bdr w:val="none" w:sz="0" w:space="0" w:color="auto" w:frame="1"/>
          <w:shd w:val="clear" w:color="auto" w:fill="FFFFFF"/>
        </w:rPr>
        <w:t>,</w:t>
      </w:r>
      <w:r w:rsidR="004557B6">
        <w:rPr>
          <w:bdr w:val="none" w:sz="0" w:space="0" w:color="auto" w:frame="1"/>
          <w:shd w:val="clear" w:color="auto" w:fill="FFFFFF"/>
        </w:rPr>
        <w:t xml:space="preserve"> </w:t>
      </w:r>
      <w:r w:rsidR="00187FF7">
        <w:rPr>
          <w:bdr w:val="none" w:sz="0" w:space="0" w:color="auto" w:frame="1"/>
          <w:shd w:val="clear" w:color="auto" w:fill="FFFFFF"/>
        </w:rPr>
        <w:t>решила провести аукцион предметов интерьера Отеля де Пари. Мероприятие состоится 25-28 января 2015 года и будет организовано французским аукционным домом</w:t>
      </w:r>
      <w:r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dr w:val="none" w:sz="0" w:space="0" w:color="auto" w:frame="1"/>
          <w:shd w:val="clear" w:color="auto" w:fill="FFFFFF"/>
          <w:lang w:val="en-US"/>
        </w:rPr>
        <w:t>Artcurial</w:t>
      </w:r>
      <w:proofErr w:type="spellEnd"/>
      <w:r w:rsidR="00187FF7">
        <w:rPr>
          <w:bdr w:val="none" w:sz="0" w:space="0" w:color="auto" w:frame="1"/>
          <w:shd w:val="clear" w:color="auto" w:fill="FFFFFF"/>
        </w:rPr>
        <w:t>.</w:t>
      </w:r>
      <w:r w:rsidRPr="001F0D07">
        <w:rPr>
          <w:bdr w:val="none" w:sz="0" w:space="0" w:color="auto" w:frame="1"/>
          <w:shd w:val="clear" w:color="auto" w:fill="FFFFFF"/>
        </w:rPr>
        <w:t xml:space="preserve"> </w:t>
      </w:r>
    </w:p>
    <w:p w:rsidR="00F852D1" w:rsidRDefault="001F0D07" w:rsidP="00B05AE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На продажу </w:t>
      </w:r>
      <w:r w:rsidR="00F8792A">
        <w:rPr>
          <w:bdr w:val="none" w:sz="0" w:space="0" w:color="auto" w:frame="1"/>
          <w:shd w:val="clear" w:color="auto" w:fill="FFFFFF"/>
        </w:rPr>
        <w:t>будет выставлено 3000 лотов, включая стулья, столы, кровати, предметы сервировки, лампы</w:t>
      </w:r>
      <w:r w:rsidR="00D65118">
        <w:rPr>
          <w:bdr w:val="none" w:sz="0" w:space="0" w:color="auto" w:frame="1"/>
          <w:shd w:val="clear" w:color="auto" w:fill="FFFFFF"/>
        </w:rPr>
        <w:t>,</w:t>
      </w:r>
      <w:r w:rsidR="00F8792A">
        <w:rPr>
          <w:bdr w:val="none" w:sz="0" w:space="0" w:color="auto" w:frame="1"/>
          <w:shd w:val="clear" w:color="auto" w:fill="FFFFFF"/>
        </w:rPr>
        <w:t xml:space="preserve"> </w:t>
      </w:r>
      <w:r w:rsidR="00D65118">
        <w:rPr>
          <w:bdr w:val="none" w:sz="0" w:space="0" w:color="auto" w:frame="1"/>
          <w:shd w:val="clear" w:color="auto" w:fill="FFFFFF"/>
        </w:rPr>
        <w:t xml:space="preserve">литографии </w:t>
      </w:r>
      <w:r w:rsidR="00F8792A">
        <w:rPr>
          <w:bdr w:val="none" w:sz="0" w:space="0" w:color="auto" w:frame="1"/>
          <w:shd w:val="clear" w:color="auto" w:fill="FFFFFF"/>
        </w:rPr>
        <w:t xml:space="preserve">и другие вещи, преимущественно из 130 номеров отеля и </w:t>
      </w:r>
      <w:r w:rsidR="00143804">
        <w:rPr>
          <w:bdr w:val="none" w:sz="0" w:space="0" w:color="auto" w:frame="1"/>
          <w:shd w:val="clear" w:color="auto" w:fill="FFFFFF"/>
        </w:rPr>
        <w:t>изысканного</w:t>
      </w:r>
      <w:r w:rsidR="0096422B">
        <w:rPr>
          <w:bdr w:val="none" w:sz="0" w:space="0" w:color="auto" w:frame="1"/>
          <w:shd w:val="clear" w:color="auto" w:fill="FFFFFF"/>
        </w:rPr>
        <w:t xml:space="preserve"> </w:t>
      </w:r>
      <w:r w:rsidR="00F8792A">
        <w:rPr>
          <w:bdr w:val="none" w:sz="0" w:space="0" w:color="auto" w:frame="1"/>
          <w:shd w:val="clear" w:color="auto" w:fill="FFFFFF"/>
        </w:rPr>
        <w:t xml:space="preserve">ресторана </w:t>
      </w:r>
      <w:r w:rsidR="00F8792A">
        <w:rPr>
          <w:bdr w:val="none" w:sz="0" w:space="0" w:color="auto" w:frame="1"/>
          <w:shd w:val="clear" w:color="auto" w:fill="FFFFFF"/>
          <w:lang w:val="en-US"/>
        </w:rPr>
        <w:t>Le</w:t>
      </w:r>
      <w:r w:rsidR="00F8792A" w:rsidRPr="00F8792A">
        <w:rPr>
          <w:bdr w:val="none" w:sz="0" w:space="0" w:color="auto" w:frame="1"/>
          <w:shd w:val="clear" w:color="auto" w:fill="FFFFFF"/>
        </w:rPr>
        <w:t xml:space="preserve"> </w:t>
      </w:r>
      <w:r w:rsidR="00F8792A">
        <w:rPr>
          <w:bdr w:val="none" w:sz="0" w:space="0" w:color="auto" w:frame="1"/>
          <w:shd w:val="clear" w:color="auto" w:fill="FFFFFF"/>
          <w:lang w:val="en-US"/>
        </w:rPr>
        <w:t>Grill</w:t>
      </w:r>
      <w:r w:rsidR="00881D95">
        <w:rPr>
          <w:bdr w:val="none" w:sz="0" w:space="0" w:color="auto" w:frame="1"/>
          <w:shd w:val="clear" w:color="auto" w:fill="FFFFFF"/>
        </w:rPr>
        <w:t xml:space="preserve">, </w:t>
      </w:r>
      <w:r w:rsidR="0096422B">
        <w:rPr>
          <w:bdr w:val="none" w:sz="0" w:space="0" w:color="auto" w:frame="1"/>
          <w:shd w:val="clear" w:color="auto" w:fill="FFFFFF"/>
        </w:rPr>
        <w:t>открытого в 1959 году</w:t>
      </w:r>
      <w:r w:rsidR="00F8792A">
        <w:rPr>
          <w:bdr w:val="none" w:sz="0" w:space="0" w:color="auto" w:frame="1"/>
          <w:shd w:val="clear" w:color="auto" w:fill="FFFFFF"/>
        </w:rPr>
        <w:t>.</w:t>
      </w:r>
    </w:p>
    <w:p w:rsidR="00ED7067" w:rsidRDefault="00CC057E" w:rsidP="00B05AE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Начальная цена небольших предметов – несколько сотен евро, в то время как крупные лоты будут пр</w:t>
      </w:r>
      <w:r w:rsidR="00606A59">
        <w:rPr>
          <w:bdr w:val="none" w:sz="0" w:space="0" w:color="auto" w:frame="1"/>
          <w:shd w:val="clear" w:color="auto" w:fill="FFFFFF"/>
        </w:rPr>
        <w:t>едлагаться</w:t>
      </w:r>
      <w:r>
        <w:rPr>
          <w:bdr w:val="none" w:sz="0" w:space="0" w:color="auto" w:frame="1"/>
          <w:shd w:val="clear" w:color="auto" w:fill="FFFFFF"/>
        </w:rPr>
        <w:t xml:space="preserve"> за несколько тысяч.</w:t>
      </w:r>
      <w:r w:rsidR="002E4036" w:rsidRPr="002E4036">
        <w:rPr>
          <w:bdr w:val="none" w:sz="0" w:space="0" w:color="auto" w:frame="1"/>
          <w:shd w:val="clear" w:color="auto" w:fill="FFFFFF"/>
        </w:rPr>
        <w:t xml:space="preserve"> </w:t>
      </w:r>
      <w:r w:rsidR="002E4036">
        <w:rPr>
          <w:bdr w:val="none" w:sz="0" w:space="0" w:color="auto" w:frame="1"/>
          <w:shd w:val="clear" w:color="auto" w:fill="FFFFFF"/>
        </w:rPr>
        <w:t xml:space="preserve">Убранство легендарного пятизвездочного лобби по-прежнему останется собственностью </w:t>
      </w:r>
      <w:r w:rsidR="002E4036">
        <w:rPr>
          <w:bdr w:val="none" w:sz="0" w:space="0" w:color="auto" w:frame="1"/>
          <w:shd w:val="clear" w:color="auto" w:fill="FFFFFF"/>
          <w:lang w:val="en-US"/>
        </w:rPr>
        <w:t>SBM</w:t>
      </w:r>
      <w:r w:rsidR="002E4036">
        <w:rPr>
          <w:bdr w:val="none" w:sz="0" w:space="0" w:color="auto" w:frame="1"/>
          <w:shd w:val="clear" w:color="auto" w:fill="FFFFFF"/>
        </w:rPr>
        <w:t>.</w:t>
      </w:r>
    </w:p>
    <w:p w:rsidR="00F852D1" w:rsidRDefault="005D267E" w:rsidP="00B05AE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Компания ожидает</w:t>
      </w:r>
      <w:r w:rsidR="00ED7067">
        <w:rPr>
          <w:bdr w:val="none" w:sz="0" w:space="0" w:color="auto" w:frame="1"/>
          <w:shd w:val="clear" w:color="auto" w:fill="FFFFFF"/>
        </w:rPr>
        <w:t xml:space="preserve">, </w:t>
      </w:r>
      <w:r>
        <w:rPr>
          <w:bdr w:val="none" w:sz="0" w:space="0" w:color="auto" w:frame="1"/>
          <w:shd w:val="clear" w:color="auto" w:fill="FFFFFF"/>
        </w:rPr>
        <w:t xml:space="preserve">что </w:t>
      </w:r>
      <w:bookmarkStart w:id="0" w:name="_GoBack"/>
      <w:bookmarkEnd w:id="0"/>
      <w:r w:rsidR="00ED7067">
        <w:rPr>
          <w:bdr w:val="none" w:sz="0" w:space="0" w:color="auto" w:frame="1"/>
          <w:shd w:val="clear" w:color="auto" w:fill="FFFFFF"/>
        </w:rPr>
        <w:t xml:space="preserve">аукцион пройдет с большим успехом. </w:t>
      </w:r>
      <w:r w:rsidR="00F852D1">
        <w:rPr>
          <w:bdr w:val="none" w:sz="0" w:space="0" w:color="auto" w:frame="1"/>
          <w:shd w:val="clear" w:color="auto" w:fill="FFFFFF"/>
        </w:rPr>
        <w:t xml:space="preserve">В 2013 году </w:t>
      </w:r>
      <w:proofErr w:type="spellStart"/>
      <w:r w:rsidR="00606A59">
        <w:rPr>
          <w:bdr w:val="none" w:sz="0" w:space="0" w:color="auto" w:frame="1"/>
          <w:shd w:val="clear" w:color="auto" w:fill="FFFFFF"/>
          <w:lang w:val="en-US"/>
        </w:rPr>
        <w:t>Artcurial</w:t>
      </w:r>
      <w:proofErr w:type="spellEnd"/>
      <w:r w:rsidR="00606A59" w:rsidRPr="00AF4EC3">
        <w:rPr>
          <w:bdr w:val="none" w:sz="0" w:space="0" w:color="auto" w:frame="1"/>
          <w:shd w:val="clear" w:color="auto" w:fill="FFFFFF"/>
        </w:rPr>
        <w:t xml:space="preserve"> </w:t>
      </w:r>
      <w:r w:rsidR="005568D4">
        <w:rPr>
          <w:bdr w:val="none" w:sz="0" w:space="0" w:color="auto" w:frame="1"/>
          <w:shd w:val="clear" w:color="auto" w:fill="FFFFFF"/>
        </w:rPr>
        <w:t xml:space="preserve">провел </w:t>
      </w:r>
      <w:r w:rsidR="00ED7067">
        <w:rPr>
          <w:bdr w:val="none" w:sz="0" w:space="0" w:color="auto" w:frame="1"/>
          <w:shd w:val="clear" w:color="auto" w:fill="FFFFFF"/>
        </w:rPr>
        <w:t>аналогичное мероприятие</w:t>
      </w:r>
      <w:r w:rsidR="00F852D1">
        <w:rPr>
          <w:bdr w:val="none" w:sz="0" w:space="0" w:color="auto" w:frame="1"/>
          <w:shd w:val="clear" w:color="auto" w:fill="FFFFFF"/>
        </w:rPr>
        <w:t xml:space="preserve"> для легендарного отеля </w:t>
      </w:r>
      <w:proofErr w:type="spellStart"/>
      <w:r w:rsidR="00F852D1">
        <w:rPr>
          <w:bdr w:val="none" w:sz="0" w:space="0" w:color="auto" w:frame="1"/>
          <w:shd w:val="clear" w:color="auto" w:fill="FFFFFF"/>
          <w:lang w:val="en-US"/>
        </w:rPr>
        <w:t>Crillon</w:t>
      </w:r>
      <w:proofErr w:type="spellEnd"/>
      <w:r w:rsidR="00F852D1">
        <w:rPr>
          <w:bdr w:val="none" w:sz="0" w:space="0" w:color="auto" w:frame="1"/>
          <w:shd w:val="clear" w:color="auto" w:fill="FFFFFF"/>
        </w:rPr>
        <w:t xml:space="preserve"> в Париже. За 5 дней торгов было продано 3500 лотов и получено 6 миллионов евро.</w:t>
      </w:r>
    </w:p>
    <w:sectPr w:rsidR="00F8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AB"/>
    <w:rsid w:val="0002318B"/>
    <w:rsid w:val="0006202B"/>
    <w:rsid w:val="00084E66"/>
    <w:rsid w:val="000B42ED"/>
    <w:rsid w:val="00143804"/>
    <w:rsid w:val="00187FF7"/>
    <w:rsid w:val="001B0561"/>
    <w:rsid w:val="001B2566"/>
    <w:rsid w:val="001D2A0D"/>
    <w:rsid w:val="001F0D07"/>
    <w:rsid w:val="0022169A"/>
    <w:rsid w:val="00270F32"/>
    <w:rsid w:val="00271D18"/>
    <w:rsid w:val="00277333"/>
    <w:rsid w:val="00283257"/>
    <w:rsid w:val="002A3ABE"/>
    <w:rsid w:val="002D535B"/>
    <w:rsid w:val="002D6741"/>
    <w:rsid w:val="002D79AB"/>
    <w:rsid w:val="002E4036"/>
    <w:rsid w:val="00324BBF"/>
    <w:rsid w:val="003A7D65"/>
    <w:rsid w:val="004222F1"/>
    <w:rsid w:val="004557B6"/>
    <w:rsid w:val="0045723D"/>
    <w:rsid w:val="004C2A86"/>
    <w:rsid w:val="004D0A02"/>
    <w:rsid w:val="00501F28"/>
    <w:rsid w:val="00535C6C"/>
    <w:rsid w:val="00556656"/>
    <w:rsid w:val="005568D4"/>
    <w:rsid w:val="005A3440"/>
    <w:rsid w:val="005D267E"/>
    <w:rsid w:val="005E0583"/>
    <w:rsid w:val="00606A59"/>
    <w:rsid w:val="006255DF"/>
    <w:rsid w:val="00627D96"/>
    <w:rsid w:val="00656D6F"/>
    <w:rsid w:val="00704891"/>
    <w:rsid w:val="00851ED8"/>
    <w:rsid w:val="00861901"/>
    <w:rsid w:val="00870791"/>
    <w:rsid w:val="00881D95"/>
    <w:rsid w:val="00882984"/>
    <w:rsid w:val="008D0E1B"/>
    <w:rsid w:val="00930E92"/>
    <w:rsid w:val="0096422B"/>
    <w:rsid w:val="00976551"/>
    <w:rsid w:val="00A30DD9"/>
    <w:rsid w:val="00AC2A66"/>
    <w:rsid w:val="00AC4B9A"/>
    <w:rsid w:val="00AF4EC3"/>
    <w:rsid w:val="00B05AE8"/>
    <w:rsid w:val="00B619AE"/>
    <w:rsid w:val="00BC3132"/>
    <w:rsid w:val="00C22155"/>
    <w:rsid w:val="00C5318B"/>
    <w:rsid w:val="00C9719C"/>
    <w:rsid w:val="00CC057E"/>
    <w:rsid w:val="00CE5388"/>
    <w:rsid w:val="00CF0285"/>
    <w:rsid w:val="00D13E71"/>
    <w:rsid w:val="00D37A1B"/>
    <w:rsid w:val="00D65118"/>
    <w:rsid w:val="00E055B3"/>
    <w:rsid w:val="00ED7067"/>
    <w:rsid w:val="00F455AA"/>
    <w:rsid w:val="00F64152"/>
    <w:rsid w:val="00F852D1"/>
    <w:rsid w:val="00F8792A"/>
    <w:rsid w:val="00FC0DB9"/>
    <w:rsid w:val="00FD006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9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2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88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984"/>
  </w:style>
  <w:style w:type="paragraph" w:styleId="a4">
    <w:name w:val="Normal (Web)"/>
    <w:basedOn w:val="a"/>
    <w:uiPriority w:val="99"/>
    <w:semiHidden/>
    <w:unhideWhenUsed/>
    <w:rsid w:val="0088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9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2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88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984"/>
  </w:style>
  <w:style w:type="paragraph" w:styleId="a4">
    <w:name w:val="Normal (Web)"/>
    <w:basedOn w:val="a"/>
    <w:uiPriority w:val="99"/>
    <w:semiHidden/>
    <w:unhideWhenUsed/>
    <w:rsid w:val="0088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67</cp:revision>
  <dcterms:created xsi:type="dcterms:W3CDTF">2014-10-07T19:40:00Z</dcterms:created>
  <dcterms:modified xsi:type="dcterms:W3CDTF">2014-11-14T13:14:00Z</dcterms:modified>
</cp:coreProperties>
</file>