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F8" w:rsidRPr="005B6D72" w:rsidRDefault="005B6D72">
      <w:pPr>
        <w:rPr>
          <w:b/>
        </w:rPr>
      </w:pPr>
      <w:bookmarkStart w:id="0" w:name="_GoBack"/>
      <w:bookmarkEnd w:id="0"/>
      <w:r w:rsidRPr="005B6D72">
        <w:rPr>
          <w:b/>
        </w:rPr>
        <w:t>Вклады Сбербанка в Новосибирске</w:t>
      </w:r>
    </w:p>
    <w:p w:rsidR="008E36B7" w:rsidRPr="003A4F0D" w:rsidRDefault="005B6D72" w:rsidP="008E36B7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Ваши деньги должны работать и приносить пользу. </w:t>
      </w:r>
      <w:r w:rsidR="008E36B7">
        <w:rPr>
          <w:rFonts w:cs="Calibri"/>
          <w:color w:val="000000"/>
        </w:rPr>
        <w:t xml:space="preserve">Поэтому вместо дедовского способа хранить деньги в стеклянной банке воспользуйтесь более цивилизованным и продуманным методом. Чтобы узнать, куда выгодно вложить </w:t>
      </w:r>
      <w:r w:rsidR="008E36B7" w:rsidRPr="003A4F0D">
        <w:rPr>
          <w:rFonts w:cs="Calibri"/>
          <w:color w:val="000000"/>
        </w:rPr>
        <w:t xml:space="preserve">деньги </w:t>
      </w:r>
      <w:r w:rsidR="008E36B7" w:rsidRPr="003A4F0D">
        <w:rPr>
          <w:rFonts w:cs="Calibri"/>
          <w:b/>
        </w:rPr>
        <w:t>под высокий процент</w:t>
      </w:r>
      <w:r w:rsidR="008E36B7" w:rsidRPr="003A4F0D">
        <w:rPr>
          <w:rFonts w:cs="Calibri"/>
        </w:rPr>
        <w:t xml:space="preserve">, </w:t>
      </w:r>
      <w:r w:rsidR="00722F05" w:rsidRPr="003A4F0D">
        <w:rPr>
          <w:rFonts w:cs="Calibri"/>
        </w:rPr>
        <w:t>изучите</w:t>
      </w:r>
      <w:r w:rsidR="008E36B7" w:rsidRPr="003A4F0D">
        <w:rPr>
          <w:rFonts w:cs="Calibri"/>
        </w:rPr>
        <w:t xml:space="preserve"> предложения ведущих банков страны. Ваша задача – выбрать </w:t>
      </w:r>
      <w:r w:rsidR="008E36B7" w:rsidRPr="003A4F0D">
        <w:rPr>
          <w:rFonts w:cs="Calibri"/>
          <w:color w:val="000000"/>
        </w:rPr>
        <w:t xml:space="preserve">банк с надежной репутацией. </w:t>
      </w:r>
    </w:p>
    <w:p w:rsidR="005B6D72" w:rsidRPr="003A4F0D" w:rsidRDefault="005B6D72" w:rsidP="005B6D72">
      <w:pPr>
        <w:rPr>
          <w:rFonts w:cs="Calibri"/>
          <w:i/>
          <w:color w:val="000000"/>
        </w:rPr>
      </w:pPr>
      <w:r w:rsidRPr="003A4F0D">
        <w:rPr>
          <w:rFonts w:cs="Calibri"/>
          <w:i/>
          <w:color w:val="000000"/>
        </w:rPr>
        <w:t xml:space="preserve">Вклады в Сбербанке в </w:t>
      </w:r>
      <w:r w:rsidRPr="003A4F0D">
        <w:rPr>
          <w:i/>
        </w:rPr>
        <w:t>Новосибирске</w:t>
      </w:r>
      <w:r w:rsidRPr="003A4F0D">
        <w:rPr>
          <w:rFonts w:cs="Calibri"/>
          <w:i/>
          <w:color w:val="000000"/>
        </w:rPr>
        <w:t>: описание и условия получения</w:t>
      </w:r>
    </w:p>
    <w:p w:rsidR="004B3DB1" w:rsidRPr="003A4F0D" w:rsidRDefault="008E36B7" w:rsidP="004B3DB1">
      <w:pPr>
        <w:rPr>
          <w:rFonts w:cs="Calibri"/>
        </w:rPr>
      </w:pPr>
      <w:r w:rsidRPr="003A4F0D">
        <w:rPr>
          <w:rFonts w:cs="Calibri"/>
          <w:color w:val="000000"/>
        </w:rPr>
        <w:t>Кому доверить ваши сбережения</w:t>
      </w:r>
      <w:r w:rsidR="008D7D24" w:rsidRPr="003A4F0D">
        <w:rPr>
          <w:rFonts w:cs="Calibri"/>
          <w:color w:val="000000"/>
        </w:rPr>
        <w:t xml:space="preserve">, если вы живете не в Москве, а в городе </w:t>
      </w:r>
      <w:r w:rsidR="008D7D24" w:rsidRPr="003A4F0D">
        <w:rPr>
          <w:rFonts w:cs="Calibri"/>
          <w:b/>
        </w:rPr>
        <w:t>Новосибирск</w:t>
      </w:r>
      <w:r w:rsidRPr="003A4F0D">
        <w:rPr>
          <w:rFonts w:cs="Calibri"/>
          <w:color w:val="000000"/>
        </w:rPr>
        <w:t xml:space="preserve">? Мы рекомендуем выбрать </w:t>
      </w:r>
      <w:r w:rsidR="00EE31A4">
        <w:rPr>
          <w:rFonts w:cs="Calibri"/>
          <w:color w:val="000000"/>
        </w:rPr>
        <w:t xml:space="preserve">наиболее лояльный </w:t>
      </w:r>
      <w:r w:rsidRPr="003A4F0D">
        <w:rPr>
          <w:rFonts w:cs="Calibri"/>
          <w:color w:val="000000"/>
        </w:rPr>
        <w:t xml:space="preserve">банк, который занимает крупнейшую долю на рынке вкладов РФ и предлагает удобные сервисы, </w:t>
      </w:r>
      <w:r w:rsidR="008D7D24" w:rsidRPr="003A4F0D">
        <w:rPr>
          <w:rFonts w:cs="Calibri"/>
          <w:color w:val="000000"/>
        </w:rPr>
        <w:t xml:space="preserve">в том числе </w:t>
      </w:r>
      <w:r w:rsidRPr="003A4F0D">
        <w:rPr>
          <w:rFonts w:cs="Calibri"/>
          <w:color w:val="000000"/>
        </w:rPr>
        <w:t xml:space="preserve">возможность </w:t>
      </w:r>
      <w:r w:rsidRPr="003A4F0D">
        <w:rPr>
          <w:rFonts w:cs="Calibri"/>
          <w:b/>
          <w:color w:val="000000"/>
        </w:rPr>
        <w:t>о</w:t>
      </w:r>
      <w:r w:rsidRPr="003A4F0D">
        <w:rPr>
          <w:rFonts w:cs="Calibri"/>
          <w:b/>
        </w:rPr>
        <w:t>формить заявку онлайн (</w:t>
      </w:r>
      <w:r w:rsidRPr="003A4F0D">
        <w:rPr>
          <w:rFonts w:cs="Calibri"/>
          <w:b/>
          <w:lang w:val="en-US"/>
        </w:rPr>
        <w:t>online</w:t>
      </w:r>
      <w:r w:rsidRPr="003A4F0D">
        <w:rPr>
          <w:rFonts w:cs="Calibri"/>
          <w:b/>
        </w:rPr>
        <w:t>)</w:t>
      </w:r>
      <w:r w:rsidRPr="003A4F0D">
        <w:rPr>
          <w:rFonts w:cs="Calibri"/>
        </w:rPr>
        <w:t>.</w:t>
      </w:r>
      <w:r w:rsidR="00067915" w:rsidRPr="003A4F0D">
        <w:rPr>
          <w:rFonts w:cs="Calibri"/>
        </w:rPr>
        <w:t xml:space="preserve"> </w:t>
      </w:r>
      <w:r w:rsidR="00EE31A4">
        <w:rPr>
          <w:rFonts w:cs="Calibri"/>
        </w:rPr>
        <w:t>В</w:t>
      </w:r>
      <w:r w:rsidR="00391ECB" w:rsidRPr="003A4F0D">
        <w:rPr>
          <w:rFonts w:cs="Calibri"/>
        </w:rPr>
        <w:t xml:space="preserve">се вклады </w:t>
      </w:r>
      <w:r w:rsidR="00EE31A4">
        <w:rPr>
          <w:rFonts w:cs="Calibri"/>
        </w:rPr>
        <w:t xml:space="preserve">здесь </w:t>
      </w:r>
      <w:r w:rsidR="00391ECB" w:rsidRPr="003A4F0D">
        <w:rPr>
          <w:rFonts w:cs="Calibri"/>
        </w:rPr>
        <w:t>защищены</w:t>
      </w:r>
      <w:r w:rsidR="00EE31A4">
        <w:rPr>
          <w:rFonts w:cs="Calibri"/>
        </w:rPr>
        <w:t>. Б</w:t>
      </w:r>
      <w:r w:rsidR="00391ECB" w:rsidRPr="003A4F0D">
        <w:rPr>
          <w:rFonts w:cs="Calibri"/>
        </w:rPr>
        <w:t xml:space="preserve">анк обеспечивает </w:t>
      </w:r>
      <w:r w:rsidR="00391ECB" w:rsidRPr="003A4F0D">
        <w:rPr>
          <w:rFonts w:cs="Calibri"/>
          <w:b/>
        </w:rPr>
        <w:t xml:space="preserve">страхование </w:t>
      </w:r>
      <w:r w:rsidR="00391ECB" w:rsidRPr="003A4F0D">
        <w:rPr>
          <w:rFonts w:cs="Calibri"/>
        </w:rPr>
        <w:t>каждого депозита.</w:t>
      </w:r>
    </w:p>
    <w:p w:rsidR="004B3DB1" w:rsidRPr="003A4F0D" w:rsidRDefault="004B3DB1" w:rsidP="004B3DB1">
      <w:r w:rsidRPr="003A4F0D">
        <w:rPr>
          <w:rFonts w:cs="Calibri"/>
        </w:rPr>
        <w:t xml:space="preserve">В отделениях Новосибирска чаще всего оформляют </w:t>
      </w:r>
      <w:r w:rsidRPr="003A4F0D">
        <w:rPr>
          <w:rFonts w:cs="Calibri"/>
          <w:b/>
        </w:rPr>
        <w:t>вклады Сбербанка для физических лиц в 2014 году</w:t>
      </w:r>
      <w:r w:rsidRPr="003A4F0D">
        <w:rPr>
          <w:rFonts w:cs="Calibri"/>
        </w:rPr>
        <w:t xml:space="preserve"> по трем депозитным программам. Рассмотрим их подробнее.</w:t>
      </w:r>
    </w:p>
    <w:p w:rsidR="00873FD5" w:rsidRPr="003A4F0D" w:rsidRDefault="00873FD5" w:rsidP="00873FD5">
      <w:pPr>
        <w:rPr>
          <w:rFonts w:cs="Calibri"/>
          <w:b/>
          <w:u w:val="single"/>
        </w:rPr>
      </w:pPr>
      <w:r w:rsidRPr="003A4F0D">
        <w:rPr>
          <w:rFonts w:cs="Calibri"/>
          <w:b/>
          <w:u w:val="single"/>
        </w:rPr>
        <w:t>Вклад «Сохраняй»</w:t>
      </w:r>
    </w:p>
    <w:p w:rsidR="00067915" w:rsidRPr="00067915" w:rsidRDefault="00873FD5" w:rsidP="00067915">
      <w:pPr>
        <w:rPr>
          <w:rFonts w:cs="Calibri"/>
        </w:rPr>
      </w:pPr>
      <w:r w:rsidRPr="003A4F0D">
        <w:rPr>
          <w:rFonts w:cs="Calibri"/>
        </w:rPr>
        <w:t xml:space="preserve">Предназначен для клиентов, которые хотят быстро получить максимальную прибыль. Для </w:t>
      </w:r>
      <w:r w:rsidR="00FE3BD0">
        <w:rPr>
          <w:rFonts w:cs="Calibri"/>
        </w:rPr>
        <w:t xml:space="preserve">этого </w:t>
      </w:r>
      <w:r w:rsidRPr="003A4F0D">
        <w:rPr>
          <w:rFonts w:cs="Calibri"/>
        </w:rPr>
        <w:t xml:space="preserve">депозита не предусмотрено пополнение. Однако процентная ставка по нему самая высокая. Это вклад </w:t>
      </w:r>
      <w:r w:rsidRPr="003A4F0D">
        <w:rPr>
          <w:rFonts w:cs="Calibri"/>
          <w:b/>
        </w:rPr>
        <w:t>с капитализацией</w:t>
      </w:r>
      <w:r w:rsidRPr="003A4F0D">
        <w:rPr>
          <w:rFonts w:cs="Calibri"/>
        </w:rPr>
        <w:t xml:space="preserve"> до 8,26%</w:t>
      </w:r>
      <w:r w:rsidR="003D2661" w:rsidRPr="003A4F0D">
        <w:rPr>
          <w:rFonts w:cs="Calibri"/>
        </w:rPr>
        <w:t xml:space="preserve"> (в рублях)</w:t>
      </w:r>
      <w:r w:rsidRPr="003A4F0D">
        <w:rPr>
          <w:rFonts w:cs="Calibri"/>
        </w:rPr>
        <w:t xml:space="preserve">, если сумма вклада составляет </w:t>
      </w:r>
      <w:r w:rsidRPr="003A4F0D">
        <w:rPr>
          <w:rFonts w:cs="Arial"/>
          <w:color w:val="000000"/>
          <w:shd w:val="clear" w:color="auto" w:fill="FFFFFF"/>
        </w:rPr>
        <w:t>не менее 2 млн руб</w:t>
      </w:r>
      <w:r w:rsidR="00067915" w:rsidRPr="003A4F0D">
        <w:rPr>
          <w:rFonts w:cs="Arial"/>
          <w:color w:val="000000"/>
          <w:shd w:val="clear" w:color="auto" w:fill="FFFFFF"/>
        </w:rPr>
        <w:t>.</w:t>
      </w:r>
      <w:r w:rsidRPr="003A4F0D">
        <w:rPr>
          <w:rFonts w:cs="Arial"/>
          <w:color w:val="000000"/>
          <w:shd w:val="clear" w:color="auto" w:fill="FFFFFF"/>
        </w:rPr>
        <w:t xml:space="preserve">, и вы заключаете договор </w:t>
      </w:r>
      <w:r w:rsidR="00067915" w:rsidRPr="003A4F0D">
        <w:rPr>
          <w:rFonts w:cs="Arial"/>
          <w:color w:val="000000"/>
          <w:shd w:val="clear" w:color="auto" w:fill="FFFFFF"/>
        </w:rPr>
        <w:t xml:space="preserve">с банком </w:t>
      </w:r>
      <w:r w:rsidRPr="003A4F0D">
        <w:rPr>
          <w:rFonts w:cs="Arial"/>
          <w:color w:val="000000"/>
          <w:shd w:val="clear" w:color="auto" w:fill="FFFFFF"/>
        </w:rPr>
        <w:t xml:space="preserve">на 3 года. </w:t>
      </w:r>
      <w:r w:rsidR="00067915" w:rsidRPr="003A4F0D">
        <w:rPr>
          <w:rFonts w:cs="Calibri"/>
        </w:rPr>
        <w:t>Сумма минимального вклада – 1</w:t>
      </w:r>
      <w:r w:rsidR="00067915">
        <w:rPr>
          <w:rFonts w:cs="Calibri"/>
        </w:rPr>
        <w:t xml:space="preserve"> тыс. руб., </w:t>
      </w:r>
      <w:r w:rsidR="00FE3BD0">
        <w:rPr>
          <w:rFonts w:cs="Calibri"/>
        </w:rPr>
        <w:t xml:space="preserve">в валюте – не менее 100 евро или </w:t>
      </w:r>
      <w:r w:rsidR="00067915">
        <w:rPr>
          <w:rFonts w:cs="Calibri"/>
        </w:rPr>
        <w:t>100</w:t>
      </w:r>
      <w:r w:rsidR="00067915" w:rsidRPr="00067915">
        <w:rPr>
          <w:rFonts w:cs="Calibri"/>
        </w:rPr>
        <w:t xml:space="preserve"> </w:t>
      </w:r>
      <w:r w:rsidR="00067915">
        <w:rPr>
          <w:rFonts w:cs="Calibri"/>
        </w:rPr>
        <w:t>долл. США.</w:t>
      </w:r>
      <w:r w:rsidR="003D2661">
        <w:rPr>
          <w:rFonts w:cs="Calibri"/>
        </w:rPr>
        <w:t xml:space="preserve"> Срок – от 1 месяца до 3 лет.</w:t>
      </w:r>
    </w:p>
    <w:p w:rsidR="008D7D24" w:rsidRPr="00391ECB" w:rsidRDefault="008D7D24" w:rsidP="008D7D24">
      <w:pPr>
        <w:rPr>
          <w:rFonts w:cs="Calibri"/>
          <w:b/>
          <w:u w:val="single"/>
        </w:rPr>
      </w:pPr>
      <w:r w:rsidRPr="00391ECB">
        <w:rPr>
          <w:rFonts w:cs="Calibri"/>
          <w:b/>
          <w:u w:val="single"/>
        </w:rPr>
        <w:t>Вклад «Пополняй»</w:t>
      </w:r>
    </w:p>
    <w:p w:rsidR="009377BB" w:rsidRDefault="00067915" w:rsidP="00E42EF2">
      <w:pPr>
        <w:rPr>
          <w:rFonts w:cs="Calibri"/>
        </w:rPr>
      </w:pPr>
      <w:r w:rsidRPr="009377BB">
        <w:rPr>
          <w:rFonts w:cs="Calibri"/>
        </w:rPr>
        <w:t xml:space="preserve">Станет отличным решением </w:t>
      </w:r>
      <w:r w:rsidRPr="00E42EF2">
        <w:rPr>
          <w:rFonts w:cs="Calibri"/>
          <w:b/>
        </w:rPr>
        <w:t xml:space="preserve">для </w:t>
      </w:r>
      <w:r w:rsidR="00E42EF2" w:rsidRPr="00E42EF2">
        <w:rPr>
          <w:rFonts w:cs="Calibri"/>
          <w:b/>
        </w:rPr>
        <w:t>населения</w:t>
      </w:r>
      <w:r w:rsidR="00E42EF2">
        <w:rPr>
          <w:rFonts w:cs="Calibri"/>
        </w:rPr>
        <w:t xml:space="preserve">, людей, которые </w:t>
      </w:r>
      <w:r w:rsidR="00E42EF2">
        <w:rPr>
          <w:shd w:val="clear" w:color="auto" w:fill="FAFAFA"/>
        </w:rPr>
        <w:t>планирую</w:t>
      </w:r>
      <w:r w:rsidR="009377BB" w:rsidRPr="009377BB">
        <w:rPr>
          <w:shd w:val="clear" w:color="auto" w:fill="FAFAFA"/>
        </w:rPr>
        <w:t>т периодически откладывать средства</w:t>
      </w:r>
      <w:r w:rsidR="004B3DB1">
        <w:rPr>
          <w:shd w:val="clear" w:color="auto" w:fill="FAFAFA"/>
        </w:rPr>
        <w:t xml:space="preserve"> и пользоваться накопленными процентами</w:t>
      </w:r>
      <w:r w:rsidR="009377BB" w:rsidRPr="009377BB">
        <w:rPr>
          <w:shd w:val="clear" w:color="auto" w:fill="FAFAFA"/>
        </w:rPr>
        <w:t>.</w:t>
      </w:r>
      <w:r w:rsidR="009377BB">
        <w:rPr>
          <w:shd w:val="clear" w:color="auto" w:fill="FAFAFA"/>
        </w:rPr>
        <w:t xml:space="preserve"> Минимально возможный срок вклада – 3 месяца. При вкладе </w:t>
      </w:r>
      <w:r w:rsidR="004B3DB1">
        <w:rPr>
          <w:shd w:val="clear" w:color="auto" w:fill="FAFAFA"/>
        </w:rPr>
        <w:t xml:space="preserve">в рублях </w:t>
      </w:r>
      <w:r w:rsidR="009377BB">
        <w:rPr>
          <w:shd w:val="clear" w:color="auto" w:fill="FAFAFA"/>
        </w:rPr>
        <w:t xml:space="preserve">от 1 тыс. до 100 тыс. на срок от 3 до 6 месяцев </w:t>
      </w:r>
      <w:r w:rsidR="004B3DB1">
        <w:rPr>
          <w:shd w:val="clear" w:color="auto" w:fill="FAFAFA"/>
        </w:rPr>
        <w:t xml:space="preserve">ваша </w:t>
      </w:r>
      <w:r w:rsidR="009377BB">
        <w:rPr>
          <w:shd w:val="clear" w:color="auto" w:fill="FAFAFA"/>
        </w:rPr>
        <w:t xml:space="preserve">прибыль составит до 4,82%. </w:t>
      </w:r>
      <w:r w:rsidR="004B3DB1">
        <w:rPr>
          <w:shd w:val="clear" w:color="auto" w:fill="FAFAFA"/>
        </w:rPr>
        <w:t>Для суммы от 2 млн руб. предусмотрен процент до 7,76%.</w:t>
      </w:r>
      <w:r w:rsidR="00E42EF2">
        <w:rPr>
          <w:shd w:val="clear" w:color="auto" w:fill="FAFAFA"/>
        </w:rPr>
        <w:t xml:space="preserve"> При накоплении на депозите </w:t>
      </w:r>
      <w:r w:rsidR="004B3DB1">
        <w:rPr>
          <w:shd w:val="clear" w:color="auto" w:fill="FAFAFA"/>
        </w:rPr>
        <w:t xml:space="preserve">определенной суммы </w:t>
      </w:r>
      <w:r w:rsidR="00E42EF2">
        <w:rPr>
          <w:shd w:val="clear" w:color="auto" w:fill="FAFAFA"/>
        </w:rPr>
        <w:t>производится автоматическое увеличение процентной ставки.</w:t>
      </w:r>
    </w:p>
    <w:p w:rsidR="008D7D24" w:rsidRPr="003A4F0D" w:rsidRDefault="008D7D24" w:rsidP="00E42EF2">
      <w:pPr>
        <w:rPr>
          <w:rFonts w:cs="Calibri"/>
          <w:b/>
          <w:u w:val="single"/>
        </w:rPr>
      </w:pPr>
      <w:r w:rsidRPr="003A4F0D">
        <w:rPr>
          <w:rFonts w:cs="Calibri"/>
          <w:b/>
          <w:u w:val="single"/>
        </w:rPr>
        <w:t>Вклады для пенсионеров</w:t>
      </w:r>
    </w:p>
    <w:p w:rsidR="009377BB" w:rsidRDefault="009377BB" w:rsidP="009377BB">
      <w:pPr>
        <w:rPr>
          <w:rFonts w:cs="Calibri"/>
        </w:rPr>
      </w:pPr>
      <w:r w:rsidRPr="009377BB">
        <w:rPr>
          <w:rFonts w:cs="Calibri"/>
          <w:b/>
        </w:rPr>
        <w:t>Проценты по вкладам Сбербанка России</w:t>
      </w:r>
      <w:r>
        <w:rPr>
          <w:rFonts w:cs="Calibri"/>
        </w:rPr>
        <w:t xml:space="preserve"> для пенсионеров одни из самых высоких в стране. </w:t>
      </w:r>
      <w:r w:rsidR="00FE3BD0">
        <w:rPr>
          <w:rFonts w:cs="Calibri"/>
        </w:rPr>
        <w:t>Важно, что в</w:t>
      </w:r>
      <w:r w:rsidR="00E42EF2">
        <w:rPr>
          <w:rFonts w:cs="Calibri"/>
        </w:rPr>
        <w:t xml:space="preserve">не зависимости от </w:t>
      </w:r>
      <w:r w:rsidR="00FE3BD0">
        <w:rPr>
          <w:rFonts w:cs="Calibri"/>
        </w:rPr>
        <w:t xml:space="preserve">того, какая программа, срок и сумма вклада будет выбрана, </w:t>
      </w:r>
      <w:r w:rsidR="00E42EF2">
        <w:rPr>
          <w:rFonts w:cs="Calibri"/>
        </w:rPr>
        <w:t xml:space="preserve">процентная ставка будет максимальной. </w:t>
      </w:r>
      <w:r w:rsidR="005E7267">
        <w:rPr>
          <w:rFonts w:cs="Calibri"/>
        </w:rPr>
        <w:t>Для получения дохода выше, чем по вкладам, пенсионеры могут оформить «Сберегательный сертификат».</w:t>
      </w:r>
    </w:p>
    <w:p w:rsidR="004B3DB1" w:rsidRPr="004B3DB1" w:rsidRDefault="004B3DB1" w:rsidP="004B3DB1">
      <w:pPr>
        <w:rPr>
          <w:i/>
        </w:rPr>
      </w:pPr>
      <w:r w:rsidRPr="004B3DB1">
        <w:rPr>
          <w:i/>
        </w:rPr>
        <w:t>Калькулятор вкладов Сбербанка России в Новосибирске</w:t>
      </w:r>
    </w:p>
    <w:p w:rsidR="004B3DB1" w:rsidRDefault="00E42EF2" w:rsidP="004B3DB1">
      <w:r>
        <w:rPr>
          <w:rFonts w:cs="Arial"/>
          <w:color w:val="000000"/>
          <w:shd w:val="clear" w:color="auto" w:fill="FFFFFF"/>
        </w:rPr>
        <w:t xml:space="preserve">На сайте банка приведены ориентировочные суммы, по которым обычно оформляют </w:t>
      </w:r>
      <w:r w:rsidRPr="00E42EF2">
        <w:rPr>
          <w:rFonts w:cs="Arial"/>
          <w:b/>
          <w:color w:val="000000"/>
          <w:shd w:val="clear" w:color="auto" w:fill="FFFFFF"/>
        </w:rPr>
        <w:t>в</w:t>
      </w:r>
      <w:r w:rsidRPr="00E42EF2">
        <w:rPr>
          <w:rFonts w:cs="Calibri"/>
          <w:b/>
        </w:rPr>
        <w:t>клады Сбербанка</w:t>
      </w:r>
      <w:r>
        <w:t>,</w:t>
      </w:r>
      <w:r>
        <w:rPr>
          <w:rFonts w:cs="Arial"/>
          <w:color w:val="000000"/>
          <w:shd w:val="clear" w:color="auto" w:fill="FFFFFF"/>
        </w:rPr>
        <w:t xml:space="preserve"> и проценты по ним. </w:t>
      </w:r>
      <w:r w:rsidR="004B3DB1">
        <w:rPr>
          <w:rFonts w:cs="Arial"/>
          <w:color w:val="000000"/>
          <w:shd w:val="clear" w:color="auto" w:fill="FFFFFF"/>
        </w:rPr>
        <w:t xml:space="preserve">Для </w:t>
      </w:r>
      <w:r>
        <w:rPr>
          <w:rFonts w:cs="Arial"/>
          <w:color w:val="000000"/>
          <w:shd w:val="clear" w:color="auto" w:fill="FFFFFF"/>
        </w:rPr>
        <w:t>конкретных</w:t>
      </w:r>
      <w:r w:rsidR="004B3DB1">
        <w:rPr>
          <w:rFonts w:cs="Arial"/>
          <w:color w:val="000000"/>
          <w:shd w:val="clear" w:color="auto" w:fill="FFFFFF"/>
        </w:rPr>
        <w:t xml:space="preserve"> сумм</w:t>
      </w:r>
      <w:r>
        <w:rPr>
          <w:rFonts w:cs="Arial"/>
          <w:color w:val="000000"/>
          <w:shd w:val="clear" w:color="auto" w:fill="FFFFFF"/>
        </w:rPr>
        <w:t>, не округленных до десятков и тысяч, которые вы планируете отложить на депозит,</w:t>
      </w:r>
      <w:r w:rsidR="004B3DB1">
        <w:rPr>
          <w:rFonts w:cs="Arial"/>
          <w:color w:val="000000"/>
          <w:shd w:val="clear" w:color="auto" w:fill="FFFFFF"/>
        </w:rPr>
        <w:t xml:space="preserve"> и сроков вы можете </w:t>
      </w:r>
      <w:r w:rsidR="004B3DB1" w:rsidRPr="00067915">
        <w:rPr>
          <w:rFonts w:cs="Calibri"/>
          <w:b/>
        </w:rPr>
        <w:t>рассчитать</w:t>
      </w:r>
      <w:r w:rsidR="004B3DB1" w:rsidRPr="00067915">
        <w:rPr>
          <w:rFonts w:cs="Calibri"/>
          <w:color w:val="FF0000"/>
        </w:rPr>
        <w:t xml:space="preserve"> </w:t>
      </w:r>
      <w:r w:rsidR="004B3DB1">
        <w:rPr>
          <w:rFonts w:cs="Calibri"/>
        </w:rPr>
        <w:t xml:space="preserve">ваш доход самостоятельно, используя </w:t>
      </w:r>
      <w:r w:rsidR="004B3DB1" w:rsidRPr="00067915">
        <w:rPr>
          <w:rFonts w:cs="Calibri"/>
          <w:b/>
        </w:rPr>
        <w:t>калькулятор вкладов Сбербанка онлайн</w:t>
      </w:r>
      <w:r w:rsidR="004B3DB1">
        <w:rPr>
          <w:rFonts w:cs="Calibri"/>
        </w:rPr>
        <w:t>.</w:t>
      </w:r>
      <w:r>
        <w:rPr>
          <w:rFonts w:cs="Calibri"/>
        </w:rPr>
        <w:t xml:space="preserve"> </w:t>
      </w:r>
    </w:p>
    <w:p w:rsidR="005B6D72" w:rsidRPr="009377BB" w:rsidRDefault="005B6D72" w:rsidP="005B6D72">
      <w:pPr>
        <w:rPr>
          <w:i/>
        </w:rPr>
      </w:pPr>
      <w:r w:rsidRPr="009377BB">
        <w:rPr>
          <w:i/>
        </w:rPr>
        <w:t>Онлайн заявка на вклад в Сбербанке России</w:t>
      </w:r>
    </w:p>
    <w:p w:rsidR="00A92A13" w:rsidRDefault="009377BB">
      <w:pPr>
        <w:rPr>
          <w:rFonts w:cs="Calibri"/>
          <w:color w:val="000000"/>
        </w:rPr>
      </w:pPr>
      <w:r>
        <w:rPr>
          <w:rFonts w:cs="Calibri"/>
          <w:color w:val="000000"/>
        </w:rPr>
        <w:t>Все, что вам нужно для оформления любого депозита</w:t>
      </w:r>
      <w:r w:rsidRPr="009377BB">
        <w:rPr>
          <w:rFonts w:cs="Calibri"/>
        </w:rPr>
        <w:t xml:space="preserve"> </w:t>
      </w:r>
      <w:r w:rsidR="004B3DB1">
        <w:rPr>
          <w:rFonts w:cs="Calibri"/>
        </w:rPr>
        <w:t xml:space="preserve">– прийти в отделение с паспортом, подписать договор на выбранный вклад и перевести на счет деньги. Для тех, кому сложно выбраться из дома или с работы, </w:t>
      </w:r>
      <w:r w:rsidRPr="004B3DB1">
        <w:rPr>
          <w:rFonts w:cs="Calibri"/>
          <w:b/>
        </w:rPr>
        <w:t>Сбербанк России</w:t>
      </w:r>
      <w:r>
        <w:rPr>
          <w:rFonts w:cs="Calibri"/>
        </w:rPr>
        <w:t xml:space="preserve"> в Новосибирске предлагает </w:t>
      </w:r>
      <w:r w:rsidR="00FE3BD0">
        <w:rPr>
          <w:rFonts w:cs="Calibri"/>
        </w:rPr>
        <w:t>оформить заявку</w:t>
      </w:r>
      <w:r>
        <w:rPr>
          <w:rFonts w:cs="Calibri"/>
          <w:color w:val="000000"/>
        </w:rPr>
        <w:t xml:space="preserve"> на сайте банка</w:t>
      </w:r>
      <w:r w:rsidR="004B3DB1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</w:t>
      </w:r>
    </w:p>
    <w:p w:rsidR="005B6D72" w:rsidRPr="00E42EF2" w:rsidRDefault="009377BB">
      <w:pPr>
        <w:rPr>
          <w:rFonts w:cs="Calibri"/>
          <w:color w:val="000000"/>
        </w:rPr>
      </w:pPr>
      <w:r w:rsidRPr="004B3DB1">
        <w:rPr>
          <w:rFonts w:cs="Calibri"/>
          <w:b/>
        </w:rPr>
        <w:t xml:space="preserve">Онлайн заявка </w:t>
      </w:r>
      <w:r w:rsidR="004B3DB1" w:rsidRPr="004B3DB1">
        <w:rPr>
          <w:rFonts w:cs="Calibri"/>
          <w:b/>
        </w:rPr>
        <w:t>на вклад в Сбербанке</w:t>
      </w:r>
      <w:r w:rsidR="004B3DB1">
        <w:rPr>
          <w:rFonts w:cs="Calibri"/>
          <w:color w:val="000000"/>
        </w:rPr>
        <w:t xml:space="preserve"> поможет вам максимально быстро стать владельцем депозитного счета, что так актуально при нынешней экономической ситуации, когда завтра проценты могут стать ниже. </w:t>
      </w:r>
      <w:r w:rsidR="00EE31A4">
        <w:rPr>
          <w:rFonts w:cs="Calibri"/>
          <w:color w:val="000000"/>
        </w:rPr>
        <w:t>При открытии депозита онлайн ваш доход будет выше, поскольку для таких счетов предусмотрена более высокая ставка.</w:t>
      </w:r>
    </w:p>
    <w:sectPr w:rsidR="005B6D72" w:rsidRPr="00E42EF2" w:rsidSect="00A92A13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72"/>
    <w:rsid w:val="00067915"/>
    <w:rsid w:val="00391ECB"/>
    <w:rsid w:val="003A4F0D"/>
    <w:rsid w:val="003D2661"/>
    <w:rsid w:val="004B3DB1"/>
    <w:rsid w:val="005B6D72"/>
    <w:rsid w:val="005E7267"/>
    <w:rsid w:val="00722F05"/>
    <w:rsid w:val="008367C6"/>
    <w:rsid w:val="00873FD5"/>
    <w:rsid w:val="008D7D24"/>
    <w:rsid w:val="008E36B7"/>
    <w:rsid w:val="009377BB"/>
    <w:rsid w:val="00A819F8"/>
    <w:rsid w:val="00A92A13"/>
    <w:rsid w:val="00AA2BB5"/>
    <w:rsid w:val="00E42EF2"/>
    <w:rsid w:val="00EE31A4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9F119-1E3D-435C-8A86-037B9174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Cp3-pc</dc:creator>
  <cp:keywords/>
  <dc:description/>
  <cp:lastModifiedBy>cp4-pc</cp:lastModifiedBy>
  <cp:revision>2</cp:revision>
  <dcterms:created xsi:type="dcterms:W3CDTF">2014-11-17T12:31:00Z</dcterms:created>
  <dcterms:modified xsi:type="dcterms:W3CDTF">2014-11-17T12:31:00Z</dcterms:modified>
</cp:coreProperties>
</file>