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B5" w:rsidRDefault="00AF28B5"/>
    <w:p w:rsidR="00AF28B5" w:rsidRPr="00105A24" w:rsidRDefault="00AF28B5">
      <w:pPr>
        <w:rPr>
          <w:b/>
          <w:bCs/>
          <w:sz w:val="26"/>
          <w:szCs w:val="26"/>
        </w:rPr>
      </w:pPr>
      <w:r w:rsidRPr="00105A24">
        <w:rPr>
          <w:b/>
          <w:bCs/>
          <w:sz w:val="26"/>
          <w:szCs w:val="26"/>
          <w:highlight w:val="yellow"/>
        </w:rPr>
        <w:t>Видеорегистраторы-115</w:t>
      </w:r>
      <w:r w:rsidRPr="00105A24">
        <w:rPr>
          <w:b/>
          <w:bCs/>
          <w:sz w:val="26"/>
          <w:szCs w:val="26"/>
        </w:rPr>
        <w:t>: основные характеристики и преимущества.</w:t>
      </w:r>
    </w:p>
    <w:p w:rsidR="00AF28B5" w:rsidRDefault="00AF28B5" w:rsidP="004A715D">
      <w:pPr>
        <w:jc w:val="both"/>
      </w:pPr>
      <w:proofErr w:type="spellStart"/>
      <w:r w:rsidRPr="00A40390">
        <w:rPr>
          <w:highlight w:val="yellow"/>
        </w:rPr>
        <w:t>CanSonic</w:t>
      </w:r>
      <w:proofErr w:type="spellEnd"/>
      <w:r w:rsidRPr="00A40390">
        <w:rPr>
          <w:highlight w:val="yellow"/>
        </w:rPr>
        <w:t xml:space="preserve"> 606</w:t>
      </w:r>
      <w:r w:rsidR="00845143">
        <w:t xml:space="preserve"> представляет собой новое изобретение в линейке </w:t>
      </w:r>
      <w:proofErr w:type="spellStart"/>
      <w:r w:rsidR="00845143">
        <w:t>видерегистраторов</w:t>
      </w:r>
      <w:proofErr w:type="spellEnd"/>
      <w:r w:rsidR="00CD3BF2">
        <w:t xml:space="preserve">, </w:t>
      </w:r>
      <w:r w:rsidR="001E4452">
        <w:t>снабженное двумя</w:t>
      </w:r>
      <w:r w:rsidR="00CD3BF2">
        <w:t xml:space="preserve"> объектива</w:t>
      </w:r>
      <w:r w:rsidR="001E4452">
        <w:t>ми, оснащенными поворотным механизмом</w:t>
      </w:r>
      <w:r w:rsidR="00CD3BF2">
        <w:t xml:space="preserve">. </w:t>
      </w:r>
      <w:r w:rsidR="001E4452">
        <w:t>Первый</w:t>
      </w:r>
      <w:r w:rsidR="00CD3BF2">
        <w:t xml:space="preserve"> </w:t>
      </w:r>
      <w:r w:rsidR="004A715D">
        <w:t>осуществляет</w:t>
      </w:r>
      <w:r w:rsidR="00CD3BF2">
        <w:t xml:space="preserve"> панорамную запись</w:t>
      </w:r>
      <w:r w:rsidR="004A715D">
        <w:t>,</w:t>
      </w:r>
      <w:r w:rsidR="00105A24">
        <w:t xml:space="preserve"> второй служит для  </w:t>
      </w:r>
      <w:r w:rsidR="004A715D">
        <w:t xml:space="preserve">фиксации </w:t>
      </w:r>
      <w:r w:rsidR="00105A24">
        <w:t>объектов</w:t>
      </w:r>
      <w:r w:rsidR="001E4452">
        <w:t>, находящихся на значительном удалении</w:t>
      </w:r>
      <w:r w:rsidR="00A40390">
        <w:t xml:space="preserve">. </w:t>
      </w:r>
    </w:p>
    <w:p w:rsidR="00A40390" w:rsidRDefault="00A40390" w:rsidP="00CE0D78">
      <w:pPr>
        <w:jc w:val="both"/>
      </w:pPr>
      <w:r>
        <w:t>При этом</w:t>
      </w:r>
      <w:r w:rsidR="004A715D">
        <w:t xml:space="preserve"> камера</w:t>
      </w:r>
      <w:r>
        <w:t xml:space="preserve"> имеет </w:t>
      </w:r>
      <w:r w:rsidR="00105A24">
        <w:t xml:space="preserve">достаточно большой </w:t>
      </w:r>
      <w:r>
        <w:t xml:space="preserve">угол обзора, что позволит </w:t>
      </w:r>
      <w:r w:rsidR="00105A24">
        <w:t>снимать</w:t>
      </w:r>
      <w:r>
        <w:t xml:space="preserve"> обочин</w:t>
      </w:r>
      <w:r w:rsidR="00105A24">
        <w:t xml:space="preserve">ы и расположенные на них </w:t>
      </w:r>
      <w:r w:rsidR="001E4452">
        <w:t xml:space="preserve">дорожные </w:t>
      </w:r>
      <w:r w:rsidR="00105A24">
        <w:t>знаки</w:t>
      </w:r>
      <w:r>
        <w:t xml:space="preserve">. Zoom-объектив может качественно </w:t>
      </w:r>
      <w:r w:rsidR="001E4452">
        <w:t xml:space="preserve">запечатлеть </w:t>
      </w:r>
      <w:r>
        <w:t xml:space="preserve">объекты, </w:t>
      </w:r>
      <w:r w:rsidR="00CE0D78">
        <w:t>находящиеся</w:t>
      </w:r>
      <w:r>
        <w:t xml:space="preserve"> на расстоянии </w:t>
      </w:r>
      <w:r w:rsidR="001E4452">
        <w:t>приблизительно</w:t>
      </w:r>
      <w:r>
        <w:t xml:space="preserve"> 20 метров.</w:t>
      </w:r>
    </w:p>
    <w:p w:rsidR="00A40390" w:rsidRDefault="00A40390" w:rsidP="00CE0D78">
      <w:pPr>
        <w:jc w:val="both"/>
      </w:pPr>
      <w:r>
        <w:t xml:space="preserve">Разработчики модели </w:t>
      </w:r>
      <w:r w:rsidR="00CE0D78">
        <w:t>главной своей задачей предполагали</w:t>
      </w:r>
      <w:r>
        <w:t xml:space="preserve"> качество </w:t>
      </w:r>
      <w:r w:rsidR="001E4452">
        <w:t>производимых видеозаписей</w:t>
      </w:r>
      <w:r>
        <w:t xml:space="preserve">. Одним из его характеристик, как известно, является </w:t>
      </w:r>
      <w:r w:rsidR="001E4452">
        <w:t xml:space="preserve">высокое </w:t>
      </w:r>
      <w:r>
        <w:t xml:space="preserve">разрешение. От него </w:t>
      </w:r>
      <w:r w:rsidR="001E4452">
        <w:t xml:space="preserve">напрямую </w:t>
      </w:r>
      <w:r>
        <w:t>зависит детализация объектов, которые фиксируются объективом. Безусловно, для такого изделия запись высокой четкости – основной параметр, на которы</w:t>
      </w:r>
      <w:r w:rsidR="00F708F4">
        <w:t>й</w:t>
      </w:r>
      <w:r>
        <w:t xml:space="preserve"> ориентируется потребитель. </w:t>
      </w:r>
      <w:proofErr w:type="spellStart"/>
      <w:r w:rsidRPr="00A40390">
        <w:rPr>
          <w:highlight w:val="yellow"/>
        </w:rPr>
        <w:t>CanSonic</w:t>
      </w:r>
      <w:proofErr w:type="spellEnd"/>
      <w:r w:rsidRPr="00A40390">
        <w:rPr>
          <w:highlight w:val="yellow"/>
        </w:rPr>
        <w:t xml:space="preserve"> 606</w:t>
      </w:r>
      <w:r>
        <w:t xml:space="preserve"> позволяет осуществлять такую съемку, на которой четко видны мелкие детали.</w:t>
      </w:r>
    </w:p>
    <w:p w:rsidR="00315393" w:rsidRDefault="00315393" w:rsidP="001E4452">
      <w:pPr>
        <w:jc w:val="both"/>
      </w:pPr>
      <w:r>
        <w:t xml:space="preserve">Матрицы обоих объективов обладают повышенной степенью чувствительности, что </w:t>
      </w:r>
      <w:r w:rsidR="001E4452">
        <w:t>помогает рассмотреть отснятые объекты в условиях</w:t>
      </w:r>
      <w:r>
        <w:t xml:space="preserve"> плохой ос</w:t>
      </w:r>
      <w:r w:rsidR="001E4452">
        <w:t xml:space="preserve">вещенности, например,  в вечернее время </w:t>
      </w:r>
      <w:r>
        <w:t xml:space="preserve"> </w:t>
      </w:r>
      <w:r w:rsidR="001E4452">
        <w:t xml:space="preserve">или в </w:t>
      </w:r>
      <w:r>
        <w:t xml:space="preserve">тумане. Благодаря наличию инфракрасных диодов, оборудование может </w:t>
      </w:r>
      <w:r w:rsidR="001E4452">
        <w:t>записывать изображение</w:t>
      </w:r>
      <w:r>
        <w:t xml:space="preserve"> и при полном отсутствии света.</w:t>
      </w:r>
    </w:p>
    <w:p w:rsidR="00105A24" w:rsidRDefault="001E4452" w:rsidP="004A715D">
      <w:pPr>
        <w:jc w:val="both"/>
      </w:pPr>
      <w:r>
        <w:t>Вместе</w:t>
      </w:r>
      <w:r w:rsidR="00A40390">
        <w:t xml:space="preserve"> с записью</w:t>
      </w:r>
      <w:r w:rsidR="00315393">
        <w:t xml:space="preserve"> видео, </w:t>
      </w:r>
      <w:proofErr w:type="spellStart"/>
      <w:r w:rsidR="00315393">
        <w:t>видеорегистратор</w:t>
      </w:r>
      <w:proofErr w:type="spellEnd"/>
      <w:r>
        <w:t>, имеющий</w:t>
      </w:r>
      <w:r w:rsidR="00315393">
        <w:t xml:space="preserve">  </w:t>
      </w:r>
      <w:r w:rsidR="004A715D">
        <w:t xml:space="preserve">модуль </w:t>
      </w:r>
      <w:r w:rsidR="004A715D">
        <w:rPr>
          <w:rStyle w:val="a3"/>
          <w:rFonts w:asciiTheme="majorBidi" w:hAnsiTheme="majorBidi" w:cstheme="majorBidi"/>
          <w:b w:val="0"/>
          <w:bCs w:val="0"/>
        </w:rPr>
        <w:t>GPS/GLONASS</w:t>
      </w:r>
      <w:r w:rsidR="00315393">
        <w:rPr>
          <w:rStyle w:val="a3"/>
          <w:rFonts w:asciiTheme="majorBidi" w:hAnsiTheme="majorBidi" w:cstheme="majorBidi"/>
          <w:b w:val="0"/>
          <w:bCs w:val="0"/>
        </w:rPr>
        <w:t>,</w:t>
      </w:r>
      <w:r w:rsidR="00315393">
        <w:t xml:space="preserve"> </w:t>
      </w:r>
      <w:r w:rsidR="004A715D">
        <w:t>фиксирует</w:t>
      </w:r>
      <w:r w:rsidR="00315393">
        <w:t xml:space="preserve"> трек и скорость </w:t>
      </w:r>
      <w:r w:rsidR="004A715D">
        <w:t>автомобиля</w:t>
      </w:r>
      <w:r w:rsidR="00315393">
        <w:t>. Эта дополнительная функция позволит отследить координаты</w:t>
      </w:r>
      <w:r w:rsidR="004A715D">
        <w:t xml:space="preserve"> направления </w:t>
      </w:r>
      <w:r w:rsidR="00315393">
        <w:t xml:space="preserve"> и скорость на определенном участке.</w:t>
      </w:r>
    </w:p>
    <w:p w:rsidR="00105A24" w:rsidRDefault="00105A24" w:rsidP="00A40390">
      <w:pPr>
        <w:jc w:val="both"/>
      </w:pPr>
      <w:r>
        <w:t>Производителями предлагаются возможност</w:t>
      </w:r>
      <w:r w:rsidR="00F708F4">
        <w:t>ь</w:t>
      </w:r>
      <w:r>
        <w:t xml:space="preserve"> полного отключения дисплея и микрофона. Кроме того, возможно крепление моделей «вниз головой» на торпеде автомобиля. Питание осуществляется от штатного прикуривателя.</w:t>
      </w:r>
    </w:p>
    <w:p w:rsidR="00AF28B5" w:rsidRDefault="00AF28B5"/>
    <w:p w:rsidR="00AF28B5" w:rsidRDefault="00AF28B5" w:rsidP="00105A24">
      <w:r>
        <w:br/>
      </w:r>
      <w:r>
        <w:br/>
      </w:r>
      <w:r>
        <w:br/>
      </w:r>
      <w:r>
        <w:br/>
      </w:r>
    </w:p>
    <w:sectPr w:rsidR="00AF28B5" w:rsidSect="007A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B5"/>
    <w:rsid w:val="00105A24"/>
    <w:rsid w:val="001E4452"/>
    <w:rsid w:val="00277616"/>
    <w:rsid w:val="00315393"/>
    <w:rsid w:val="004A715D"/>
    <w:rsid w:val="007A43B3"/>
    <w:rsid w:val="00845143"/>
    <w:rsid w:val="00A40390"/>
    <w:rsid w:val="00AF28B5"/>
    <w:rsid w:val="00CD3BF2"/>
    <w:rsid w:val="00CE0D78"/>
    <w:rsid w:val="00F7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8B5"/>
    <w:rPr>
      <w:b/>
      <w:bCs/>
    </w:rPr>
  </w:style>
  <w:style w:type="character" w:styleId="a4">
    <w:name w:val="Emphasis"/>
    <w:basedOn w:val="a0"/>
    <w:uiPriority w:val="20"/>
    <w:qFormat/>
    <w:rsid w:val="00AF2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1511</Characters>
  <Application>Microsoft Office Word</Application>
  <DocSecurity>0</DocSecurity>
  <Lines>26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tauna</cp:lastModifiedBy>
  <cp:revision>2</cp:revision>
  <dcterms:created xsi:type="dcterms:W3CDTF">2013-12-12T21:31:00Z</dcterms:created>
  <dcterms:modified xsi:type="dcterms:W3CDTF">2013-12-12T21:31:00Z</dcterms:modified>
</cp:coreProperties>
</file>