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31" w:rsidRPr="004E5C31" w:rsidRDefault="004E5C31" w:rsidP="002841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C31">
        <w:rPr>
          <w:rFonts w:ascii="Times New Roman" w:hAnsi="Times New Roman" w:cs="Times New Roman"/>
          <w:b/>
          <w:sz w:val="28"/>
          <w:szCs w:val="28"/>
        </w:rPr>
        <w:t>Рефлексоли</w:t>
      </w:r>
      <w:proofErr w:type="spellEnd"/>
      <w:r w:rsidRPr="004E5C31">
        <w:rPr>
          <w:rFonts w:ascii="Times New Roman" w:hAnsi="Times New Roman" w:cs="Times New Roman"/>
          <w:b/>
          <w:sz w:val="28"/>
          <w:szCs w:val="28"/>
        </w:rPr>
        <w:t xml:space="preserve"> (внешние рулонные шторы)</w:t>
      </w:r>
    </w:p>
    <w:p w:rsidR="0028413B" w:rsidRPr="004E5C31" w:rsidRDefault="0028413B" w:rsidP="002841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C31">
        <w:rPr>
          <w:rFonts w:ascii="Times New Roman" w:hAnsi="Times New Roman" w:cs="Times New Roman"/>
          <w:b/>
          <w:i/>
          <w:sz w:val="28"/>
          <w:szCs w:val="28"/>
        </w:rPr>
        <w:t>Оригинальный текст</w:t>
      </w:r>
    </w:p>
    <w:p w:rsidR="00D86AF1" w:rsidRDefault="00062B49" w:rsidP="00062B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Рефлексоли</w:t>
      </w:r>
      <w:proofErr w:type="spellEnd"/>
      <w:r w:rsidRPr="00062B49">
        <w:rPr>
          <w:rFonts w:ascii="Times New Roman" w:hAnsi="Times New Roman" w:cs="Times New Roman"/>
          <w:sz w:val="28"/>
          <w:szCs w:val="28"/>
        </w:rPr>
        <w:t xml:space="preserve"> или внешние рулонные шторы – сравнительно </w:t>
      </w:r>
      <w:r>
        <w:rPr>
          <w:rFonts w:ascii="Times New Roman" w:hAnsi="Times New Roman" w:cs="Times New Roman"/>
          <w:sz w:val="28"/>
          <w:szCs w:val="28"/>
        </w:rPr>
        <w:t>новый на</w:t>
      </w:r>
      <w:r w:rsidR="0028413B">
        <w:rPr>
          <w:rFonts w:ascii="Times New Roman" w:hAnsi="Times New Roman" w:cs="Times New Roman"/>
          <w:sz w:val="28"/>
          <w:szCs w:val="28"/>
        </w:rPr>
        <w:t xml:space="preserve"> </w:t>
      </w:r>
      <w:r w:rsidRPr="00062B49">
        <w:rPr>
          <w:rFonts w:ascii="Times New Roman" w:hAnsi="Times New Roman" w:cs="Times New Roman"/>
          <w:sz w:val="28"/>
          <w:szCs w:val="28"/>
        </w:rPr>
        <w:t xml:space="preserve">рынке вид </w:t>
      </w:r>
      <w:proofErr w:type="spellStart"/>
      <w:r w:rsidRPr="00062B49">
        <w:rPr>
          <w:rFonts w:ascii="Times New Roman" w:hAnsi="Times New Roman" w:cs="Times New Roman"/>
          <w:sz w:val="28"/>
          <w:szCs w:val="28"/>
        </w:rPr>
        <w:t>солнезащитных</w:t>
      </w:r>
      <w:proofErr w:type="spellEnd"/>
      <w:r w:rsidRPr="00062B49">
        <w:rPr>
          <w:rFonts w:ascii="Times New Roman" w:hAnsi="Times New Roman" w:cs="Times New Roman"/>
          <w:sz w:val="28"/>
          <w:szCs w:val="28"/>
        </w:rPr>
        <w:t xml:space="preserve"> систем. Что же они собой представляют? Это </w:t>
      </w:r>
      <w:proofErr w:type="gramStart"/>
      <w:r w:rsidRPr="00062B49">
        <w:rPr>
          <w:rFonts w:ascii="Times New Roman" w:hAnsi="Times New Roman" w:cs="Times New Roman"/>
          <w:sz w:val="28"/>
          <w:szCs w:val="28"/>
        </w:rPr>
        <w:t>тканевая</w:t>
      </w:r>
      <w:proofErr w:type="gramEnd"/>
      <w:r w:rsidRPr="00062B49">
        <w:rPr>
          <w:rFonts w:ascii="Times New Roman" w:hAnsi="Times New Roman" w:cs="Times New Roman"/>
          <w:sz w:val="28"/>
          <w:szCs w:val="28"/>
        </w:rPr>
        <w:t xml:space="preserve"> или плёночная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ролета</w:t>
      </w:r>
      <w:proofErr w:type="spellEnd"/>
      <w:r w:rsidRPr="00062B49">
        <w:rPr>
          <w:rFonts w:ascii="Times New Roman" w:hAnsi="Times New Roman" w:cs="Times New Roman"/>
          <w:sz w:val="28"/>
          <w:szCs w:val="28"/>
        </w:rPr>
        <w:t>, которая применяется в случае необходимости затенить большие оконные проёмы, террасы, балконы или веранды с наружной сторон, а также применяются и внутри помещения. Она изготовлена специально для эксплуатации с внешней стороны здания, так как не боится всевозможных погодных условий, будь то дождь, ветер или палящее солнце.</w:t>
      </w:r>
    </w:p>
    <w:p w:rsidR="00062B49" w:rsidRDefault="0028413B" w:rsidP="00062B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принципу работы 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</w:t>
      </w:r>
      <w:r w:rsidR="00062B49" w:rsidRPr="00F86E98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="00062B49" w:rsidRPr="00062B49">
        <w:rPr>
          <w:rFonts w:ascii="Times New Roman" w:hAnsi="Times New Roman" w:cs="Times New Roman"/>
          <w:sz w:val="28"/>
          <w:szCs w:val="28"/>
        </w:rPr>
        <w:t xml:space="preserve">  очень </w:t>
      </w:r>
      <w:proofErr w:type="spellStart"/>
      <w:r w:rsidR="00062B49" w:rsidRPr="00062B49">
        <w:rPr>
          <w:rFonts w:ascii="Times New Roman" w:hAnsi="Times New Roman" w:cs="Times New Roman"/>
          <w:sz w:val="28"/>
          <w:szCs w:val="28"/>
        </w:rPr>
        <w:t>схожы</w:t>
      </w:r>
      <w:proofErr w:type="spellEnd"/>
      <w:r w:rsidR="00062B49" w:rsidRPr="00062B49">
        <w:rPr>
          <w:rFonts w:ascii="Times New Roman" w:hAnsi="Times New Roman" w:cs="Times New Roman"/>
          <w:sz w:val="28"/>
          <w:szCs w:val="28"/>
        </w:rPr>
        <w:t xml:space="preserve"> с уже привычными внутренними тканевыми </w:t>
      </w:r>
      <w:proofErr w:type="spellStart"/>
      <w:r w:rsidR="00062B49" w:rsidRPr="00F86E98">
        <w:rPr>
          <w:rFonts w:ascii="Times New Roman" w:hAnsi="Times New Roman" w:cs="Times New Roman"/>
          <w:b/>
          <w:i/>
          <w:sz w:val="28"/>
          <w:szCs w:val="28"/>
        </w:rPr>
        <w:t>ролетами</w:t>
      </w:r>
      <w:proofErr w:type="spellEnd"/>
      <w:r w:rsidR="00062B49" w:rsidRPr="00062B49">
        <w:rPr>
          <w:rFonts w:ascii="Times New Roman" w:hAnsi="Times New Roman" w:cs="Times New Roman"/>
          <w:sz w:val="28"/>
          <w:szCs w:val="28"/>
        </w:rPr>
        <w:t xml:space="preserve">, но в сравнении с ними обладают </w:t>
      </w:r>
      <w:r w:rsidR="008A4B35">
        <w:rPr>
          <w:rFonts w:ascii="Times New Roman" w:hAnsi="Times New Roman" w:cs="Times New Roman"/>
          <w:sz w:val="28"/>
          <w:szCs w:val="28"/>
        </w:rPr>
        <w:t>рядом значительных особенностей</w:t>
      </w:r>
      <w:r w:rsidR="00062B49" w:rsidRPr="00062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B49" w:rsidRPr="00062B49" w:rsidRDefault="00062B49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9">
        <w:rPr>
          <w:rFonts w:ascii="Times New Roman" w:hAnsi="Times New Roman" w:cs="Times New Roman"/>
          <w:sz w:val="28"/>
          <w:szCs w:val="28"/>
        </w:rPr>
        <w:t>Назовём основные их них:</w:t>
      </w:r>
    </w:p>
    <w:p w:rsidR="00062B49" w:rsidRDefault="00062B49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9">
        <w:rPr>
          <w:rFonts w:ascii="Times New Roman" w:hAnsi="Times New Roman" w:cs="Times New Roman"/>
          <w:sz w:val="28"/>
          <w:szCs w:val="28"/>
        </w:rPr>
        <w:t>- снижает температуру в помещении на 5-7 градусов за счёт рассеивания тепла до его попадания на стекло и позволяет экономить на кондиционировании помещения;</w:t>
      </w:r>
    </w:p>
    <w:p w:rsidR="00062B49" w:rsidRDefault="00062B49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9">
        <w:rPr>
          <w:rFonts w:ascii="Times New Roman" w:hAnsi="Times New Roman" w:cs="Times New Roman"/>
          <w:sz w:val="28"/>
          <w:szCs w:val="28"/>
        </w:rPr>
        <w:t>- в холодную погоду, наоборот, "не выпускает" тепло из помещения, создавая снаружи окна дополнительную воздушную прослойку;</w:t>
      </w:r>
    </w:p>
    <w:p w:rsidR="00062B49" w:rsidRDefault="00062B49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9">
        <w:rPr>
          <w:rFonts w:ascii="Times New Roman" w:hAnsi="Times New Roman" w:cs="Times New Roman"/>
          <w:sz w:val="28"/>
          <w:szCs w:val="28"/>
        </w:rPr>
        <w:t>- надежность и долговечность конструкции за счёт алюминиевого профиля и других элементов для компенсации температурных расширений.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49" w:rsidRDefault="00062B49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9">
        <w:rPr>
          <w:rFonts w:ascii="Times New Roman" w:hAnsi="Times New Roman" w:cs="Times New Roman"/>
          <w:sz w:val="28"/>
          <w:szCs w:val="28"/>
        </w:rPr>
        <w:t>В этих системах используются специальные ткани с высокой устойчивостью к воздействию окружающей среды (осадки, солнечный свет). Ткани могут быть плотными или полупрозрачными для сохранения вида из окна.</w:t>
      </w:r>
    </w:p>
    <w:p w:rsidR="0028413B" w:rsidRDefault="0028413B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13B" w:rsidRPr="001506CD" w:rsidRDefault="001506CD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D">
        <w:rPr>
          <w:rFonts w:ascii="Times New Roman" w:hAnsi="Times New Roman" w:cs="Times New Roman"/>
          <w:b/>
          <w:sz w:val="28"/>
          <w:szCs w:val="28"/>
        </w:rPr>
        <w:t>1103 знаков без пробелов</w:t>
      </w:r>
    </w:p>
    <w:p w:rsidR="0028413B" w:rsidRDefault="0028413B" w:rsidP="002841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413B" w:rsidRPr="004E5C31" w:rsidRDefault="0028413B" w:rsidP="004E5C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spellStart"/>
      <w:r w:rsidRPr="004E5C3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Рерайтный</w:t>
      </w:r>
      <w:proofErr w:type="spellEnd"/>
      <w:r w:rsidRPr="004E5C31">
        <w:rPr>
          <w:rFonts w:ascii="Times New Roman" w:hAnsi="Times New Roman" w:cs="Times New Roman"/>
          <w:b/>
          <w:i/>
          <w:sz w:val="28"/>
          <w:szCs w:val="28"/>
        </w:rPr>
        <w:t xml:space="preserve"> текст</w:t>
      </w:r>
    </w:p>
    <w:p w:rsidR="0028413B" w:rsidRPr="00B12F19" w:rsidRDefault="0028413B" w:rsidP="002841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Рефлексоли</w:t>
      </w:r>
      <w:proofErr w:type="spellEnd"/>
      <w:r w:rsidRPr="00B12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F19">
        <w:rPr>
          <w:rFonts w:ascii="Times New Roman" w:hAnsi="Times New Roman" w:cs="Times New Roman"/>
          <w:i/>
          <w:sz w:val="28"/>
          <w:szCs w:val="28"/>
        </w:rPr>
        <w:t>– это внешние рулонные шторы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представляющие собой тканевую или пленочную </w:t>
      </w:r>
      <w:proofErr w:type="spellStart"/>
      <w:r w:rsidR="00402160">
        <w:rPr>
          <w:rFonts w:ascii="Times New Roman" w:hAnsi="Times New Roman" w:cs="Times New Roman"/>
          <w:b/>
          <w:i/>
          <w:sz w:val="28"/>
          <w:szCs w:val="28"/>
        </w:rPr>
        <w:t>ролету</w:t>
      </w:r>
      <w:proofErr w:type="spellEnd"/>
      <w:r w:rsidR="00402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(если «</w:t>
      </w:r>
      <w:proofErr w:type="spellStart"/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рефлексоли</w:t>
      </w:r>
      <w:proofErr w:type="spellEnd"/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» используете во множественном числе, то и про </w:t>
      </w:r>
      <w:proofErr w:type="spellStart"/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ролеты</w:t>
      </w:r>
      <w:proofErr w:type="spellEnd"/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пишите во множественном)</w:t>
      </w:r>
      <w:r>
        <w:rPr>
          <w:rFonts w:ascii="Times New Roman" w:hAnsi="Times New Roman" w:cs="Times New Roman"/>
          <w:i/>
          <w:sz w:val="28"/>
          <w:szCs w:val="28"/>
        </w:rPr>
        <w:t>, идеально подходящую для затенения таких крупных объектов, как оконные проемы больших размеров, балконы, террасы или наружные стороны веранды.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 этом </w:t>
      </w:r>
      <w:r w:rsidRPr="0028413B">
        <w:rPr>
          <w:rFonts w:ascii="Times New Roman" w:hAnsi="Times New Roman" w:cs="Times New Roman"/>
          <w:i/>
          <w:sz w:val="28"/>
          <w:szCs w:val="28"/>
        </w:rPr>
        <w:t>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использовать и </w:t>
      </w:r>
      <w:r w:rsidRPr="0028413B">
        <w:rPr>
          <w:rFonts w:ascii="Times New Roman" w:hAnsi="Times New Roman" w:cs="Times New Roman"/>
          <w:i/>
          <w:sz w:val="28"/>
          <w:szCs w:val="28"/>
        </w:rPr>
        <w:t>внутри</w:t>
      </w:r>
      <w:r w:rsidR="001506CD">
        <w:rPr>
          <w:rFonts w:ascii="Times New Roman" w:hAnsi="Times New Roman" w:cs="Times New Roman"/>
          <w:i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413B" w:rsidRDefault="0028413B" w:rsidP="002841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Несмотря на то, что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появились на рынке солнцезащитных систем совсем недавно, они стремительно набирают популярность благодаря своим несомненным 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(почему несомненным?)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преимуществам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обычными тканевыми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ролетами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413B" w:rsidRDefault="0028413B" w:rsidP="002841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Основными преимуществами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рефлексоли</w:t>
      </w:r>
      <w:proofErr w:type="spellEnd"/>
      <w:r w:rsidR="00402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(</w:t>
      </w:r>
      <w:proofErr w:type="spellStart"/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рефлексолЕЙ</w:t>
      </w:r>
      <w:proofErr w:type="spellEnd"/>
      <w:r w:rsid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, если мн. число</w:t>
      </w:r>
      <w:r w:rsidR="00402160"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p w:rsidR="0028413B" w:rsidRPr="008A4B35" w:rsidRDefault="0028413B" w:rsidP="002841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более эффективное охлаждение помещения, которое достигается путем рассеивания теплового излучения, не позволяющего достигнуть поверхности стекла</w:t>
      </w:r>
      <w:r w:rsidR="0040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(некорректное предложение, не позволяющего достигнуть поверхности стекла 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чему??</w:t>
      </w:r>
      <w:proofErr w:type="gramStart"/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?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Ф</w:t>
      </w:r>
      <w:proofErr w:type="gramEnd"/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раза «более эффективное» ужасна!)</w:t>
      </w:r>
      <w:r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;</w:t>
      </w:r>
    </w:p>
    <w:p w:rsidR="0028413B" w:rsidRPr="008A4B35" w:rsidRDefault="0028413B" w:rsidP="002841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удерживание тепла в помещении при похолодании благодаря дополнительной воздушной прослойке, возникающей между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ролетами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86E98">
        <w:rPr>
          <w:rFonts w:ascii="Times New Roman" w:hAnsi="Times New Roman" w:cs="Times New Roman"/>
          <w:i/>
          <w:sz w:val="28"/>
          <w:szCs w:val="28"/>
        </w:rPr>
        <w:t>стеклом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8413B" w:rsidRPr="00F90811" w:rsidRDefault="0028413B" w:rsidP="002841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высокая устойчивость полотна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ролеты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 неблагоприятным внешним воздействиям, таким как дождь, снег или палящее солнце</w:t>
      </w:r>
      <w:r w:rsidR="00402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(какое «палящее» солнце?</w:t>
      </w:r>
      <w:proofErr w:type="gramStart"/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В пустыне что ли?)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28413B" w:rsidRPr="0028413B" w:rsidRDefault="0028413B" w:rsidP="002841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высокая прочность алюминиевой конструкции, надолго увеличивающая срок эксплуатации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рефлексоли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413B" w:rsidRDefault="0028413B" w:rsidP="0028413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1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Полотно </w:t>
      </w:r>
      <w:proofErr w:type="spellStart"/>
      <w:r w:rsidRPr="00F86E98">
        <w:rPr>
          <w:rFonts w:ascii="Times New Roman" w:hAnsi="Times New Roman" w:cs="Times New Roman"/>
          <w:b/>
          <w:i/>
          <w:sz w:val="28"/>
          <w:szCs w:val="28"/>
        </w:rPr>
        <w:t>ролеты</w:t>
      </w:r>
      <w:proofErr w:type="spellEnd"/>
      <w:r w:rsidRPr="0028413B">
        <w:rPr>
          <w:rFonts w:ascii="Times New Roman" w:hAnsi="Times New Roman" w:cs="Times New Roman"/>
          <w:i/>
          <w:sz w:val="28"/>
          <w:szCs w:val="28"/>
        </w:rPr>
        <w:t xml:space="preserve"> может быть выполнено из полупрозрачного материала, позволяющего </w:t>
      </w:r>
      <w:r>
        <w:rPr>
          <w:rFonts w:ascii="Times New Roman" w:hAnsi="Times New Roman" w:cs="Times New Roman"/>
          <w:i/>
          <w:sz w:val="28"/>
          <w:szCs w:val="28"/>
        </w:rPr>
        <w:t>любоваться</w:t>
      </w:r>
      <w:r w:rsidRPr="0028413B">
        <w:rPr>
          <w:rFonts w:ascii="Times New Roman" w:hAnsi="Times New Roman" w:cs="Times New Roman"/>
          <w:i/>
          <w:sz w:val="28"/>
          <w:szCs w:val="28"/>
        </w:rPr>
        <w:t xml:space="preserve"> видом из окна, а также из темной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непрозрачной </w:t>
      </w:r>
      <w:r w:rsidRPr="0028413B">
        <w:rPr>
          <w:rFonts w:ascii="Times New Roman" w:hAnsi="Times New Roman" w:cs="Times New Roman"/>
          <w:i/>
          <w:sz w:val="28"/>
          <w:szCs w:val="28"/>
        </w:rPr>
        <w:t>ткан</w:t>
      </w:r>
      <w:proofErr w:type="gramStart"/>
      <w:r w:rsidRPr="0028413B">
        <w:rPr>
          <w:rFonts w:ascii="Times New Roman" w:hAnsi="Times New Roman" w:cs="Times New Roman"/>
          <w:i/>
          <w:sz w:val="28"/>
          <w:szCs w:val="28"/>
        </w:rPr>
        <w:t>и</w:t>
      </w:r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</w:t>
      </w:r>
      <w:proofErr w:type="gramEnd"/>
      <w:r w:rsidR="00402160" w:rsidRPr="0040216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местами бы поменять две части предложения)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5435" w:rsidRPr="00402160" w:rsidRDefault="00402160" w:rsidP="002841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Почему сократили исходник? 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Да и и</w:t>
      </w:r>
      <w:r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сходник ужас ужасный, если честно… Перл на перле.</w:t>
      </w:r>
    </w:p>
    <w:p w:rsidR="00402160" w:rsidRPr="00402160" w:rsidRDefault="00402160" w:rsidP="002841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bookmarkStart w:id="0" w:name="_GoBack"/>
      <w:bookmarkEnd w:id="0"/>
      <w:r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Пунктуацию не смотрела, но ошибки по этой части явно есть, перепроверьте.</w:t>
      </w:r>
    </w:p>
    <w:p w:rsidR="00402160" w:rsidRDefault="00402160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402160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Суть Вы уловили.</w:t>
      </w:r>
    </w:p>
    <w:p w:rsidR="0028413B" w:rsidRPr="00062B49" w:rsidRDefault="007E73ED" w:rsidP="00062B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1047 знаков без пробелов</w:t>
      </w:r>
    </w:p>
    <w:sectPr w:rsidR="0028413B" w:rsidRPr="0006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5027"/>
    <w:multiLevelType w:val="hybridMultilevel"/>
    <w:tmpl w:val="F730B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49"/>
    <w:rsid w:val="00062B49"/>
    <w:rsid w:val="001506CD"/>
    <w:rsid w:val="00196019"/>
    <w:rsid w:val="00230F87"/>
    <w:rsid w:val="0028413B"/>
    <w:rsid w:val="002A5435"/>
    <w:rsid w:val="00402160"/>
    <w:rsid w:val="00434465"/>
    <w:rsid w:val="004E5C31"/>
    <w:rsid w:val="007E73ED"/>
    <w:rsid w:val="008A4B35"/>
    <w:rsid w:val="00965C9B"/>
    <w:rsid w:val="009F00BF"/>
    <w:rsid w:val="00B12F19"/>
    <w:rsid w:val="00B223D2"/>
    <w:rsid w:val="00CF34E6"/>
    <w:rsid w:val="00F3437C"/>
    <w:rsid w:val="00F51448"/>
    <w:rsid w:val="00F86E98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5FD2-A988-4C57-B72C-34BF6825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Лубсан</dc:creator>
  <cp:lastModifiedBy>Элемент</cp:lastModifiedBy>
  <cp:revision>2</cp:revision>
  <dcterms:created xsi:type="dcterms:W3CDTF">2014-11-23T16:15:00Z</dcterms:created>
  <dcterms:modified xsi:type="dcterms:W3CDTF">2014-11-23T16:15:00Z</dcterms:modified>
</cp:coreProperties>
</file>