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6" w:rsidRDefault="00AC3481">
      <w:pPr>
        <w:rPr>
          <w:sz w:val="28"/>
          <w:szCs w:val="28"/>
          <w:lang w:val="ru-RU"/>
        </w:rPr>
      </w:pPr>
      <w:r>
        <w:rPr>
          <w:rFonts w:ascii="Times New Roman" w:hAnsi="Times New Roman" w:cs="Times New Roman"/>
          <w:b/>
          <w:sz w:val="28"/>
          <w:szCs w:val="28"/>
          <w:lang w:val="ru-RU"/>
        </w:rPr>
        <w:t>«</w:t>
      </w:r>
      <w:proofErr w:type="spellStart"/>
      <w:r w:rsidR="00FE281D" w:rsidRPr="00AC3481">
        <w:rPr>
          <w:rFonts w:ascii="Times New Roman" w:hAnsi="Times New Roman" w:cs="Times New Roman"/>
          <w:b/>
          <w:sz w:val="28"/>
          <w:szCs w:val="28"/>
          <w:lang w:val="ru-RU"/>
        </w:rPr>
        <w:t>Тверк</w:t>
      </w:r>
      <w:proofErr w:type="spellEnd"/>
      <w:r w:rsidR="00FE281D" w:rsidRPr="00AC3481">
        <w:rPr>
          <w:rFonts w:ascii="Times New Roman" w:hAnsi="Times New Roman" w:cs="Times New Roman"/>
          <w:b/>
          <w:sz w:val="28"/>
          <w:szCs w:val="28"/>
          <w:lang w:val="ru-RU"/>
        </w:rPr>
        <w:t xml:space="preserve"> симулятор</w:t>
      </w:r>
      <w:r>
        <w:rPr>
          <w:rFonts w:ascii="Times New Roman" w:hAnsi="Times New Roman" w:cs="Times New Roman"/>
          <w:b/>
          <w:sz w:val="28"/>
          <w:szCs w:val="28"/>
          <w:lang w:val="ru-RU"/>
        </w:rPr>
        <w:t>»</w:t>
      </w:r>
      <w:r w:rsidR="00FE281D" w:rsidRPr="00FE281D">
        <w:rPr>
          <w:rFonts w:ascii="Times New Roman" w:hAnsi="Times New Roman" w:cs="Times New Roman"/>
          <w:sz w:val="28"/>
          <w:szCs w:val="28"/>
          <w:lang w:val="ru-RU"/>
        </w:rPr>
        <w:t xml:space="preserve"> – отличное приложение, для тех, кто любит потрясти попой</w:t>
      </w:r>
      <w:r w:rsidR="00FE281D">
        <w:rPr>
          <w:lang w:val="ru-RU"/>
        </w:rPr>
        <w:t xml:space="preserve">. </w:t>
      </w:r>
      <w:r w:rsidR="00FE281D">
        <w:rPr>
          <w:sz w:val="28"/>
          <w:szCs w:val="28"/>
          <w:lang w:val="ru-RU"/>
        </w:rPr>
        <w:t>Этот культурный феномен добрался и до мобильных приложений. Не верите – убедитесь сами.</w:t>
      </w:r>
    </w:p>
    <w:p w:rsidR="00BD1976" w:rsidRPr="00BD1976" w:rsidRDefault="00FE281D">
      <w:pPr>
        <w:rPr>
          <w:sz w:val="28"/>
          <w:szCs w:val="28"/>
          <w:lang w:val="ru-RU"/>
        </w:rPr>
      </w:pPr>
      <w:r>
        <w:rPr>
          <w:sz w:val="28"/>
          <w:szCs w:val="28"/>
          <w:lang w:val="ru-RU"/>
        </w:rPr>
        <w:t xml:space="preserve">Перед вами не что иное, как женская попа. </w:t>
      </w:r>
      <w:r w:rsidR="00AC3481">
        <w:rPr>
          <w:sz w:val="28"/>
          <w:szCs w:val="28"/>
          <w:lang w:val="ru-RU"/>
        </w:rPr>
        <w:t>«</w:t>
      </w:r>
      <w:proofErr w:type="spellStart"/>
      <w:r w:rsidRPr="00AC3481">
        <w:rPr>
          <w:b/>
          <w:sz w:val="28"/>
          <w:szCs w:val="28"/>
          <w:lang w:val="ru-RU"/>
        </w:rPr>
        <w:t>Тверк</w:t>
      </w:r>
      <w:proofErr w:type="spellEnd"/>
      <w:r w:rsidRPr="00AC3481">
        <w:rPr>
          <w:b/>
          <w:sz w:val="28"/>
          <w:szCs w:val="28"/>
          <w:lang w:val="ru-RU"/>
        </w:rPr>
        <w:t xml:space="preserve">  симулятор</w:t>
      </w:r>
      <w:r w:rsidR="00AC3481">
        <w:rPr>
          <w:b/>
          <w:sz w:val="28"/>
          <w:szCs w:val="28"/>
          <w:lang w:val="ru-RU"/>
        </w:rPr>
        <w:t>»</w:t>
      </w:r>
      <w:r>
        <w:rPr>
          <w:sz w:val="28"/>
          <w:szCs w:val="28"/>
          <w:lang w:val="ru-RU"/>
        </w:rPr>
        <w:t xml:space="preserve"> предлагает  трясти ей, «</w:t>
      </w:r>
      <w:proofErr w:type="spellStart"/>
      <w:r>
        <w:rPr>
          <w:sz w:val="28"/>
          <w:szCs w:val="28"/>
          <w:lang w:val="ru-RU"/>
        </w:rPr>
        <w:t>тапая</w:t>
      </w:r>
      <w:proofErr w:type="spellEnd"/>
      <w:r>
        <w:rPr>
          <w:sz w:val="28"/>
          <w:szCs w:val="28"/>
          <w:lang w:val="ru-RU"/>
        </w:rPr>
        <w:t>» по экрану, от чего размер попы будет увеличиваться. Прекратите нажимать по экрану – и она уменьшится. В игре «</w:t>
      </w:r>
      <w:proofErr w:type="spellStart"/>
      <w:r w:rsidRPr="00AC3481">
        <w:rPr>
          <w:b/>
          <w:sz w:val="28"/>
          <w:szCs w:val="28"/>
          <w:lang w:val="ru-RU"/>
        </w:rPr>
        <w:t>Тверк</w:t>
      </w:r>
      <w:proofErr w:type="spellEnd"/>
      <w:r w:rsidRPr="00AC3481">
        <w:rPr>
          <w:b/>
          <w:sz w:val="28"/>
          <w:szCs w:val="28"/>
          <w:lang w:val="ru-RU"/>
        </w:rPr>
        <w:t xml:space="preserve"> симулятор»</w:t>
      </w:r>
      <w:r>
        <w:rPr>
          <w:sz w:val="28"/>
          <w:szCs w:val="28"/>
          <w:lang w:val="ru-RU"/>
        </w:rPr>
        <w:t xml:space="preserve"> представлены разнообразные позы </w:t>
      </w:r>
      <w:proofErr w:type="spellStart"/>
      <w:r>
        <w:rPr>
          <w:sz w:val="28"/>
          <w:szCs w:val="28"/>
          <w:lang w:val="ru-RU"/>
        </w:rPr>
        <w:t>твёркинга</w:t>
      </w:r>
      <w:proofErr w:type="spellEnd"/>
      <w:r>
        <w:rPr>
          <w:sz w:val="28"/>
          <w:szCs w:val="28"/>
          <w:lang w:val="ru-RU"/>
        </w:rPr>
        <w:t xml:space="preserve"> – девушка может стоять на ногах, руках, голове, коленях. Всё это происходит на разных уровнях, что не даёт игре надоесть. Огромным плюсом этой игрушки будет графика, ведь она стилизована под </w:t>
      </w:r>
      <w:proofErr w:type="gramStart"/>
      <w:r>
        <w:rPr>
          <w:sz w:val="28"/>
          <w:szCs w:val="28"/>
          <w:lang w:val="ru-RU"/>
        </w:rPr>
        <w:t>легендарную</w:t>
      </w:r>
      <w:proofErr w:type="gramEnd"/>
      <w:r>
        <w:rPr>
          <w:sz w:val="28"/>
          <w:szCs w:val="28"/>
          <w:lang w:val="ru-RU"/>
        </w:rPr>
        <w:t xml:space="preserve"> ГТА (2д </w:t>
      </w:r>
      <w:proofErr w:type="spellStart"/>
      <w:r>
        <w:rPr>
          <w:sz w:val="28"/>
          <w:szCs w:val="28"/>
          <w:lang w:val="ru-RU"/>
        </w:rPr>
        <w:t>свег</w:t>
      </w:r>
      <w:proofErr w:type="spellEnd"/>
      <w:r>
        <w:rPr>
          <w:sz w:val="28"/>
          <w:szCs w:val="28"/>
          <w:lang w:val="ru-RU"/>
        </w:rPr>
        <w:t>). Несложные правила и условия игры, её простота и отличная графика помогут вам скоротать некотор</w:t>
      </w:r>
      <w:r w:rsidR="001E3F2C">
        <w:rPr>
          <w:sz w:val="28"/>
          <w:szCs w:val="28"/>
          <w:lang w:val="ru-RU"/>
        </w:rPr>
        <w:t>о</w:t>
      </w:r>
      <w:r>
        <w:rPr>
          <w:sz w:val="28"/>
          <w:szCs w:val="28"/>
          <w:lang w:val="ru-RU"/>
        </w:rPr>
        <w:t>е</w:t>
      </w:r>
      <w:r w:rsidR="001E3F2C">
        <w:rPr>
          <w:sz w:val="28"/>
          <w:szCs w:val="28"/>
          <w:lang w:val="ru-RU"/>
        </w:rPr>
        <w:t xml:space="preserve"> время в скучной очереди или ожидая свой рейс на вокзале</w:t>
      </w:r>
      <w:r w:rsidR="00BD1976">
        <w:rPr>
          <w:sz w:val="28"/>
          <w:szCs w:val="28"/>
          <w:lang w:val="ru-RU"/>
        </w:rPr>
        <w:t>.</w:t>
      </w:r>
    </w:p>
    <w:p w:rsidR="001E3F2C" w:rsidRDefault="00AC3481">
      <w:pPr>
        <w:rPr>
          <w:sz w:val="28"/>
          <w:szCs w:val="28"/>
          <w:lang w:val="ru-RU"/>
        </w:rPr>
      </w:pPr>
      <w:r>
        <w:rPr>
          <w:sz w:val="28"/>
          <w:szCs w:val="28"/>
          <w:lang w:val="ru-RU"/>
        </w:rPr>
        <w:t xml:space="preserve">Если вам надоели ваши старые </w:t>
      </w:r>
      <w:proofErr w:type="gramStart"/>
      <w:r>
        <w:rPr>
          <w:sz w:val="28"/>
          <w:szCs w:val="28"/>
          <w:lang w:val="ru-RU"/>
        </w:rPr>
        <w:t>приложения</w:t>
      </w:r>
      <w:proofErr w:type="gramEnd"/>
      <w:r>
        <w:rPr>
          <w:sz w:val="28"/>
          <w:szCs w:val="28"/>
          <w:lang w:val="ru-RU"/>
        </w:rPr>
        <w:t xml:space="preserve"> и вы не знаете, что бы еще «</w:t>
      </w:r>
      <w:proofErr w:type="spellStart"/>
      <w:r>
        <w:rPr>
          <w:sz w:val="28"/>
          <w:szCs w:val="28"/>
          <w:lang w:val="ru-RU"/>
        </w:rPr>
        <w:t>потапать</w:t>
      </w:r>
      <w:proofErr w:type="spellEnd"/>
      <w:r>
        <w:rPr>
          <w:sz w:val="28"/>
          <w:szCs w:val="28"/>
          <w:lang w:val="ru-RU"/>
        </w:rPr>
        <w:t>» - «</w:t>
      </w:r>
      <w:proofErr w:type="spellStart"/>
      <w:r w:rsidRPr="00AC3481">
        <w:rPr>
          <w:b/>
          <w:sz w:val="28"/>
          <w:szCs w:val="28"/>
          <w:lang w:val="ru-RU"/>
        </w:rPr>
        <w:t>Тверк</w:t>
      </w:r>
      <w:proofErr w:type="spellEnd"/>
      <w:r w:rsidRPr="00AC3481">
        <w:rPr>
          <w:b/>
          <w:sz w:val="28"/>
          <w:szCs w:val="28"/>
          <w:lang w:val="ru-RU"/>
        </w:rPr>
        <w:t xml:space="preserve"> симулятор</w:t>
      </w:r>
      <w:r>
        <w:rPr>
          <w:b/>
          <w:sz w:val="28"/>
          <w:szCs w:val="28"/>
          <w:lang w:val="ru-RU"/>
        </w:rPr>
        <w:t>»</w:t>
      </w:r>
      <w:r>
        <w:rPr>
          <w:sz w:val="28"/>
          <w:szCs w:val="28"/>
          <w:lang w:val="ru-RU"/>
        </w:rPr>
        <w:t xml:space="preserve"> как раз для вас. Скачайте игру и убедитесь, </w:t>
      </w:r>
      <w:proofErr w:type="spellStart"/>
      <w:r>
        <w:rPr>
          <w:sz w:val="28"/>
          <w:szCs w:val="28"/>
          <w:lang w:val="ru-RU"/>
        </w:rPr>
        <w:t>тверк</w:t>
      </w:r>
      <w:proofErr w:type="spellEnd"/>
      <w:r>
        <w:rPr>
          <w:sz w:val="28"/>
          <w:szCs w:val="28"/>
          <w:lang w:val="ru-RU"/>
        </w:rPr>
        <w:t xml:space="preserve"> – это модно!</w:t>
      </w:r>
    </w:p>
    <w:p w:rsidR="00AC3481" w:rsidRDefault="00AC3481">
      <w:pPr>
        <w:rPr>
          <w:sz w:val="28"/>
          <w:szCs w:val="28"/>
          <w:lang w:val="ru-RU"/>
        </w:rPr>
      </w:pPr>
      <w:proofErr w:type="spellStart"/>
      <w:r w:rsidRPr="00AC3481">
        <w:rPr>
          <w:b/>
          <w:sz w:val="28"/>
          <w:szCs w:val="28"/>
          <w:lang w:val="ru-RU"/>
        </w:rPr>
        <w:t>Тверк</w:t>
      </w:r>
      <w:proofErr w:type="spellEnd"/>
      <w:r w:rsidRPr="00AC3481">
        <w:rPr>
          <w:b/>
          <w:sz w:val="28"/>
          <w:szCs w:val="28"/>
          <w:lang w:val="ru-RU"/>
        </w:rPr>
        <w:t xml:space="preserve"> симулятор</w:t>
      </w:r>
      <w:r>
        <w:rPr>
          <w:sz w:val="28"/>
          <w:szCs w:val="28"/>
          <w:lang w:val="ru-RU"/>
        </w:rPr>
        <w:t xml:space="preserve"> - трясите попой, зарабатывайте очки, открывайте </w:t>
      </w:r>
      <w:proofErr w:type="gramStart"/>
      <w:r>
        <w:rPr>
          <w:sz w:val="28"/>
          <w:szCs w:val="28"/>
          <w:lang w:val="ru-RU"/>
        </w:rPr>
        <w:t>уровни</w:t>
      </w:r>
      <w:proofErr w:type="gramEnd"/>
      <w:r>
        <w:rPr>
          <w:sz w:val="28"/>
          <w:szCs w:val="28"/>
          <w:lang w:val="ru-RU"/>
        </w:rPr>
        <w:t xml:space="preserve"> и Вы точно не заскучаете. </w:t>
      </w:r>
    </w:p>
    <w:p w:rsidR="00BB6F4B" w:rsidRDefault="00BB6F4B">
      <w:pPr>
        <w:rPr>
          <w:sz w:val="28"/>
          <w:szCs w:val="28"/>
          <w:lang w:val="ru-RU"/>
        </w:rPr>
      </w:pPr>
    </w:p>
    <w:p w:rsidR="00BB6F4B" w:rsidRDefault="00BB6F4B" w:rsidP="00BB6F4B">
      <w:pPr>
        <w:rPr>
          <w:b/>
          <w:sz w:val="28"/>
          <w:szCs w:val="28"/>
          <w:lang w:val="uk-UA"/>
        </w:rPr>
      </w:pPr>
      <w:r>
        <w:rPr>
          <w:b/>
          <w:sz w:val="28"/>
          <w:szCs w:val="28"/>
          <w:lang w:val="uk-UA"/>
        </w:rPr>
        <w:t>*******************************************************************</w:t>
      </w:r>
    </w:p>
    <w:p w:rsidR="00BB6F4B" w:rsidRDefault="00BB6F4B" w:rsidP="00BB6F4B">
      <w:pPr>
        <w:rPr>
          <w:sz w:val="28"/>
          <w:szCs w:val="28"/>
        </w:rPr>
      </w:pPr>
      <w:proofErr w:type="spellStart"/>
      <w:r>
        <w:rPr>
          <w:b/>
          <w:sz w:val="28"/>
          <w:szCs w:val="28"/>
          <w:lang w:val="uk-UA"/>
        </w:rPr>
        <w:t>Angry</w:t>
      </w:r>
      <w:proofErr w:type="spellEnd"/>
      <w:r>
        <w:rPr>
          <w:b/>
          <w:sz w:val="28"/>
          <w:szCs w:val="28"/>
          <w:lang w:val="uk-UA"/>
        </w:rPr>
        <w:t xml:space="preserve"> </w:t>
      </w:r>
      <w:proofErr w:type="spellStart"/>
      <w:r>
        <w:rPr>
          <w:b/>
          <w:sz w:val="28"/>
          <w:szCs w:val="28"/>
          <w:lang w:val="uk-UA"/>
        </w:rPr>
        <w:t>Twerk</w:t>
      </w:r>
      <w:proofErr w:type="spellEnd"/>
      <w:r>
        <w:rPr>
          <w:b/>
          <w:sz w:val="28"/>
          <w:szCs w:val="28"/>
          <w:lang w:val="uk-UA"/>
        </w:rPr>
        <w:t xml:space="preserve">  -</w:t>
      </w:r>
      <w:r>
        <w:rPr>
          <w:sz w:val="28"/>
          <w:szCs w:val="28"/>
          <w:lang w:val="uk-UA"/>
        </w:rPr>
        <w:t xml:space="preserve"> </w:t>
      </w:r>
      <w:proofErr w:type="spellStart"/>
      <w:r>
        <w:rPr>
          <w:sz w:val="28"/>
          <w:szCs w:val="28"/>
          <w:lang w:val="uk-UA"/>
        </w:rPr>
        <w:t>great</w:t>
      </w:r>
      <w:proofErr w:type="spellEnd"/>
      <w:r>
        <w:rPr>
          <w:sz w:val="28"/>
          <w:szCs w:val="28"/>
          <w:lang w:val="uk-UA"/>
        </w:rPr>
        <w:t xml:space="preserve"> </w:t>
      </w:r>
      <w:proofErr w:type="spellStart"/>
      <w:r>
        <w:rPr>
          <w:sz w:val="28"/>
          <w:szCs w:val="28"/>
          <w:lang w:val="uk-UA"/>
        </w:rPr>
        <w:t>app</w:t>
      </w:r>
      <w:proofErr w:type="spellEnd"/>
      <w:r>
        <w:rPr>
          <w:sz w:val="28"/>
          <w:szCs w:val="28"/>
          <w:lang w:val="uk-UA"/>
        </w:rPr>
        <w:t xml:space="preserve"> </w:t>
      </w:r>
      <w:r>
        <w:rPr>
          <w:sz w:val="28"/>
          <w:szCs w:val="28"/>
        </w:rPr>
        <w:t>for those who like to shake booty. This cultural phenomenon finally has reached mobile apps. Don’t believe me - download it and see it for yourself.</w:t>
      </w:r>
    </w:p>
    <w:p w:rsidR="00BB6F4B" w:rsidRDefault="00BB6F4B" w:rsidP="00BB6F4B">
      <w:pPr>
        <w:rPr>
          <w:sz w:val="28"/>
          <w:szCs w:val="28"/>
        </w:rPr>
      </w:pPr>
      <w:r>
        <w:rPr>
          <w:sz w:val="28"/>
          <w:szCs w:val="28"/>
        </w:rPr>
        <w:t xml:space="preserve">You can see nothing, but female booty. </w:t>
      </w:r>
      <w:r>
        <w:rPr>
          <w:b/>
          <w:sz w:val="28"/>
          <w:szCs w:val="28"/>
        </w:rPr>
        <w:t xml:space="preserve">Angry </w:t>
      </w:r>
      <w:proofErr w:type="spellStart"/>
      <w:r>
        <w:rPr>
          <w:b/>
          <w:sz w:val="28"/>
          <w:szCs w:val="28"/>
        </w:rPr>
        <w:t>Twerk</w:t>
      </w:r>
      <w:proofErr w:type="spellEnd"/>
      <w:r>
        <w:rPr>
          <w:sz w:val="28"/>
          <w:szCs w:val="28"/>
        </w:rPr>
        <w:t xml:space="preserve"> offers to shake it by tapping on the screen. Booty will increase if you tap properly or will </w:t>
      </w:r>
      <w:proofErr w:type="gramStart"/>
      <w:r>
        <w:rPr>
          <w:sz w:val="28"/>
          <w:szCs w:val="28"/>
        </w:rPr>
        <w:t>decrease  and</w:t>
      </w:r>
      <w:proofErr w:type="gramEnd"/>
      <w:r>
        <w:rPr>
          <w:sz w:val="28"/>
          <w:szCs w:val="28"/>
        </w:rPr>
        <w:t xml:space="preserve"> become smaller and smaller if you don’t tap. You can find different </w:t>
      </w:r>
      <w:proofErr w:type="spellStart"/>
      <w:r>
        <w:rPr>
          <w:sz w:val="28"/>
          <w:szCs w:val="28"/>
        </w:rPr>
        <w:t>twerk</w:t>
      </w:r>
      <w:proofErr w:type="spellEnd"/>
      <w:r>
        <w:rPr>
          <w:sz w:val="28"/>
          <w:szCs w:val="28"/>
        </w:rPr>
        <w:t xml:space="preserve"> positions in “</w:t>
      </w:r>
      <w:r>
        <w:rPr>
          <w:b/>
          <w:sz w:val="28"/>
          <w:szCs w:val="28"/>
        </w:rPr>
        <w:t xml:space="preserve">Angry </w:t>
      </w:r>
      <w:proofErr w:type="spellStart"/>
      <w:r>
        <w:rPr>
          <w:b/>
          <w:sz w:val="28"/>
          <w:szCs w:val="28"/>
        </w:rPr>
        <w:t>Twerk</w:t>
      </w:r>
      <w:proofErr w:type="spellEnd"/>
      <w:r>
        <w:rPr>
          <w:sz w:val="28"/>
          <w:szCs w:val="28"/>
        </w:rPr>
        <w:t>”. Girl can shake her booty standing on her feet, hands, head and knees. All this takes place at different levels, which helps the game not to bore you. A huge plus of this application is perfect graphics, which are stylized to legendary GTA (2d swag). Plain rules of the game, its simplicity and excellent graphics will help you pass the time in a boring queue or waiting for your flight at the station.</w:t>
      </w:r>
    </w:p>
    <w:p w:rsidR="00BB6F4B" w:rsidRPr="00BB6F4B" w:rsidRDefault="00BB6F4B" w:rsidP="00BB6F4B">
      <w:pPr>
        <w:rPr>
          <w:sz w:val="28"/>
          <w:szCs w:val="28"/>
        </w:rPr>
      </w:pPr>
      <w:r>
        <w:rPr>
          <w:sz w:val="28"/>
          <w:szCs w:val="28"/>
        </w:rPr>
        <w:lastRenderedPageBreak/>
        <w:t xml:space="preserve">If you are bored with your old application, and you do not know what else to tap - </w:t>
      </w:r>
      <w:r>
        <w:rPr>
          <w:b/>
          <w:sz w:val="28"/>
          <w:szCs w:val="28"/>
        </w:rPr>
        <w:t xml:space="preserve">Angry </w:t>
      </w:r>
      <w:proofErr w:type="spellStart"/>
      <w:r>
        <w:rPr>
          <w:b/>
          <w:sz w:val="28"/>
          <w:szCs w:val="28"/>
        </w:rPr>
        <w:t>Twerk</w:t>
      </w:r>
      <w:proofErr w:type="spellEnd"/>
      <w:r>
        <w:rPr>
          <w:sz w:val="28"/>
          <w:szCs w:val="28"/>
        </w:rPr>
        <w:t xml:space="preserve"> is just for you. Download the game and make sure that </w:t>
      </w:r>
      <w:proofErr w:type="spellStart"/>
      <w:r>
        <w:rPr>
          <w:sz w:val="28"/>
          <w:szCs w:val="28"/>
        </w:rPr>
        <w:t>twerk</w:t>
      </w:r>
      <w:proofErr w:type="spellEnd"/>
      <w:r>
        <w:rPr>
          <w:sz w:val="28"/>
          <w:szCs w:val="28"/>
        </w:rPr>
        <w:t xml:space="preserve"> is new trend!</w:t>
      </w:r>
    </w:p>
    <w:p w:rsidR="00BB6F4B" w:rsidRDefault="00BB6F4B" w:rsidP="00BB6F4B">
      <w:pPr>
        <w:rPr>
          <w:sz w:val="28"/>
          <w:szCs w:val="28"/>
        </w:rPr>
      </w:pPr>
      <w:r>
        <w:rPr>
          <w:b/>
          <w:sz w:val="28"/>
          <w:szCs w:val="28"/>
        </w:rPr>
        <w:t xml:space="preserve">Angry </w:t>
      </w:r>
      <w:proofErr w:type="spellStart"/>
      <w:r>
        <w:rPr>
          <w:b/>
          <w:sz w:val="28"/>
          <w:szCs w:val="28"/>
        </w:rPr>
        <w:t>Twerk</w:t>
      </w:r>
      <w:proofErr w:type="spellEnd"/>
      <w:r>
        <w:rPr>
          <w:b/>
          <w:sz w:val="28"/>
          <w:szCs w:val="28"/>
        </w:rPr>
        <w:t xml:space="preserve"> </w:t>
      </w:r>
      <w:r>
        <w:rPr>
          <w:sz w:val="28"/>
          <w:szCs w:val="28"/>
        </w:rPr>
        <w:t>– shake booty, earn points and open new levels. You will not get bored, for sure!</w:t>
      </w:r>
    </w:p>
    <w:p w:rsidR="00BB6F4B" w:rsidRDefault="00BB6F4B" w:rsidP="00BB6F4B"/>
    <w:p w:rsidR="00BB6F4B" w:rsidRPr="00BB6F4B" w:rsidRDefault="00BB6F4B">
      <w:pPr>
        <w:rPr>
          <w:sz w:val="28"/>
          <w:szCs w:val="28"/>
        </w:rPr>
      </w:pPr>
    </w:p>
    <w:p w:rsidR="009707C4" w:rsidRPr="00BB6F4B" w:rsidRDefault="009707C4">
      <w:pPr>
        <w:rPr>
          <w:sz w:val="28"/>
          <w:szCs w:val="28"/>
        </w:rPr>
      </w:pPr>
    </w:p>
    <w:p w:rsidR="009707C4" w:rsidRPr="00BB6F4B" w:rsidRDefault="009707C4">
      <w:pPr>
        <w:rPr>
          <w:sz w:val="28"/>
          <w:szCs w:val="28"/>
        </w:rPr>
      </w:pPr>
    </w:p>
    <w:p w:rsidR="009707C4" w:rsidRPr="00BB6F4B" w:rsidRDefault="009707C4">
      <w:pPr>
        <w:rPr>
          <w:sz w:val="28"/>
          <w:szCs w:val="28"/>
        </w:rPr>
      </w:pPr>
    </w:p>
    <w:p w:rsidR="009707C4" w:rsidRPr="00BB6F4B" w:rsidRDefault="009707C4">
      <w:pPr>
        <w:rPr>
          <w:sz w:val="28"/>
          <w:szCs w:val="28"/>
        </w:rPr>
      </w:pPr>
    </w:p>
    <w:p w:rsidR="009707C4" w:rsidRPr="00BB6F4B" w:rsidRDefault="009707C4">
      <w:pPr>
        <w:rPr>
          <w:sz w:val="28"/>
          <w:szCs w:val="28"/>
        </w:rPr>
      </w:pPr>
    </w:p>
    <w:p w:rsidR="009707C4" w:rsidRPr="00BB6F4B" w:rsidRDefault="009707C4">
      <w:pPr>
        <w:rPr>
          <w:sz w:val="28"/>
          <w:szCs w:val="28"/>
        </w:rPr>
      </w:pPr>
    </w:p>
    <w:p w:rsidR="009707C4" w:rsidRPr="00BB6F4B" w:rsidRDefault="009707C4">
      <w:pPr>
        <w:rPr>
          <w:sz w:val="28"/>
          <w:szCs w:val="28"/>
        </w:rPr>
      </w:pPr>
    </w:p>
    <w:p w:rsidR="009707C4" w:rsidRPr="00BB6F4B" w:rsidRDefault="009707C4">
      <w:pPr>
        <w:rPr>
          <w:sz w:val="28"/>
          <w:szCs w:val="28"/>
        </w:rPr>
      </w:pPr>
    </w:p>
    <w:p w:rsidR="009707C4" w:rsidRPr="00BB6F4B" w:rsidRDefault="009707C4">
      <w:pPr>
        <w:rPr>
          <w:sz w:val="28"/>
          <w:szCs w:val="28"/>
        </w:rPr>
      </w:pPr>
    </w:p>
    <w:p w:rsidR="00BD1976" w:rsidRPr="00621BF5" w:rsidRDefault="00BD1976">
      <w:pPr>
        <w:rPr>
          <w:sz w:val="28"/>
          <w:szCs w:val="28"/>
        </w:rPr>
      </w:pPr>
    </w:p>
    <w:sectPr w:rsidR="00BD1976" w:rsidRPr="00621BF5" w:rsidSect="00071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81D"/>
    <w:rsid w:val="00006D5C"/>
    <w:rsid w:val="00021990"/>
    <w:rsid w:val="000710D6"/>
    <w:rsid w:val="000D06D8"/>
    <w:rsid w:val="001E3F2C"/>
    <w:rsid w:val="00496000"/>
    <w:rsid w:val="005A2B30"/>
    <w:rsid w:val="005B4BE1"/>
    <w:rsid w:val="00621BF5"/>
    <w:rsid w:val="007A4786"/>
    <w:rsid w:val="009707C4"/>
    <w:rsid w:val="00AC19EF"/>
    <w:rsid w:val="00AC3481"/>
    <w:rsid w:val="00BB6F4B"/>
    <w:rsid w:val="00BD1976"/>
    <w:rsid w:val="00E82D61"/>
    <w:rsid w:val="00E933DB"/>
    <w:rsid w:val="00FB0A7A"/>
    <w:rsid w:val="00FE2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D61"/>
    <w:rPr>
      <w:sz w:val="20"/>
      <w:szCs w:val="20"/>
    </w:rPr>
  </w:style>
  <w:style w:type="paragraph" w:styleId="1">
    <w:name w:val="heading 1"/>
    <w:basedOn w:val="a"/>
    <w:next w:val="a"/>
    <w:link w:val="10"/>
    <w:uiPriority w:val="9"/>
    <w:qFormat/>
    <w:rsid w:val="00E82D6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E82D6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E82D6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E82D6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E82D61"/>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E82D61"/>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E82D61"/>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E82D61"/>
    <w:pPr>
      <w:spacing w:before="300" w:after="0"/>
      <w:outlineLvl w:val="7"/>
    </w:pPr>
    <w:rPr>
      <w:caps/>
      <w:spacing w:val="10"/>
      <w:sz w:val="18"/>
      <w:szCs w:val="18"/>
    </w:rPr>
  </w:style>
  <w:style w:type="paragraph" w:styleId="9">
    <w:name w:val="heading 9"/>
    <w:basedOn w:val="a"/>
    <w:next w:val="a"/>
    <w:link w:val="90"/>
    <w:uiPriority w:val="9"/>
    <w:semiHidden/>
    <w:unhideWhenUsed/>
    <w:qFormat/>
    <w:rsid w:val="00E82D61"/>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D61"/>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E82D61"/>
    <w:rPr>
      <w:caps/>
      <w:spacing w:val="15"/>
      <w:shd w:val="clear" w:color="auto" w:fill="DBE5F1" w:themeFill="accent1" w:themeFillTint="33"/>
    </w:rPr>
  </w:style>
  <w:style w:type="character" w:customStyle="1" w:styleId="30">
    <w:name w:val="Заголовок 3 Знак"/>
    <w:basedOn w:val="a0"/>
    <w:link w:val="3"/>
    <w:uiPriority w:val="9"/>
    <w:semiHidden/>
    <w:rsid w:val="00E82D61"/>
    <w:rPr>
      <w:caps/>
      <w:color w:val="243F60" w:themeColor="accent1" w:themeShade="7F"/>
      <w:spacing w:val="15"/>
    </w:rPr>
  </w:style>
  <w:style w:type="character" w:customStyle="1" w:styleId="40">
    <w:name w:val="Заголовок 4 Знак"/>
    <w:basedOn w:val="a0"/>
    <w:link w:val="4"/>
    <w:uiPriority w:val="9"/>
    <w:semiHidden/>
    <w:rsid w:val="00E82D61"/>
    <w:rPr>
      <w:caps/>
      <w:color w:val="365F91" w:themeColor="accent1" w:themeShade="BF"/>
      <w:spacing w:val="10"/>
    </w:rPr>
  </w:style>
  <w:style w:type="character" w:customStyle="1" w:styleId="50">
    <w:name w:val="Заголовок 5 Знак"/>
    <w:basedOn w:val="a0"/>
    <w:link w:val="5"/>
    <w:uiPriority w:val="9"/>
    <w:semiHidden/>
    <w:rsid w:val="00E82D61"/>
    <w:rPr>
      <w:caps/>
      <w:color w:val="365F91" w:themeColor="accent1" w:themeShade="BF"/>
      <w:spacing w:val="10"/>
    </w:rPr>
  </w:style>
  <w:style w:type="character" w:customStyle="1" w:styleId="60">
    <w:name w:val="Заголовок 6 Знак"/>
    <w:basedOn w:val="a0"/>
    <w:link w:val="6"/>
    <w:uiPriority w:val="9"/>
    <w:semiHidden/>
    <w:rsid w:val="00E82D61"/>
    <w:rPr>
      <w:caps/>
      <w:color w:val="365F91" w:themeColor="accent1" w:themeShade="BF"/>
      <w:spacing w:val="10"/>
    </w:rPr>
  </w:style>
  <w:style w:type="character" w:customStyle="1" w:styleId="70">
    <w:name w:val="Заголовок 7 Знак"/>
    <w:basedOn w:val="a0"/>
    <w:link w:val="7"/>
    <w:uiPriority w:val="9"/>
    <w:semiHidden/>
    <w:rsid w:val="00E82D61"/>
    <w:rPr>
      <w:caps/>
      <w:color w:val="365F91" w:themeColor="accent1" w:themeShade="BF"/>
      <w:spacing w:val="10"/>
    </w:rPr>
  </w:style>
  <w:style w:type="character" w:customStyle="1" w:styleId="80">
    <w:name w:val="Заголовок 8 Знак"/>
    <w:basedOn w:val="a0"/>
    <w:link w:val="8"/>
    <w:uiPriority w:val="9"/>
    <w:semiHidden/>
    <w:rsid w:val="00E82D61"/>
    <w:rPr>
      <w:caps/>
      <w:spacing w:val="10"/>
      <w:sz w:val="18"/>
      <w:szCs w:val="18"/>
    </w:rPr>
  </w:style>
  <w:style w:type="character" w:customStyle="1" w:styleId="90">
    <w:name w:val="Заголовок 9 Знак"/>
    <w:basedOn w:val="a0"/>
    <w:link w:val="9"/>
    <w:uiPriority w:val="9"/>
    <w:semiHidden/>
    <w:rsid w:val="00E82D61"/>
    <w:rPr>
      <w:i/>
      <w:caps/>
      <w:spacing w:val="10"/>
      <w:sz w:val="18"/>
      <w:szCs w:val="18"/>
    </w:rPr>
  </w:style>
  <w:style w:type="paragraph" w:styleId="a3">
    <w:name w:val="caption"/>
    <w:basedOn w:val="a"/>
    <w:next w:val="a"/>
    <w:uiPriority w:val="35"/>
    <w:semiHidden/>
    <w:unhideWhenUsed/>
    <w:qFormat/>
    <w:rsid w:val="00E82D61"/>
    <w:rPr>
      <w:b/>
      <w:bCs/>
      <w:color w:val="365F91" w:themeColor="accent1" w:themeShade="BF"/>
      <w:sz w:val="16"/>
      <w:szCs w:val="16"/>
    </w:rPr>
  </w:style>
  <w:style w:type="paragraph" w:styleId="a4">
    <w:name w:val="Title"/>
    <w:basedOn w:val="a"/>
    <w:next w:val="a"/>
    <w:link w:val="a5"/>
    <w:uiPriority w:val="10"/>
    <w:qFormat/>
    <w:rsid w:val="00E82D61"/>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E82D61"/>
    <w:rPr>
      <w:caps/>
      <w:color w:val="4F81BD" w:themeColor="accent1"/>
      <w:spacing w:val="10"/>
      <w:kern w:val="28"/>
      <w:sz w:val="52"/>
      <w:szCs w:val="52"/>
    </w:rPr>
  </w:style>
  <w:style w:type="paragraph" w:styleId="a6">
    <w:name w:val="Subtitle"/>
    <w:basedOn w:val="a"/>
    <w:next w:val="a"/>
    <w:link w:val="a7"/>
    <w:uiPriority w:val="11"/>
    <w:qFormat/>
    <w:rsid w:val="00E82D61"/>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E82D61"/>
    <w:rPr>
      <w:caps/>
      <w:color w:val="595959" w:themeColor="text1" w:themeTint="A6"/>
      <w:spacing w:val="10"/>
      <w:sz w:val="24"/>
      <w:szCs w:val="24"/>
    </w:rPr>
  </w:style>
  <w:style w:type="character" w:styleId="a8">
    <w:name w:val="Strong"/>
    <w:uiPriority w:val="22"/>
    <w:qFormat/>
    <w:rsid w:val="00E82D61"/>
    <w:rPr>
      <w:b/>
      <w:bCs/>
    </w:rPr>
  </w:style>
  <w:style w:type="character" w:styleId="a9">
    <w:name w:val="Emphasis"/>
    <w:uiPriority w:val="20"/>
    <w:qFormat/>
    <w:rsid w:val="00E82D61"/>
    <w:rPr>
      <w:caps/>
      <w:color w:val="243F60" w:themeColor="accent1" w:themeShade="7F"/>
      <w:spacing w:val="5"/>
    </w:rPr>
  </w:style>
  <w:style w:type="paragraph" w:styleId="aa">
    <w:name w:val="No Spacing"/>
    <w:basedOn w:val="a"/>
    <w:link w:val="ab"/>
    <w:uiPriority w:val="1"/>
    <w:qFormat/>
    <w:rsid w:val="00E82D61"/>
    <w:pPr>
      <w:spacing w:before="0" w:after="0" w:line="240" w:lineRule="auto"/>
    </w:pPr>
  </w:style>
  <w:style w:type="character" w:customStyle="1" w:styleId="ab">
    <w:name w:val="Без интервала Знак"/>
    <w:basedOn w:val="a0"/>
    <w:link w:val="aa"/>
    <w:uiPriority w:val="1"/>
    <w:rsid w:val="00E82D61"/>
    <w:rPr>
      <w:sz w:val="20"/>
      <w:szCs w:val="20"/>
    </w:rPr>
  </w:style>
  <w:style w:type="paragraph" w:styleId="ac">
    <w:name w:val="List Paragraph"/>
    <w:basedOn w:val="a"/>
    <w:uiPriority w:val="34"/>
    <w:qFormat/>
    <w:rsid w:val="00E82D61"/>
    <w:pPr>
      <w:ind w:left="720"/>
      <w:contextualSpacing/>
    </w:pPr>
  </w:style>
  <w:style w:type="paragraph" w:styleId="21">
    <w:name w:val="Quote"/>
    <w:basedOn w:val="a"/>
    <w:next w:val="a"/>
    <w:link w:val="22"/>
    <w:uiPriority w:val="29"/>
    <w:qFormat/>
    <w:rsid w:val="00E82D61"/>
    <w:rPr>
      <w:i/>
      <w:iCs/>
    </w:rPr>
  </w:style>
  <w:style w:type="character" w:customStyle="1" w:styleId="22">
    <w:name w:val="Цитата 2 Знак"/>
    <w:basedOn w:val="a0"/>
    <w:link w:val="21"/>
    <w:uiPriority w:val="29"/>
    <w:rsid w:val="00E82D61"/>
    <w:rPr>
      <w:i/>
      <w:iCs/>
      <w:sz w:val="20"/>
      <w:szCs w:val="20"/>
    </w:rPr>
  </w:style>
  <w:style w:type="paragraph" w:styleId="ad">
    <w:name w:val="Intense Quote"/>
    <w:basedOn w:val="a"/>
    <w:next w:val="a"/>
    <w:link w:val="ae"/>
    <w:uiPriority w:val="30"/>
    <w:qFormat/>
    <w:rsid w:val="00E82D6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E82D61"/>
    <w:rPr>
      <w:i/>
      <w:iCs/>
      <w:color w:val="4F81BD" w:themeColor="accent1"/>
      <w:sz w:val="20"/>
      <w:szCs w:val="20"/>
    </w:rPr>
  </w:style>
  <w:style w:type="character" w:styleId="af">
    <w:name w:val="Subtle Emphasis"/>
    <w:uiPriority w:val="19"/>
    <w:qFormat/>
    <w:rsid w:val="00E82D61"/>
    <w:rPr>
      <w:i/>
      <w:iCs/>
      <w:color w:val="243F60" w:themeColor="accent1" w:themeShade="7F"/>
    </w:rPr>
  </w:style>
  <w:style w:type="character" w:styleId="af0">
    <w:name w:val="Intense Emphasis"/>
    <w:uiPriority w:val="21"/>
    <w:qFormat/>
    <w:rsid w:val="00E82D61"/>
    <w:rPr>
      <w:b/>
      <w:bCs/>
      <w:caps/>
      <w:color w:val="243F60" w:themeColor="accent1" w:themeShade="7F"/>
      <w:spacing w:val="10"/>
    </w:rPr>
  </w:style>
  <w:style w:type="character" w:styleId="af1">
    <w:name w:val="Subtle Reference"/>
    <w:uiPriority w:val="31"/>
    <w:qFormat/>
    <w:rsid w:val="00E82D61"/>
    <w:rPr>
      <w:b/>
      <w:bCs/>
      <w:color w:val="4F81BD" w:themeColor="accent1"/>
    </w:rPr>
  </w:style>
  <w:style w:type="character" w:styleId="af2">
    <w:name w:val="Intense Reference"/>
    <w:uiPriority w:val="32"/>
    <w:qFormat/>
    <w:rsid w:val="00E82D61"/>
    <w:rPr>
      <w:b/>
      <w:bCs/>
      <w:i/>
      <w:iCs/>
      <w:caps/>
      <w:color w:val="4F81BD" w:themeColor="accent1"/>
    </w:rPr>
  </w:style>
  <w:style w:type="character" w:styleId="af3">
    <w:name w:val="Book Title"/>
    <w:uiPriority w:val="33"/>
    <w:qFormat/>
    <w:rsid w:val="00E82D61"/>
    <w:rPr>
      <w:b/>
      <w:bCs/>
      <w:i/>
      <w:iCs/>
      <w:spacing w:val="9"/>
    </w:rPr>
  </w:style>
  <w:style w:type="paragraph" w:styleId="af4">
    <w:name w:val="TOC Heading"/>
    <w:basedOn w:val="1"/>
    <w:next w:val="a"/>
    <w:uiPriority w:val="39"/>
    <w:semiHidden/>
    <w:unhideWhenUsed/>
    <w:qFormat/>
    <w:rsid w:val="00E82D61"/>
    <w:pPr>
      <w:outlineLvl w:val="9"/>
    </w:pPr>
  </w:style>
</w:styles>
</file>

<file path=word/webSettings.xml><?xml version="1.0" encoding="utf-8"?>
<w:webSettings xmlns:r="http://schemas.openxmlformats.org/officeDocument/2006/relationships" xmlns:w="http://schemas.openxmlformats.org/wordprocessingml/2006/main">
  <w:divs>
    <w:div w:id="1715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2014-11-27T11:34:00Z</dcterms:created>
  <dcterms:modified xsi:type="dcterms:W3CDTF">2014-12-05T17:04:00Z</dcterms:modified>
</cp:coreProperties>
</file>