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F" w:rsidRPr="000F6A51" w:rsidRDefault="000F6A51" w:rsidP="000F6A51">
      <w:pPr>
        <w:jc w:val="center"/>
        <w:rPr>
          <w:b/>
        </w:rPr>
      </w:pPr>
      <w:r w:rsidRPr="000F6A51">
        <w:rPr>
          <w:b/>
        </w:rPr>
        <w:t>10 фактов об автомобилях</w:t>
      </w:r>
    </w:p>
    <w:p w:rsidR="0059025F" w:rsidRDefault="0059025F" w:rsidP="0059025F">
      <w:r>
        <w:t xml:space="preserve">Созданный в 1899 году бельгийским автогонщиком </w:t>
      </w:r>
      <w:proofErr w:type="spellStart"/>
      <w:r>
        <w:t>Камилл</w:t>
      </w:r>
      <w:proofErr w:type="spellEnd"/>
      <w:r>
        <w:t xml:space="preserve"> </w:t>
      </w:r>
      <w:proofErr w:type="spellStart"/>
      <w:r>
        <w:t>Женатци</w:t>
      </w:r>
      <w:proofErr w:type="spellEnd"/>
      <w:r>
        <w:t xml:space="preserve"> электромобиль, как ни странно, был единственным авто, превысившим границу  скорости в 100 </w:t>
      </w:r>
      <w:proofErr w:type="spellStart"/>
      <w:r>
        <w:t>км\ч</w:t>
      </w:r>
      <w:proofErr w:type="spellEnd"/>
      <w:r>
        <w:t>.</w:t>
      </w:r>
    </w:p>
    <w:p w:rsidR="0059025F" w:rsidRDefault="0059025F" w:rsidP="0059025F">
      <w:r>
        <w:t xml:space="preserve">Автомобиль, выпущенный в 1959 году компанией </w:t>
      </w:r>
      <w:proofErr w:type="spellStart"/>
      <w:r>
        <w:t>Volvo</w:t>
      </w:r>
      <w:proofErr w:type="spellEnd"/>
      <w:r>
        <w:t>, был первым автомобилем оснащенным ремнями безопасности.</w:t>
      </w:r>
    </w:p>
    <w:p w:rsidR="0059025F" w:rsidRDefault="0059025F" w:rsidP="0059025F">
      <w:r>
        <w:t>Вопрос Сталина: «Ну и почём у нас будет Родина?» стал решающим в названии первого массового советского авто под названием ГАЗ М-20 “Победа”. Изначально он должен был называться  “Родина”.</w:t>
      </w:r>
    </w:p>
    <w:p w:rsidR="0059025F" w:rsidRDefault="0059025F" w:rsidP="0059025F">
      <w:r>
        <w:t xml:space="preserve">Конные составы и экипажи, так же как и нынешние автомобили, имели номерные знаки, Автомобильные же знаки появились только в 1899 году в Мюнхене. В России, в Риге первый автомобильный знак был выдан  в 1904 году. Буквы же появились после того, как один берлинец попросил установить  перед цифрами на номерном знаке инициалов своей супруги, в 1901 году. </w:t>
      </w:r>
    </w:p>
    <w:p w:rsidR="0059025F" w:rsidRDefault="0059025F" w:rsidP="0059025F">
      <w:r>
        <w:t xml:space="preserve">После своего первого полета в космос, Юрий Гагарин, удостоился презента в виде автомобиля “Волга”, черного цвета и Регистрационным знаком 12-04 ЮАГ. Буквы не только обозначают его инициалы, но и имеют законную основу в индексе Московской области, обозначающие Звездный городок - ЮА. </w:t>
      </w:r>
    </w:p>
    <w:p w:rsidR="0059025F" w:rsidRDefault="0059025F" w:rsidP="0059025F">
      <w:r>
        <w:t xml:space="preserve">Самым крупнейшим в мире, на данный момент, </w:t>
      </w:r>
      <w:proofErr w:type="spellStart"/>
      <w:r>
        <w:t>автопроизводителем</w:t>
      </w:r>
      <w:proofErr w:type="spellEnd"/>
      <w:r>
        <w:t xml:space="preserve"> является </w:t>
      </w:r>
      <w:proofErr w:type="spellStart"/>
      <w:r>
        <w:t>Toyota</w:t>
      </w:r>
      <w:proofErr w:type="spellEnd"/>
      <w:r>
        <w:t xml:space="preserve">, после- GENERAL MOTORS, и на почётном 3 месте  – </w:t>
      </w:r>
      <w:proofErr w:type="spellStart"/>
      <w:r>
        <w:t>Volkswagen</w:t>
      </w:r>
      <w:proofErr w:type="spellEnd"/>
      <w:r>
        <w:t>.</w:t>
      </w:r>
    </w:p>
    <w:p w:rsidR="0059025F" w:rsidRDefault="0059025F" w:rsidP="0059025F">
      <w:proofErr w:type="spellStart"/>
      <w:r>
        <w:t>Liebherr</w:t>
      </w:r>
      <w:proofErr w:type="spellEnd"/>
      <w:r>
        <w:t xml:space="preserve"> T 282B- немецкий самосвал примечателен тем, что на данный момент является самым большим авто в мире. Его вес составляет 222 тонны, а что бы пробраться в кабину, нужно преодолеть лестницу в 16 ступенек.</w:t>
      </w:r>
    </w:p>
    <w:p w:rsidR="0059025F" w:rsidRDefault="0059025F" w:rsidP="0059025F">
      <w:proofErr w:type="spellStart"/>
      <w:r>
        <w:t>Bugatti</w:t>
      </w:r>
      <w:proofErr w:type="spellEnd"/>
      <w:r>
        <w:t xml:space="preserve"> </w:t>
      </w:r>
      <w:proofErr w:type="spellStart"/>
      <w:r>
        <w:t>Veyron</w:t>
      </w:r>
      <w:proofErr w:type="spellEnd"/>
      <w:r>
        <w:t xml:space="preserve">, стоимостью 1,7 миллионов долларов - является самым дорогим серийным авто по всему миру,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Nano</w:t>
      </w:r>
      <w:proofErr w:type="spellEnd"/>
      <w:r>
        <w:t xml:space="preserve"> - самый экономичный и дешевый авто по всему миру, его стоимость составляет  всего 2,5 тысячи долларов.</w:t>
      </w:r>
    </w:p>
    <w:p w:rsidR="0059025F" w:rsidRDefault="0059025F" w:rsidP="0059025F">
      <w:r>
        <w:t xml:space="preserve"> 200 километров. Именно такое расстояние занимала самая большая пробка в мире, зафиксированная между Парижем и Леоном в 1980 году на французской автостраде. Второе место достается пробка возле Гамбурга в 1993 году, протяженностью 180 километров.</w:t>
      </w:r>
    </w:p>
    <w:p w:rsidR="0059025F" w:rsidRDefault="0059025F" w:rsidP="0059025F">
      <w:r>
        <w:t>Во Франции автомобиль “Жигули” продается не под своим названием, а просто “</w:t>
      </w:r>
      <w:proofErr w:type="spellStart"/>
      <w:r>
        <w:t>Lada</w:t>
      </w:r>
      <w:proofErr w:type="spellEnd"/>
      <w:r>
        <w:t xml:space="preserve">”, т.к. очень схоже со словом “Жигало”. А в Финляндии </w:t>
      </w:r>
      <w:proofErr w:type="spellStart"/>
      <w:r>
        <w:t>kalian</w:t>
      </w:r>
      <w:proofErr w:type="spellEnd"/>
      <w:r>
        <w:t>- это треск, дребезжание, грохот и стук, Именно поэтому Лада Калина там продается под маркой Лада 119.</w:t>
      </w:r>
    </w:p>
    <w:p w:rsidR="00CF2F01" w:rsidRDefault="0059025F" w:rsidP="0059025F">
      <w:r>
        <w:t xml:space="preserve">Специалисты профессиональной студии звукозаписи занялись, весьма не стандартной для своего увлечения, работой по настройки звучания выхлопной системы выхлопа у автомобиля AUDI RS4. Критерием звука отработанного выхлопного газа спортивной машины, </w:t>
      </w:r>
      <w:proofErr w:type="spellStart"/>
      <w:r>
        <w:t>дирижируемые</w:t>
      </w:r>
      <w:proofErr w:type="spellEnd"/>
      <w:r>
        <w:t xml:space="preserve"> стрелкой тахометра  являлись: нижний глубокий бас, усиленный тенор посередине и сопрано сверху. Но AUDI не единственные выделились в этой области. AC </w:t>
      </w:r>
      <w:proofErr w:type="spellStart"/>
      <w:r>
        <w:t>Cobra</w:t>
      </w:r>
      <w:proofErr w:type="spellEnd"/>
      <w:r>
        <w:t xml:space="preserve"> сумела запатентовать звуки системы выхлопа своих детищ.</w:t>
      </w:r>
    </w:p>
    <w:sectPr w:rsidR="00C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025F"/>
    <w:rsid w:val="000F6A51"/>
    <w:rsid w:val="0059025F"/>
    <w:rsid w:val="00C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2014-12-09T02:28:00Z</dcterms:created>
  <dcterms:modified xsi:type="dcterms:W3CDTF">2014-12-09T02:29:00Z</dcterms:modified>
</cp:coreProperties>
</file>