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8A" w:rsidRPr="00BA7884" w:rsidRDefault="00B8176C" w:rsidP="00474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84">
        <w:rPr>
          <w:rFonts w:ascii="Trebuchet MS" w:hAnsi="Trebuchet MS"/>
          <w:sz w:val="18"/>
          <w:szCs w:val="18"/>
          <w:shd w:val="clear" w:color="auto" w:fill="FFFFFF"/>
        </w:rPr>
        <w:t>&lt;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1&gt;</w:t>
      </w:r>
      <w:r w:rsidRPr="00BA788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Домашнее мыло своими руками: с</w:t>
      </w:r>
      <w:r w:rsidR="0047438A" w:rsidRPr="00BA788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оздайте собственный мыльный «бум»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 xml:space="preserve"> &lt;/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1&gt;</w:t>
      </w:r>
    </w:p>
    <w:p w:rsidR="0047438A" w:rsidRPr="00BA7884" w:rsidRDefault="0047438A" w:rsidP="00B81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84">
        <w:rPr>
          <w:rFonts w:ascii="Tahoma" w:hAnsi="Tahoma" w:cs="Tahoma"/>
          <w:sz w:val="18"/>
          <w:szCs w:val="18"/>
        </w:rPr>
        <w:t>&lt;</w:t>
      </w:r>
      <w:proofErr w:type="spellStart"/>
      <w:r w:rsidRPr="00BA7884">
        <w:rPr>
          <w:rFonts w:ascii="Tahoma" w:hAnsi="Tahoma" w:cs="Tahoma"/>
          <w:sz w:val="18"/>
          <w:szCs w:val="18"/>
        </w:rPr>
        <w:t>title</w:t>
      </w:r>
      <w:proofErr w:type="spellEnd"/>
      <w:r w:rsidRPr="00BA7884">
        <w:rPr>
          <w:rFonts w:ascii="Tahoma" w:hAnsi="Tahoma" w:cs="Tahoma"/>
          <w:sz w:val="18"/>
          <w:szCs w:val="18"/>
        </w:rPr>
        <w:t>&gt;</w:t>
      </w:r>
      <w:r w:rsidR="00B8176C" w:rsidRPr="00BA788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Домашнее мыло своими руками: создайте мыльный «бум»</w:t>
      </w:r>
      <w:r w:rsidRPr="00BA7884">
        <w:rPr>
          <w:rFonts w:ascii="Tahoma" w:hAnsi="Tahoma" w:cs="Tahoma"/>
          <w:sz w:val="18"/>
          <w:szCs w:val="18"/>
        </w:rPr>
        <w:t>&lt;/</w:t>
      </w:r>
      <w:proofErr w:type="spellStart"/>
      <w:r w:rsidRPr="00BA7884">
        <w:rPr>
          <w:rFonts w:ascii="Tahoma" w:hAnsi="Tahoma" w:cs="Tahoma"/>
          <w:sz w:val="18"/>
          <w:szCs w:val="18"/>
        </w:rPr>
        <w:t>title</w:t>
      </w:r>
      <w:proofErr w:type="spellEnd"/>
      <w:r w:rsidRPr="00BA7884">
        <w:rPr>
          <w:rFonts w:ascii="Tahoma" w:hAnsi="Tahoma" w:cs="Tahoma"/>
          <w:sz w:val="18"/>
          <w:szCs w:val="18"/>
        </w:rPr>
        <w:t>&gt;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&lt;</w:t>
      </w:r>
      <w:proofErr w:type="spellStart"/>
      <w:r w:rsidRPr="00BA7884">
        <w:rPr>
          <w:rFonts w:ascii="Tahoma" w:hAnsi="Tahoma" w:cs="Tahoma"/>
          <w:sz w:val="18"/>
          <w:szCs w:val="18"/>
        </w:rPr>
        <w:t>description</w:t>
      </w:r>
      <w:proofErr w:type="spellEnd"/>
      <w:proofErr w:type="gramStart"/>
      <w:r w:rsidRPr="00BA7884">
        <w:rPr>
          <w:rFonts w:ascii="Tahoma" w:hAnsi="Tahoma" w:cs="Tahoma"/>
          <w:sz w:val="18"/>
          <w:szCs w:val="18"/>
        </w:rPr>
        <w:t>&gt;</w:t>
      </w:r>
      <w:r w:rsidR="00B8176C" w:rsidRPr="00BA7884">
        <w:rPr>
          <w:rFonts w:ascii="Tahoma" w:hAnsi="Tahoma" w:cs="Tahoma"/>
          <w:sz w:val="18"/>
          <w:szCs w:val="18"/>
        </w:rPr>
        <w:t>К</w:t>
      </w:r>
      <w:proofErr w:type="gramEnd"/>
      <w:r w:rsidR="00B8176C" w:rsidRPr="00BA7884">
        <w:rPr>
          <w:rFonts w:ascii="Tahoma" w:hAnsi="Tahoma" w:cs="Tahoma"/>
          <w:sz w:val="18"/>
          <w:szCs w:val="18"/>
        </w:rPr>
        <w:t xml:space="preserve">ак приготовить мыло своими руками, недостатки магазинного натурального мыла и секреты мыловаров – полезную информацию о мыле </w:t>
      </w:r>
      <w:r w:rsidR="00B8176C" w:rsidRPr="00BA7884">
        <w:rPr>
          <w:rFonts w:ascii="Tahoma" w:hAnsi="Tahoma" w:cs="Tahoma"/>
          <w:sz w:val="18"/>
          <w:szCs w:val="18"/>
          <w:lang w:val="en-US"/>
        </w:rPr>
        <w:t>handmade</w:t>
      </w:r>
      <w:r w:rsidR="00B8176C" w:rsidRPr="00BA7884">
        <w:rPr>
          <w:rFonts w:ascii="Tahoma" w:hAnsi="Tahoma" w:cs="Tahoma"/>
          <w:sz w:val="18"/>
          <w:szCs w:val="18"/>
        </w:rPr>
        <w:t xml:space="preserve"> читайте здесь</w:t>
      </w:r>
      <w:r w:rsidRPr="00BA7884">
        <w:rPr>
          <w:rFonts w:ascii="Tahoma" w:hAnsi="Tahoma" w:cs="Tahoma"/>
          <w:sz w:val="18"/>
          <w:szCs w:val="18"/>
        </w:rPr>
        <w:t>&lt;/</w:t>
      </w:r>
      <w:proofErr w:type="spellStart"/>
      <w:r w:rsidRPr="00BA7884">
        <w:rPr>
          <w:rFonts w:ascii="Tahoma" w:hAnsi="Tahoma" w:cs="Tahoma"/>
          <w:sz w:val="18"/>
          <w:szCs w:val="18"/>
        </w:rPr>
        <w:t>description</w:t>
      </w:r>
      <w:proofErr w:type="spellEnd"/>
      <w:r w:rsidRPr="00BA7884">
        <w:rPr>
          <w:rFonts w:ascii="Tahoma" w:hAnsi="Tahoma" w:cs="Tahoma"/>
          <w:sz w:val="18"/>
          <w:szCs w:val="18"/>
        </w:rPr>
        <w:t>&gt;</w:t>
      </w:r>
    </w:p>
    <w:p w:rsidR="00B8176C" w:rsidRPr="00BA7884" w:rsidRDefault="00B8176C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23080" w:rsidRPr="00BA7884" w:rsidRDefault="00823080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 xml:space="preserve">Домашнее мыло своими руками, как и &lt;a </w:t>
      </w:r>
      <w:proofErr w:type="spellStart"/>
      <w:r w:rsidRPr="00BA7884">
        <w:rPr>
          <w:rFonts w:ascii="Tahoma" w:hAnsi="Tahoma" w:cs="Tahoma"/>
          <w:sz w:val="18"/>
          <w:szCs w:val="18"/>
        </w:rPr>
        <w:t>href</w:t>
      </w:r>
      <w:proofErr w:type="spellEnd"/>
      <w:r w:rsidRPr="00BA7884">
        <w:rPr>
          <w:rFonts w:ascii="Tahoma" w:hAnsi="Tahoma" w:cs="Tahoma"/>
          <w:sz w:val="18"/>
          <w:szCs w:val="18"/>
        </w:rPr>
        <w:t xml:space="preserve">="https://www.westwing.ru/aromaticheskie-svechi/"&gt; Ароматические свечи&lt;/a&gt; </w:t>
      </w:r>
      <w:proofErr w:type="spellStart"/>
      <w:r w:rsidRPr="00BA7884">
        <w:rPr>
          <w:rFonts w:ascii="Tahoma" w:hAnsi="Tahoma" w:cs="Tahoma"/>
          <w:sz w:val="18"/>
          <w:szCs w:val="18"/>
        </w:rPr>
        <w:t>handmade</w:t>
      </w:r>
      <w:proofErr w:type="spellEnd"/>
      <w:r w:rsidRPr="00BA7884">
        <w:rPr>
          <w:rFonts w:ascii="Tahoma" w:hAnsi="Tahoma" w:cs="Tahoma"/>
          <w:sz w:val="18"/>
          <w:szCs w:val="18"/>
        </w:rPr>
        <w:t>– увлекательный процесс, который требует от мастера не только наличия творческой жилки, но и специальных навыков работы. При этом</w:t>
      </w:r>
      <w:proofErr w:type="gramStart"/>
      <w:r w:rsidRPr="00BA7884">
        <w:rPr>
          <w:rFonts w:ascii="Tahoma" w:hAnsi="Tahoma" w:cs="Tahoma"/>
          <w:sz w:val="18"/>
          <w:szCs w:val="18"/>
        </w:rPr>
        <w:t>,</w:t>
      </w:r>
      <w:proofErr w:type="gramEnd"/>
      <w:r w:rsidRPr="00BA7884">
        <w:rPr>
          <w:rFonts w:ascii="Tahoma" w:hAnsi="Tahoma" w:cs="Tahoma"/>
          <w:sz w:val="18"/>
          <w:szCs w:val="18"/>
        </w:rPr>
        <w:t xml:space="preserve"> если художественное чутье должно быть у вас заложено природой, то </w:t>
      </w:r>
      <w:r w:rsidR="00BD35BC">
        <w:rPr>
          <w:rFonts w:ascii="Tahoma" w:hAnsi="Tahoma" w:cs="Tahoma"/>
          <w:sz w:val="18"/>
          <w:szCs w:val="18"/>
        </w:rPr>
        <w:t>навыки работы</w:t>
      </w:r>
      <w:r w:rsidRPr="00BA7884">
        <w:rPr>
          <w:rFonts w:ascii="Tahoma" w:hAnsi="Tahoma" w:cs="Tahoma"/>
          <w:sz w:val="18"/>
          <w:szCs w:val="18"/>
        </w:rPr>
        <w:t xml:space="preserve"> с мылом можно приобрести и </w:t>
      </w:r>
      <w:r w:rsidR="00BD35BC">
        <w:rPr>
          <w:rFonts w:ascii="Tahoma" w:hAnsi="Tahoma" w:cs="Tahoma"/>
          <w:sz w:val="18"/>
          <w:szCs w:val="18"/>
        </w:rPr>
        <w:t xml:space="preserve">даже довести до профессионального уровня. </w:t>
      </w:r>
    </w:p>
    <w:p w:rsidR="00BA7884" w:rsidRPr="00BA7884" w:rsidRDefault="00BA7884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Default="00B8176C" w:rsidP="0047438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8"/>
          <w:szCs w:val="18"/>
          <w:shd w:val="clear" w:color="auto" w:fill="FFFFFF"/>
        </w:rPr>
      </w:pPr>
      <w:r w:rsidRPr="00BA7884">
        <w:rPr>
          <w:rFonts w:ascii="Trebuchet MS" w:hAnsi="Trebuchet MS"/>
          <w:sz w:val="18"/>
          <w:szCs w:val="18"/>
          <w:shd w:val="clear" w:color="auto" w:fill="FFFFFF"/>
        </w:rPr>
        <w:t>&lt;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2&gt;</w:t>
      </w:r>
      <w:r w:rsidR="00697A42">
        <w:rPr>
          <w:rFonts w:ascii="Tahoma" w:hAnsi="Tahoma" w:cs="Tahoma"/>
          <w:sz w:val="18"/>
          <w:szCs w:val="18"/>
        </w:rPr>
        <w:t>Преимущество мыла, сваренного своими руками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&lt;/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2&gt;</w:t>
      </w:r>
    </w:p>
    <w:p w:rsidR="00BA7884" w:rsidRPr="00BA7884" w:rsidRDefault="00BA7884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77776" w:rsidRPr="00BA7884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Как известно, спрос порождает предложение. Так и в данном случае, мода на эксклюзивные, органически чистые и безопасные товары привела к значительному росту популярности натуральных продуктов.</w:t>
      </w:r>
    </w:p>
    <w:p w:rsid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Мыло ручной работ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ы – настоящий помощник в борьбе за здоровую кожу. Оно хорошо пенится, обладает прекрасным ароматом – еще никогда ухаживать за своим телом не было так приятно. Приведем пять причин, почему мыло домашнего приготовления стало так популярно. </w:t>
      </w:r>
    </w:p>
    <w:p w:rsid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77776" w:rsidRDefault="00077776" w:rsidP="000777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Содержит только натуральные компоненты. В его состав входят ароматы и масла, которые, как известно, удерживают влагу и увлажняют кожу.</w:t>
      </w:r>
    </w:p>
    <w:p w:rsidR="00077776" w:rsidRDefault="00077776" w:rsidP="000777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Обладает целебными свойствами. В отличие от обычного мыла, мыло домашнего приготовления не содержит химических веществ в составе. Помимо ароматических свойств, благодаря травам и цветам, которые используются в процессе приготовления, оно способно избавить вас от </w:t>
      </w:r>
      <w:proofErr w:type="spellStart"/>
      <w:r>
        <w:rPr>
          <w:rFonts w:ascii="Tahoma" w:hAnsi="Tahoma" w:cs="Tahoma"/>
          <w:sz w:val="18"/>
          <w:szCs w:val="18"/>
        </w:rPr>
        <w:t>акне</w:t>
      </w:r>
      <w:proofErr w:type="spellEnd"/>
      <w:r>
        <w:rPr>
          <w:rFonts w:ascii="Tahoma" w:hAnsi="Tahoma" w:cs="Tahoma"/>
          <w:sz w:val="18"/>
          <w:szCs w:val="18"/>
        </w:rPr>
        <w:t>, экземы и псориаза.</w:t>
      </w:r>
    </w:p>
    <w:p w:rsidR="00077776" w:rsidRDefault="00077776" w:rsidP="000777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Содержит антиоксиданты. Мыло, сделанное своими руками, подарит коже заботу, мягко очищая ее и сохраняя влагу. Также, оно обеспечит достаточное количество витамина</w:t>
      </w:r>
      <w:proofErr w:type="gramStart"/>
      <w:r>
        <w:rPr>
          <w:rFonts w:ascii="Tahoma" w:hAnsi="Tahoma" w:cs="Tahoma"/>
          <w:sz w:val="18"/>
          <w:szCs w:val="18"/>
        </w:rPr>
        <w:t xml:space="preserve"> Е</w:t>
      </w:r>
      <w:proofErr w:type="gramEnd"/>
      <w:r>
        <w:rPr>
          <w:rFonts w:ascii="Tahoma" w:hAnsi="Tahoma" w:cs="Tahoma"/>
          <w:sz w:val="18"/>
          <w:szCs w:val="18"/>
        </w:rPr>
        <w:t xml:space="preserve">, если добавить в состав кокосовое масло или масло </w:t>
      </w:r>
      <w:proofErr w:type="spellStart"/>
      <w:r>
        <w:rPr>
          <w:rFonts w:ascii="Tahoma" w:hAnsi="Tahoma" w:cs="Tahoma"/>
          <w:sz w:val="18"/>
          <w:szCs w:val="18"/>
        </w:rPr>
        <w:t>жожоба</w:t>
      </w:r>
      <w:proofErr w:type="spellEnd"/>
      <w:r>
        <w:rPr>
          <w:rFonts w:ascii="Tahoma" w:hAnsi="Tahoma" w:cs="Tahoma"/>
          <w:sz w:val="18"/>
          <w:szCs w:val="18"/>
        </w:rPr>
        <w:t>. Эти масла содержат в большом количестве антиоксиданты, что позволит значительно дольше хранить мыло.</w:t>
      </w:r>
    </w:p>
    <w:p w:rsidR="00077776" w:rsidRDefault="00077776" w:rsidP="000777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Содержит природный увлажнитель – глицерин. Благодаря этому ингредиенту кожа хорошо увлажняется. Коммерческие производители мыла зачастую не добавляют глицерин, поэтому использование такого мыла приводит к шелушению кожи.</w:t>
      </w:r>
    </w:p>
    <w:p w:rsidR="00077776" w:rsidRPr="0037614D" w:rsidRDefault="00077776" w:rsidP="000777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И, конечно, на такое мыло просто приятно смотреть. Каждый брусочек напоминает настоящее произведение искусства. Всякий раз получается уникальная форма, замысловатые рисунки с изысканными завитками и цветами. </w:t>
      </w:r>
    </w:p>
    <w:p w:rsidR="00B8176C" w:rsidRPr="00BA7884" w:rsidRDefault="00B8176C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Default="00B8176C" w:rsidP="0047438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8"/>
          <w:szCs w:val="18"/>
          <w:shd w:val="clear" w:color="auto" w:fill="FFFFFF"/>
        </w:rPr>
      </w:pPr>
      <w:r w:rsidRPr="00BA7884">
        <w:rPr>
          <w:rFonts w:ascii="Trebuchet MS" w:hAnsi="Trebuchet MS"/>
          <w:sz w:val="18"/>
          <w:szCs w:val="18"/>
          <w:shd w:val="clear" w:color="auto" w:fill="FFFFFF"/>
        </w:rPr>
        <w:t>&lt;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2&gt;</w:t>
      </w:r>
      <w:r w:rsidRPr="00BA7884">
        <w:rPr>
          <w:rFonts w:ascii="Tahoma" w:hAnsi="Tahoma" w:cs="Tahoma"/>
          <w:sz w:val="18"/>
          <w:szCs w:val="18"/>
        </w:rPr>
        <w:t>Мыло своими руками: идеи и с</w:t>
      </w:r>
      <w:r w:rsidR="0047438A" w:rsidRPr="00BA7884">
        <w:rPr>
          <w:rFonts w:ascii="Tahoma" w:hAnsi="Tahoma" w:cs="Tahoma"/>
          <w:sz w:val="18"/>
          <w:szCs w:val="18"/>
        </w:rPr>
        <w:t>екреты мыловаров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&lt;/</w:t>
      </w:r>
      <w:r w:rsidRPr="00BA7884">
        <w:rPr>
          <w:rFonts w:ascii="Trebuchet MS" w:hAnsi="Trebuchet MS"/>
          <w:sz w:val="18"/>
          <w:szCs w:val="18"/>
          <w:shd w:val="clear" w:color="auto" w:fill="FFFFFF"/>
          <w:lang w:val="en-US"/>
        </w:rPr>
        <w:t>h</w:t>
      </w:r>
      <w:r w:rsidRPr="00BA7884">
        <w:rPr>
          <w:rFonts w:ascii="Trebuchet MS" w:hAnsi="Trebuchet MS"/>
          <w:sz w:val="18"/>
          <w:szCs w:val="18"/>
          <w:shd w:val="clear" w:color="auto" w:fill="FFFFFF"/>
        </w:rPr>
        <w:t>2&gt;</w:t>
      </w:r>
    </w:p>
    <w:p w:rsidR="00077776" w:rsidRPr="00BA7884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 xml:space="preserve">Давайте посмотрим правде в глаза: мыло приносит потрясающий </w:t>
      </w:r>
      <w:proofErr w:type="spellStart"/>
      <w:r w:rsidRPr="00BA7884">
        <w:rPr>
          <w:rFonts w:ascii="Tahoma" w:hAnsi="Tahoma" w:cs="Tahoma"/>
          <w:sz w:val="18"/>
          <w:szCs w:val="18"/>
        </w:rPr>
        <w:t>ароматерапевтический</w:t>
      </w:r>
      <w:proofErr w:type="spellEnd"/>
      <w:r w:rsidRPr="00BA7884">
        <w:rPr>
          <w:rFonts w:ascii="Tahoma" w:hAnsi="Tahoma" w:cs="Tahoma"/>
          <w:sz w:val="18"/>
          <w:szCs w:val="18"/>
        </w:rPr>
        <w:t xml:space="preserve"> эффект, однако не всегда можно доверять товарам, которые лежат на полках магазинов. Изучить ингредиенты, указанные на этикетке, конечно, полезно. А если не указан перечень компонентов или мы не знаем о потенциальном вреде того или иного?</w:t>
      </w:r>
    </w:p>
    <w:p w:rsidR="00077776" w:rsidRPr="00077776" w:rsidRDefault="00077776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 xml:space="preserve">Предлагаем два варианта выхода из данной ситуации. Можно поверить, что товар не несет опасности для нашего здоровья и спокойно оплатить чек, а можно приложить немного усилий, фантазии и трудолюбия и приготовить домашнее мыло своими руками. Результат того стоит. </w:t>
      </w:r>
    </w:p>
    <w:p w:rsidR="00BA7884" w:rsidRPr="00BA7884" w:rsidRDefault="00BA7884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 xml:space="preserve">С чего же начать? Прежде всего, необходимо определить для себя границы и ответить на вопрос – насколько глубоко вы хотите быть вовлечены в процесс мыловарения? Хотите ли вы поэкспериментировать, смешивая мыльную основу с маслами или все же сделать мыло с нуля? Оба способа принесут потрясающий эффект с точки зрения </w:t>
      </w:r>
      <w:proofErr w:type="spellStart"/>
      <w:r w:rsidRPr="00BA7884">
        <w:rPr>
          <w:rFonts w:ascii="Tahoma" w:hAnsi="Tahoma" w:cs="Tahoma"/>
          <w:sz w:val="18"/>
          <w:szCs w:val="18"/>
        </w:rPr>
        <w:t>аромотерапии</w:t>
      </w:r>
      <w:proofErr w:type="spellEnd"/>
      <w:r w:rsidRPr="00BA7884">
        <w:rPr>
          <w:rFonts w:ascii="Tahoma" w:hAnsi="Tahoma" w:cs="Tahoma"/>
          <w:sz w:val="18"/>
          <w:szCs w:val="18"/>
        </w:rPr>
        <w:t xml:space="preserve">. Однако метод «с нуля» является более трудоемким.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Для того</w:t>
      </w:r>
      <w:proofErr w:type="gramStart"/>
      <w:r w:rsidRPr="00BA7884">
        <w:rPr>
          <w:rFonts w:ascii="Tahoma" w:hAnsi="Tahoma" w:cs="Tahoma"/>
          <w:sz w:val="18"/>
          <w:szCs w:val="18"/>
        </w:rPr>
        <w:t>,</w:t>
      </w:r>
      <w:proofErr w:type="gramEnd"/>
      <w:r w:rsidRPr="00BA7884">
        <w:rPr>
          <w:rFonts w:ascii="Tahoma" w:hAnsi="Tahoma" w:cs="Tahoma"/>
          <w:sz w:val="18"/>
          <w:szCs w:val="18"/>
        </w:rPr>
        <w:t xml:space="preserve"> чтобы приготовить мыло своими руками, рецепты и технологию приготовления следует тщательно соблюдать. Для изготовления своего идеального брусочка следует знать, что мыловарение содержит массу секретов и особенностей рецептуры. Ниже перечислены некоторые из них: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1.</w:t>
      </w:r>
      <w:r w:rsidRPr="00BA7884">
        <w:rPr>
          <w:rFonts w:ascii="Tahoma" w:hAnsi="Tahoma" w:cs="Tahoma"/>
          <w:sz w:val="18"/>
          <w:szCs w:val="18"/>
        </w:rPr>
        <w:tab/>
        <w:t>Выбирая форму для приготовления мыла своими руками, следует обратить вн</w:t>
      </w:r>
      <w:r w:rsidR="00823080" w:rsidRPr="00BA7884">
        <w:rPr>
          <w:rFonts w:ascii="Tahoma" w:hAnsi="Tahoma" w:cs="Tahoma"/>
          <w:sz w:val="18"/>
          <w:szCs w:val="18"/>
        </w:rPr>
        <w:t>имание на главный критерий – она должна быть гибкая</w:t>
      </w:r>
      <w:r w:rsidRPr="00BA7884">
        <w:rPr>
          <w:rFonts w:ascii="Tahoma" w:hAnsi="Tahoma" w:cs="Tahoma"/>
          <w:sz w:val="18"/>
          <w:szCs w:val="18"/>
        </w:rPr>
        <w:t xml:space="preserve">. Остановите свой выбор на силиконовых формах, мыльницах, пластиковых контейнерах для хранения продуктов.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2.</w:t>
      </w:r>
      <w:r w:rsidRPr="00BA7884">
        <w:rPr>
          <w:rFonts w:ascii="Tahoma" w:hAnsi="Tahoma" w:cs="Tahoma"/>
          <w:sz w:val="18"/>
          <w:szCs w:val="18"/>
        </w:rPr>
        <w:tab/>
        <w:t>Если мыло не достается из формы, опустите ее на несколько минут в горячую вод</w:t>
      </w:r>
      <w:r w:rsidR="00823080" w:rsidRPr="00BA7884">
        <w:rPr>
          <w:rFonts w:ascii="Tahoma" w:hAnsi="Tahoma" w:cs="Tahoma"/>
          <w:sz w:val="18"/>
          <w:szCs w:val="18"/>
        </w:rPr>
        <w:t xml:space="preserve">у. Нижний слой немного </w:t>
      </w:r>
      <w:proofErr w:type="spellStart"/>
      <w:r w:rsidR="00823080" w:rsidRPr="00BA7884">
        <w:rPr>
          <w:rFonts w:ascii="Tahoma" w:hAnsi="Tahoma" w:cs="Tahoma"/>
          <w:sz w:val="18"/>
          <w:szCs w:val="18"/>
        </w:rPr>
        <w:t>подтопит</w:t>
      </w:r>
      <w:r w:rsidRPr="00BA7884">
        <w:rPr>
          <w:rFonts w:ascii="Tahoma" w:hAnsi="Tahoma" w:cs="Tahoma"/>
          <w:sz w:val="18"/>
          <w:szCs w:val="18"/>
        </w:rPr>
        <w:t>ся</w:t>
      </w:r>
      <w:proofErr w:type="spellEnd"/>
      <w:r w:rsidRPr="00BA7884">
        <w:rPr>
          <w:rFonts w:ascii="Tahoma" w:hAnsi="Tahoma" w:cs="Tahoma"/>
          <w:sz w:val="18"/>
          <w:szCs w:val="18"/>
        </w:rPr>
        <w:t xml:space="preserve"> и мыло легко извлечется.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3.</w:t>
      </w:r>
      <w:r w:rsidRPr="00BA7884">
        <w:rPr>
          <w:rFonts w:ascii="Tahoma" w:hAnsi="Tahoma" w:cs="Tahoma"/>
          <w:sz w:val="18"/>
          <w:szCs w:val="18"/>
        </w:rPr>
        <w:tab/>
        <w:t>Небольшая хитрость: осторожно раздвиньте боковые стороны формы, а затем переверните форму и слегка надавите на центр. Мыло легко выпадет из формы.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lastRenderedPageBreak/>
        <w:t>4.</w:t>
      </w:r>
      <w:r w:rsidRPr="00BA7884">
        <w:rPr>
          <w:rFonts w:ascii="Tahoma" w:hAnsi="Tahoma" w:cs="Tahoma"/>
          <w:sz w:val="18"/>
          <w:szCs w:val="18"/>
        </w:rPr>
        <w:tab/>
        <w:t>Учтите: если в мыло добавлены живые цветы, фрукты или ягоды, без добавления консервантов его можно хранить всего лишь неделю и только в холодильнике. Добавьте лепестки шалфея. Они придадут готовому брусочку нежности.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5.</w:t>
      </w:r>
      <w:r w:rsidRPr="00BA7884">
        <w:rPr>
          <w:rFonts w:ascii="Tahoma" w:hAnsi="Tahoma" w:cs="Tahoma"/>
          <w:sz w:val="18"/>
          <w:szCs w:val="18"/>
        </w:rPr>
        <w:tab/>
        <w:t xml:space="preserve">В основу для мыла можно добавить следующие компоненты: витамины в капсулах, натуральные </w:t>
      </w:r>
      <w:proofErr w:type="spellStart"/>
      <w:r w:rsidRPr="00BA7884">
        <w:rPr>
          <w:rFonts w:ascii="Tahoma" w:hAnsi="Tahoma" w:cs="Tahoma"/>
          <w:sz w:val="18"/>
          <w:szCs w:val="18"/>
        </w:rPr>
        <w:t>скрабирующие</w:t>
      </w:r>
      <w:proofErr w:type="spellEnd"/>
      <w:r w:rsidRPr="00BA7884">
        <w:rPr>
          <w:rFonts w:ascii="Tahoma" w:hAnsi="Tahoma" w:cs="Tahoma"/>
          <w:sz w:val="18"/>
          <w:szCs w:val="18"/>
        </w:rPr>
        <w:t xml:space="preserve"> ингредиенты (имбирь, глина, овсяные хлопья), сухоцветы.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6.</w:t>
      </w:r>
      <w:r w:rsidRPr="00BA7884">
        <w:rPr>
          <w:rFonts w:ascii="Tahoma" w:hAnsi="Tahoma" w:cs="Tahoma"/>
          <w:sz w:val="18"/>
          <w:szCs w:val="18"/>
        </w:rPr>
        <w:tab/>
        <w:t>Следует учитывать, что основа мутнеет, если добавить базовые масла.</w:t>
      </w:r>
    </w:p>
    <w:p w:rsidR="00B8176C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7.</w:t>
      </w:r>
      <w:r w:rsidRPr="00BA7884">
        <w:rPr>
          <w:rFonts w:ascii="Tahoma" w:hAnsi="Tahoma" w:cs="Tahoma"/>
          <w:sz w:val="18"/>
          <w:szCs w:val="18"/>
        </w:rPr>
        <w:tab/>
        <w:t xml:space="preserve">Благодаря сахару основа становиться более прозрачной и улучшается плавкость.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>8.</w:t>
      </w:r>
      <w:r w:rsidRPr="00BA7884">
        <w:rPr>
          <w:rFonts w:ascii="Tahoma" w:hAnsi="Tahoma" w:cs="Tahoma"/>
          <w:sz w:val="18"/>
          <w:szCs w:val="18"/>
        </w:rPr>
        <w:tab/>
        <w:t xml:space="preserve">Чтобы предупредить появление пузырьков на поверхности готового мыла, </w:t>
      </w:r>
      <w:r w:rsidR="00B8176C" w:rsidRPr="00BA7884">
        <w:rPr>
          <w:rFonts w:ascii="Tahoma" w:hAnsi="Tahoma" w:cs="Tahoma"/>
          <w:sz w:val="18"/>
          <w:szCs w:val="18"/>
        </w:rPr>
        <w:t>его необходимо сбрызнуть</w:t>
      </w:r>
      <w:r w:rsidRPr="00BA7884">
        <w:rPr>
          <w:rFonts w:ascii="Tahoma" w:hAnsi="Tahoma" w:cs="Tahoma"/>
          <w:sz w:val="18"/>
          <w:szCs w:val="18"/>
        </w:rPr>
        <w:t xml:space="preserve"> спиртом или духами.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Pr="00BA7884" w:rsidRDefault="00B8176C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A7884">
        <w:rPr>
          <w:rFonts w:ascii="Tahoma" w:hAnsi="Tahoma" w:cs="Tahoma"/>
          <w:sz w:val="18"/>
          <w:szCs w:val="18"/>
        </w:rPr>
        <w:t xml:space="preserve">Домашнее мыло своими руками – отличный подарок людям, которых вы цените. Ведь он будет приготовлен с любовью и частичкой вашего душевного тепла. </w:t>
      </w:r>
      <w:r w:rsidR="00823080" w:rsidRPr="00BA7884">
        <w:rPr>
          <w:rFonts w:ascii="Tahoma" w:hAnsi="Tahoma" w:cs="Tahoma"/>
          <w:sz w:val="18"/>
          <w:szCs w:val="18"/>
        </w:rPr>
        <w:t xml:space="preserve">Мы приглашаем вас узнать больше о мыловарении и других </w:t>
      </w:r>
      <w:r w:rsidR="00823080" w:rsidRPr="00BA7884">
        <w:rPr>
          <w:rFonts w:ascii="Tahoma" w:hAnsi="Tahoma" w:cs="Tahoma"/>
          <w:sz w:val="18"/>
          <w:szCs w:val="18"/>
          <w:lang w:val="en-US"/>
        </w:rPr>
        <w:t>handmade</w:t>
      </w:r>
      <w:r w:rsidR="00823080" w:rsidRPr="00BA7884">
        <w:rPr>
          <w:rFonts w:ascii="Tahoma" w:hAnsi="Tahoma" w:cs="Tahoma"/>
          <w:sz w:val="18"/>
          <w:szCs w:val="18"/>
        </w:rPr>
        <w:t xml:space="preserve"> продуктах на страницах нашего шоппинг-клуба. </w:t>
      </w:r>
    </w:p>
    <w:p w:rsidR="0047438A" w:rsidRPr="00BA7884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438A" w:rsidRPr="00077776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</w:p>
    <w:p w:rsidR="0047438A" w:rsidRPr="00077776" w:rsidRDefault="0047438A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</w:p>
    <w:p w:rsidR="00077776" w:rsidRP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  <w:r w:rsidRPr="00077776">
        <w:rPr>
          <w:rFonts w:ascii="Tahoma" w:hAnsi="Tahoma" w:cs="Tahoma"/>
          <w:color w:val="00B050"/>
          <w:sz w:val="18"/>
          <w:szCs w:val="18"/>
        </w:rPr>
        <w:t xml:space="preserve">Косметический рынок переполнен брендами, которые предлагают якобы натуральное мыло ручной работы. Большинство брендов попали на наш рынок из Европы. Практически в каждом торговом центре можно встретить витрины с ароматными, красочными брусочками всевозможных размеров. Цена на мыло ручной работы дороже обычного в 5-10 раз. Единственный аргумент в пользу </w:t>
      </w:r>
      <w:proofErr w:type="spellStart"/>
      <w:r w:rsidRPr="00077776">
        <w:rPr>
          <w:rFonts w:ascii="Tahoma" w:hAnsi="Tahoma" w:cs="Tahoma"/>
          <w:color w:val="00B050"/>
          <w:sz w:val="18"/>
          <w:szCs w:val="18"/>
        </w:rPr>
        <w:t>handmade</w:t>
      </w:r>
      <w:proofErr w:type="spellEnd"/>
      <w:r w:rsidRPr="00077776">
        <w:rPr>
          <w:rFonts w:ascii="Tahoma" w:hAnsi="Tahoma" w:cs="Tahoma"/>
          <w:color w:val="00B050"/>
          <w:sz w:val="18"/>
          <w:szCs w:val="18"/>
        </w:rPr>
        <w:t xml:space="preserve"> – натуральность продукта. Но и здесь нужно быть очень внимательным – не все ингредиенты, попадающие в состав мыла, натурального происхождения. Причин несколько:</w:t>
      </w:r>
    </w:p>
    <w:p w:rsidR="00077776" w:rsidRP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  <w:r w:rsidRPr="00077776">
        <w:rPr>
          <w:rFonts w:ascii="Tahoma" w:hAnsi="Tahoma" w:cs="Tahoma"/>
          <w:color w:val="00B050"/>
          <w:sz w:val="18"/>
          <w:szCs w:val="18"/>
        </w:rPr>
        <w:t>1.</w:t>
      </w:r>
      <w:r w:rsidRPr="00077776">
        <w:rPr>
          <w:rFonts w:ascii="Tahoma" w:hAnsi="Tahoma" w:cs="Tahoma"/>
          <w:color w:val="00B050"/>
          <w:sz w:val="18"/>
          <w:szCs w:val="18"/>
        </w:rPr>
        <w:tab/>
        <w:t xml:space="preserve">Производить натуральное мыло очень накладно. Необходимы высококачественные масла, абразивы для достижения эффекта отшелушивания, фрагменты растений для декора и другие примеси. </w:t>
      </w:r>
    </w:p>
    <w:p w:rsidR="00077776" w:rsidRP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  <w:r w:rsidRPr="00077776">
        <w:rPr>
          <w:rFonts w:ascii="Tahoma" w:hAnsi="Tahoma" w:cs="Tahoma"/>
          <w:color w:val="00B050"/>
          <w:sz w:val="18"/>
          <w:szCs w:val="18"/>
        </w:rPr>
        <w:t>2.</w:t>
      </w:r>
      <w:r w:rsidRPr="00077776">
        <w:rPr>
          <w:rFonts w:ascii="Tahoma" w:hAnsi="Tahoma" w:cs="Tahoma"/>
          <w:color w:val="00B050"/>
          <w:sz w:val="18"/>
          <w:szCs w:val="18"/>
        </w:rPr>
        <w:tab/>
        <w:t>Основа, из которой варят мыло, должна быть натуральной и качественной, что опять-таки, недешевое удовольствие.</w:t>
      </w:r>
    </w:p>
    <w:p w:rsidR="00077776" w:rsidRPr="00077776" w:rsidRDefault="00077776" w:rsidP="00077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  <w:r w:rsidRPr="00077776">
        <w:rPr>
          <w:rFonts w:ascii="Tahoma" w:hAnsi="Tahoma" w:cs="Tahoma"/>
          <w:color w:val="00B050"/>
          <w:sz w:val="18"/>
          <w:szCs w:val="18"/>
        </w:rPr>
        <w:t>3.</w:t>
      </w:r>
      <w:r w:rsidRPr="00077776">
        <w:rPr>
          <w:rFonts w:ascii="Tahoma" w:hAnsi="Tahoma" w:cs="Tahoma"/>
          <w:color w:val="00B050"/>
          <w:sz w:val="18"/>
          <w:szCs w:val="18"/>
        </w:rPr>
        <w:tab/>
        <w:t>Вероятность того, что в такое мыло добавлена химия, очень велика.</w:t>
      </w:r>
    </w:p>
    <w:p w:rsidR="00077776" w:rsidRPr="00077776" w:rsidRDefault="00077776" w:rsidP="0047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B050"/>
          <w:sz w:val="18"/>
          <w:szCs w:val="18"/>
        </w:rPr>
      </w:pPr>
    </w:p>
    <w:p w:rsidR="00EC6BFA" w:rsidRPr="00077776" w:rsidRDefault="00EC6BFA" w:rsidP="0047438A">
      <w:pPr>
        <w:shd w:val="clear" w:color="auto" w:fill="FFFFFF"/>
        <w:spacing w:before="100" w:beforeAutospacing="1" w:after="100" w:afterAutospacing="1" w:line="240" w:lineRule="auto"/>
        <w:rPr>
          <w:color w:val="00B050"/>
          <w:sz w:val="18"/>
          <w:szCs w:val="18"/>
        </w:rPr>
      </w:pPr>
    </w:p>
    <w:sectPr w:rsidR="00EC6BFA" w:rsidRPr="0007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F6"/>
    <w:multiLevelType w:val="multilevel"/>
    <w:tmpl w:val="FE8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45F4"/>
    <w:multiLevelType w:val="hybridMultilevel"/>
    <w:tmpl w:val="5150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30C4"/>
    <w:multiLevelType w:val="hybridMultilevel"/>
    <w:tmpl w:val="FCA6179C"/>
    <w:lvl w:ilvl="0" w:tplc="3D2AE5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318"/>
    <w:multiLevelType w:val="multilevel"/>
    <w:tmpl w:val="6C2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72F80"/>
    <w:multiLevelType w:val="multilevel"/>
    <w:tmpl w:val="05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072EB"/>
    <w:multiLevelType w:val="hybridMultilevel"/>
    <w:tmpl w:val="704E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ACA"/>
    <w:multiLevelType w:val="multilevel"/>
    <w:tmpl w:val="19F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001D"/>
    <w:multiLevelType w:val="hybridMultilevel"/>
    <w:tmpl w:val="23F4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D"/>
    <w:rsid w:val="00077776"/>
    <w:rsid w:val="000B6DE8"/>
    <w:rsid w:val="000C2DDD"/>
    <w:rsid w:val="002603F7"/>
    <w:rsid w:val="002C7F57"/>
    <w:rsid w:val="00350B0F"/>
    <w:rsid w:val="0037614D"/>
    <w:rsid w:val="004566F6"/>
    <w:rsid w:val="0047438A"/>
    <w:rsid w:val="005B1708"/>
    <w:rsid w:val="00636096"/>
    <w:rsid w:val="00644D5E"/>
    <w:rsid w:val="00697A42"/>
    <w:rsid w:val="006B5FD0"/>
    <w:rsid w:val="00823080"/>
    <w:rsid w:val="00915C36"/>
    <w:rsid w:val="00940A53"/>
    <w:rsid w:val="00982156"/>
    <w:rsid w:val="00A83647"/>
    <w:rsid w:val="00B8176C"/>
    <w:rsid w:val="00BA7884"/>
    <w:rsid w:val="00BB2A8C"/>
    <w:rsid w:val="00BD35BC"/>
    <w:rsid w:val="00C2316D"/>
    <w:rsid w:val="00C27983"/>
    <w:rsid w:val="00E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C36"/>
  </w:style>
  <w:style w:type="character" w:styleId="a4">
    <w:name w:val="Strong"/>
    <w:basedOn w:val="a0"/>
    <w:uiPriority w:val="22"/>
    <w:qFormat/>
    <w:rsid w:val="00915C36"/>
    <w:rPr>
      <w:b/>
      <w:bCs/>
    </w:rPr>
  </w:style>
  <w:style w:type="character" w:styleId="a5">
    <w:name w:val="Emphasis"/>
    <w:basedOn w:val="a0"/>
    <w:uiPriority w:val="20"/>
    <w:qFormat/>
    <w:rsid w:val="00915C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3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60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0A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1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C279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C36"/>
  </w:style>
  <w:style w:type="character" w:styleId="a4">
    <w:name w:val="Strong"/>
    <w:basedOn w:val="a0"/>
    <w:uiPriority w:val="22"/>
    <w:qFormat/>
    <w:rsid w:val="00915C36"/>
    <w:rPr>
      <w:b/>
      <w:bCs/>
    </w:rPr>
  </w:style>
  <w:style w:type="character" w:styleId="a5">
    <w:name w:val="Emphasis"/>
    <w:basedOn w:val="a0"/>
    <w:uiPriority w:val="20"/>
    <w:qFormat/>
    <w:rsid w:val="00915C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3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60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0A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1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C279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4496">
          <w:blockQuote w:val="1"/>
          <w:marLeft w:val="0"/>
          <w:marRight w:val="0"/>
          <w:marTop w:val="150"/>
          <w:marBottom w:val="150"/>
          <w:divBdr>
            <w:top w:val="dotted" w:sz="6" w:space="0" w:color="D1D1D1"/>
            <w:left w:val="dotted" w:sz="6" w:space="31" w:color="D1D1D1"/>
            <w:bottom w:val="dotted" w:sz="6" w:space="8" w:color="D1D1D1"/>
            <w:right w:val="dotted" w:sz="6" w:space="11" w:color="D1D1D1"/>
          </w:divBdr>
        </w:div>
        <w:div w:id="2065448369">
          <w:blockQuote w:val="1"/>
          <w:marLeft w:val="0"/>
          <w:marRight w:val="0"/>
          <w:marTop w:val="150"/>
          <w:marBottom w:val="150"/>
          <w:divBdr>
            <w:top w:val="dotted" w:sz="6" w:space="0" w:color="D1D1D1"/>
            <w:left w:val="dotted" w:sz="6" w:space="31" w:color="D1D1D1"/>
            <w:bottom w:val="dotted" w:sz="6" w:space="8" w:color="D1D1D1"/>
            <w:right w:val="dotted" w:sz="6" w:space="11" w:color="D1D1D1"/>
          </w:divBdr>
        </w:div>
        <w:div w:id="87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530">
          <w:blockQuote w:val="1"/>
          <w:marLeft w:val="0"/>
          <w:marRight w:val="0"/>
          <w:marTop w:val="150"/>
          <w:marBottom w:val="150"/>
          <w:divBdr>
            <w:top w:val="dotted" w:sz="6" w:space="0" w:color="D1D1D1"/>
            <w:left w:val="dotted" w:sz="6" w:space="31" w:color="D1D1D1"/>
            <w:bottom w:val="dotted" w:sz="6" w:space="8" w:color="D1D1D1"/>
            <w:right w:val="dotted" w:sz="6" w:space="11" w:color="D1D1D1"/>
          </w:divBdr>
        </w:div>
        <w:div w:id="637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DATSENT and DATSENT</dc:creator>
  <cp:keywords/>
  <dc:description/>
  <cp:lastModifiedBy>DATSENT and DATSENT</cp:lastModifiedBy>
  <cp:revision>3</cp:revision>
  <dcterms:created xsi:type="dcterms:W3CDTF">2014-12-03T10:13:00Z</dcterms:created>
  <dcterms:modified xsi:type="dcterms:W3CDTF">2014-12-04T12:36:00Z</dcterms:modified>
</cp:coreProperties>
</file>