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1" w:rsidRPr="003464A0" w:rsidRDefault="00F35B31" w:rsidP="003464A0">
      <w:pPr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>И ПСИХОЛОГУ НУЖНА ПОДДЕРЖКА</w:t>
      </w:r>
    </w:p>
    <w:p w:rsidR="00F35B31" w:rsidRDefault="00F35B31" w:rsidP="003464A0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eastAsia="SimSun" w:hAnsi="Times New Roman"/>
          <w:sz w:val="32"/>
          <w:szCs w:val="32"/>
        </w:rPr>
        <w:t>«</w:t>
      </w:r>
      <w:r w:rsidRPr="003464A0">
        <w:rPr>
          <w:rFonts w:ascii="Times New Roman" w:eastAsia="SimSun" w:hAnsi="Times New Roman"/>
          <w:sz w:val="32"/>
          <w:szCs w:val="32"/>
        </w:rPr>
        <w:t>Определить какая проблема мучает пострадавших людей</w:t>
      </w:r>
      <w:r>
        <w:rPr>
          <w:rFonts w:ascii="Times New Roman" w:eastAsia="SimSun" w:hAnsi="Times New Roman"/>
          <w:sz w:val="32"/>
          <w:szCs w:val="32"/>
        </w:rPr>
        <w:t>, психологам</w:t>
      </w:r>
      <w:r w:rsidRPr="003464A0">
        <w:rPr>
          <w:rFonts w:ascii="Times New Roman" w:eastAsia="SimSun" w:hAnsi="Times New Roman"/>
          <w:sz w:val="32"/>
          <w:szCs w:val="32"/>
        </w:rPr>
        <w:t xml:space="preserve"> помогает </w:t>
      </w:r>
      <w:r>
        <w:rPr>
          <w:rFonts w:ascii="Times New Roman" w:eastAsia="SimSun" w:hAnsi="Times New Roman"/>
          <w:sz w:val="32"/>
          <w:szCs w:val="32"/>
        </w:rPr>
        <w:t>даже</w:t>
      </w:r>
      <w:r w:rsidRPr="003464A0">
        <w:rPr>
          <w:rFonts w:ascii="Times New Roman" w:eastAsia="SimSun" w:hAnsi="Times New Roman"/>
          <w:sz w:val="32"/>
          <w:szCs w:val="32"/>
        </w:rPr>
        <w:t>… обычный речной песок. Конечно, в основном специалисты используют научные психологические методы. Такие как работы в группах, парах, индивидуально, мини-лекции и другие</w:t>
      </w:r>
      <w:r>
        <w:rPr>
          <w:rFonts w:ascii="Times New Roman" w:eastAsia="SimSun" w:hAnsi="Times New Roman"/>
          <w:sz w:val="32"/>
          <w:szCs w:val="32"/>
        </w:rPr>
        <w:t>»</w:t>
      </w:r>
      <w:r w:rsidRPr="003464A0">
        <w:rPr>
          <w:rFonts w:ascii="Times New Roman" w:eastAsia="SimSun" w:hAnsi="Times New Roman"/>
          <w:sz w:val="32"/>
          <w:szCs w:val="32"/>
        </w:rPr>
        <w:t xml:space="preserve">, - рассказала </w:t>
      </w:r>
      <w:r w:rsidRPr="003464A0">
        <w:rPr>
          <w:rFonts w:ascii="Times New Roman" w:hAnsi="Times New Roman"/>
          <w:sz w:val="32"/>
          <w:szCs w:val="32"/>
        </w:rPr>
        <w:t xml:space="preserve">Марина Драгуля координатор психологов, имеющая семилетний стаж практической работы. В ходе проекта «Консолидированные альтернативные услуги социально-уязвимым семьям сообщества», по </w:t>
      </w:r>
      <w:r>
        <w:rPr>
          <w:rFonts w:ascii="Times New Roman" w:hAnsi="Times New Roman"/>
          <w:sz w:val="32"/>
          <w:szCs w:val="32"/>
        </w:rPr>
        <w:t xml:space="preserve">её </w:t>
      </w:r>
      <w:r w:rsidRPr="003464A0">
        <w:rPr>
          <w:rFonts w:ascii="Times New Roman" w:hAnsi="Times New Roman"/>
          <w:sz w:val="32"/>
          <w:szCs w:val="32"/>
        </w:rPr>
        <w:t xml:space="preserve">словам была разработана тематическая брошюра  и проведены </w:t>
      </w:r>
      <w:r>
        <w:rPr>
          <w:rFonts w:ascii="Times New Roman" w:hAnsi="Times New Roman"/>
          <w:sz w:val="32"/>
          <w:szCs w:val="32"/>
        </w:rPr>
        <w:t>три</w:t>
      </w:r>
      <w:r w:rsidRPr="003464A0">
        <w:rPr>
          <w:rFonts w:ascii="Times New Roman" w:hAnsi="Times New Roman"/>
          <w:sz w:val="32"/>
          <w:szCs w:val="32"/>
        </w:rPr>
        <w:t xml:space="preserve"> семинара.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35B31" w:rsidRDefault="00F35B31" w:rsidP="003464A0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 xml:space="preserve">Первый из них на тему: «Аспекты консультирования» был </w:t>
      </w:r>
      <w:r>
        <w:rPr>
          <w:rFonts w:ascii="Times New Roman" w:hAnsi="Times New Roman"/>
          <w:sz w:val="32"/>
          <w:szCs w:val="32"/>
        </w:rPr>
        <w:t>организован</w:t>
      </w:r>
      <w:r w:rsidRPr="003464A0">
        <w:rPr>
          <w:rFonts w:ascii="Times New Roman" w:hAnsi="Times New Roman"/>
          <w:sz w:val="32"/>
          <w:szCs w:val="32"/>
        </w:rPr>
        <w:t xml:space="preserve"> в июле этого года в Тирасполе</w:t>
      </w:r>
      <w:r>
        <w:rPr>
          <w:rFonts w:ascii="Times New Roman" w:hAnsi="Times New Roman"/>
          <w:sz w:val="32"/>
          <w:szCs w:val="32"/>
        </w:rPr>
        <w:t xml:space="preserve">, где </w:t>
      </w:r>
      <w:r w:rsidRPr="003464A0">
        <w:rPr>
          <w:rFonts w:ascii="Times New Roman" w:hAnsi="Times New Roman"/>
          <w:sz w:val="32"/>
          <w:szCs w:val="32"/>
        </w:rPr>
        <w:t xml:space="preserve">встретились </w:t>
      </w:r>
      <w:r>
        <w:rPr>
          <w:rFonts w:ascii="Times New Roman" w:hAnsi="Times New Roman"/>
          <w:sz w:val="32"/>
          <w:szCs w:val="32"/>
        </w:rPr>
        <w:t>специалисты</w:t>
      </w:r>
      <w:r w:rsidRPr="003464A0">
        <w:rPr>
          <w:rFonts w:ascii="Times New Roman" w:hAnsi="Times New Roman"/>
          <w:sz w:val="32"/>
          <w:szCs w:val="32"/>
        </w:rPr>
        <w:t xml:space="preserve"> из двух партнерских организаций</w:t>
      </w:r>
      <w:r>
        <w:rPr>
          <w:rFonts w:ascii="Times New Roman" w:hAnsi="Times New Roman"/>
          <w:sz w:val="32"/>
          <w:szCs w:val="32"/>
        </w:rPr>
        <w:t>:</w:t>
      </w:r>
      <w:r w:rsidRPr="00015A2C">
        <w:rPr>
          <w:rFonts w:ascii="Times New Roman" w:hAnsi="Times New Roman"/>
          <w:sz w:val="32"/>
          <w:szCs w:val="32"/>
        </w:rPr>
        <w:t xml:space="preserve"> </w:t>
      </w:r>
      <w:r w:rsidRPr="003464A0">
        <w:rPr>
          <w:rFonts w:ascii="Times New Roman" w:hAnsi="Times New Roman"/>
          <w:sz w:val="32"/>
          <w:szCs w:val="32"/>
        </w:rPr>
        <w:t xml:space="preserve">ОА «Ассоциация психологов Тигина» из Бендер и  НП «Женские инициативы», а также из Центра «Семья» из  Бендер. Социальные работники и психологи, обменялись опытом по технологиям консультирования жертв домашнего насилия и торговли людьми, что, несомненно, способствовало </w:t>
      </w:r>
      <w:r>
        <w:rPr>
          <w:rFonts w:ascii="Times New Roman" w:hAnsi="Times New Roman"/>
          <w:sz w:val="32"/>
          <w:szCs w:val="32"/>
        </w:rPr>
        <w:t xml:space="preserve">взаимному </w:t>
      </w:r>
      <w:r w:rsidRPr="003464A0">
        <w:rPr>
          <w:rFonts w:ascii="Times New Roman" w:hAnsi="Times New Roman"/>
          <w:sz w:val="32"/>
          <w:szCs w:val="32"/>
        </w:rPr>
        <w:t xml:space="preserve">обогащению методического инструментария. </w:t>
      </w:r>
    </w:p>
    <w:p w:rsidR="00F35B31" w:rsidRDefault="00F35B31" w:rsidP="003464A0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 xml:space="preserve">Долгосрочная цель этих встреч - создание условий для развития системы  оказания помощи социально-уязвимым семьям; развития навыков взаимообучения специалистов-партнеров, работающих в одной области. Большой интерес вызвала демонстрация </w:t>
      </w:r>
      <w:r w:rsidRPr="003464A0">
        <w:rPr>
          <w:rFonts w:ascii="Times New Roman" w:eastAsia="SimSun" w:hAnsi="Times New Roman"/>
          <w:sz w:val="32"/>
          <w:szCs w:val="32"/>
        </w:rPr>
        <w:t xml:space="preserve">арт-терапии, призванной воздействовать на чувства и эмоции людей. </w:t>
      </w:r>
      <w:r>
        <w:rPr>
          <w:rFonts w:ascii="Times New Roman" w:eastAsia="SimSun" w:hAnsi="Times New Roman"/>
          <w:sz w:val="32"/>
          <w:szCs w:val="32"/>
        </w:rPr>
        <w:t>Кроме того, у</w:t>
      </w:r>
      <w:r w:rsidRPr="003464A0">
        <w:rPr>
          <w:rFonts w:ascii="Times New Roman" w:hAnsi="Times New Roman"/>
          <w:sz w:val="32"/>
          <w:szCs w:val="32"/>
        </w:rPr>
        <w:t>частники семинара имели уникальную возможность попробовать применить различные методики в действии, наметить для себя возможности их</w:t>
      </w:r>
      <w:r>
        <w:rPr>
          <w:rFonts w:ascii="Times New Roman" w:hAnsi="Times New Roman"/>
          <w:sz w:val="32"/>
          <w:szCs w:val="32"/>
        </w:rPr>
        <w:t xml:space="preserve"> использования в практике. </w:t>
      </w:r>
    </w:p>
    <w:p w:rsidR="00F35B31" w:rsidRDefault="00F35B31" w:rsidP="003464A0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 xml:space="preserve">Для того чтобы работать с другими людьми надо знать, «прочувствовать так сказать «на собственной шкуре» личные эмоциональные состояния и таким образом предупредить первые симптомы профессионального выгорания. Такое состояние может возникнуть не только у начинающих психологов и у опытных мастеров своего дела. </w:t>
      </w:r>
    </w:p>
    <w:p w:rsidR="00F35B31" w:rsidRDefault="00F35B31" w:rsidP="003464A0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3464A0">
        <w:rPr>
          <w:rFonts w:ascii="Times New Roman" w:hAnsi="Times New Roman"/>
          <w:sz w:val="32"/>
          <w:szCs w:val="32"/>
        </w:rPr>
        <w:t xml:space="preserve"> процессе совместного обучения образовалась поддерживающая группа специалистов, которые готовы делиться профессиональным опытом, и открыты для обмена информацией. А это, как говорится, дорого стоит. Не секрет, что не каждый специалист, будь то юрист, врач, психолог с радостью делится своим опытом со своими возможными, даже потенциально, конкурентами. К сожалению, это реальное положение дел. Однако организаторы семинара сумели привлечь достойных в своей интеллектуальной щедрости людей, которые отметили пользу и эффективность работы в группе коллег для профессионального роста и личностного развития. </w:t>
      </w:r>
    </w:p>
    <w:p w:rsidR="00F35B31" w:rsidRDefault="00F35B31" w:rsidP="00015A2C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>Основной трудностью</w:t>
      </w:r>
      <w:r>
        <w:rPr>
          <w:rFonts w:ascii="Times New Roman" w:hAnsi="Times New Roman"/>
          <w:sz w:val="32"/>
          <w:szCs w:val="32"/>
        </w:rPr>
        <w:t xml:space="preserve">, если можно так сказать, </w:t>
      </w:r>
      <w:r w:rsidRPr="003464A0">
        <w:rPr>
          <w:rFonts w:ascii="Times New Roman" w:hAnsi="Times New Roman"/>
          <w:sz w:val="32"/>
          <w:szCs w:val="32"/>
        </w:rPr>
        <w:t xml:space="preserve"> для организаторов стала ограниченность времени, так как участникам хотелось больше обогащаться от совместного общения. </w:t>
      </w:r>
      <w:r>
        <w:rPr>
          <w:rFonts w:ascii="Times New Roman" w:hAnsi="Times New Roman"/>
          <w:sz w:val="32"/>
          <w:szCs w:val="32"/>
        </w:rPr>
        <w:t xml:space="preserve">Как говорится, всё, что  хорошо быстро заканчивается, а неприятные стояния будто растягиваются во времени. </w:t>
      </w:r>
      <w:r w:rsidRPr="003464A0">
        <w:rPr>
          <w:rFonts w:ascii="Times New Roman" w:hAnsi="Times New Roman"/>
          <w:sz w:val="32"/>
          <w:szCs w:val="32"/>
        </w:rPr>
        <w:t xml:space="preserve">Среди рекомендаций разработанных психологами - </w:t>
      </w:r>
      <w:r>
        <w:rPr>
          <w:rFonts w:ascii="Times New Roman" w:hAnsi="Times New Roman"/>
          <w:sz w:val="32"/>
          <w:szCs w:val="32"/>
        </w:rPr>
        <w:t>создание</w:t>
      </w:r>
      <w:r w:rsidRPr="003464A0">
        <w:rPr>
          <w:rFonts w:ascii="Times New Roman" w:hAnsi="Times New Roman"/>
          <w:sz w:val="32"/>
          <w:szCs w:val="32"/>
        </w:rPr>
        <w:t xml:space="preserve"> систем</w:t>
      </w:r>
      <w:r>
        <w:rPr>
          <w:rFonts w:ascii="Times New Roman" w:hAnsi="Times New Roman"/>
          <w:sz w:val="32"/>
          <w:szCs w:val="32"/>
        </w:rPr>
        <w:t>ы</w:t>
      </w:r>
      <w:r w:rsidRPr="003464A0">
        <w:rPr>
          <w:rFonts w:ascii="Times New Roman" w:hAnsi="Times New Roman"/>
          <w:sz w:val="32"/>
          <w:szCs w:val="32"/>
        </w:rPr>
        <w:t xml:space="preserve"> мероприятий</w:t>
      </w:r>
      <w:r>
        <w:rPr>
          <w:rFonts w:ascii="Times New Roman" w:hAnsi="Times New Roman"/>
          <w:sz w:val="32"/>
          <w:szCs w:val="32"/>
        </w:rPr>
        <w:t xml:space="preserve"> для</w:t>
      </w:r>
      <w:r w:rsidRPr="003464A0">
        <w:rPr>
          <w:rFonts w:ascii="Times New Roman" w:hAnsi="Times New Roman"/>
          <w:sz w:val="32"/>
          <w:szCs w:val="32"/>
        </w:rPr>
        <w:t xml:space="preserve"> специалистов по обе стороны Днестра по повышению профессиональной компетентности. </w:t>
      </w:r>
      <w:bookmarkStart w:id="0" w:name="_GoBack"/>
      <w:bookmarkEnd w:id="0"/>
    </w:p>
    <w:p w:rsidR="00F35B31" w:rsidRDefault="00F35B31" w:rsidP="00810AD3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>В рамках проекта тренер Мария Дигуля провела также семинар по использованию техники супервизии</w:t>
      </w:r>
      <w:r>
        <w:rPr>
          <w:rFonts w:ascii="Times New Roman" w:hAnsi="Times New Roman"/>
          <w:sz w:val="32"/>
          <w:szCs w:val="32"/>
        </w:rPr>
        <w:t>, который п</w:t>
      </w:r>
      <w:r w:rsidRPr="003464A0">
        <w:rPr>
          <w:rFonts w:ascii="Times New Roman" w:hAnsi="Times New Roman"/>
          <w:sz w:val="32"/>
          <w:szCs w:val="32"/>
        </w:rPr>
        <w:t>о её мнению, семинар прошел в атмосфере сотрудничества, доверия, нацеленности на взаимопомощь коллегам-партнерам. Участники предложили организовывать выездные встречи для обсуждения сложных случаев для рабочей группы на месте.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35B31" w:rsidRDefault="00F35B31" w:rsidP="00810AD3">
      <w:pPr>
        <w:ind w:firstLine="720"/>
        <w:rPr>
          <w:rFonts w:ascii="Times New Roman" w:hAnsi="Times New Roman"/>
          <w:sz w:val="32"/>
          <w:szCs w:val="32"/>
        </w:rPr>
      </w:pPr>
      <w:r w:rsidRPr="003464A0">
        <w:rPr>
          <w:rFonts w:ascii="Times New Roman" w:hAnsi="Times New Roman"/>
          <w:sz w:val="32"/>
          <w:szCs w:val="32"/>
        </w:rPr>
        <w:t xml:space="preserve">Психолог, системный семейный психотерапевт, песочный психотерапевт, председатель секции символдрамы Украинского Союза Психотерапевтов, таковы регалии и достижения тренера Ларисы Дорофеевой, которая в сентябре этого года успешно провела заключительный тренинг для психологов с обоих берегов Днестра. Речь шла о возможности оказания социально-психологической помощи при созависимых отношениях в семье.  Участники тренинга рассмотрели модель треугольника Карпмана и три позиции: жертвы, преследователя и спасателя. Был проработан и личный опыт созависимого поведения в ходе работы в парах, в малых  группах, в процессе ролевой игры « Консультация старика, старухи и золотой рыбки». </w:t>
      </w:r>
      <w:r>
        <w:rPr>
          <w:rFonts w:ascii="Times New Roman" w:hAnsi="Times New Roman"/>
          <w:sz w:val="32"/>
          <w:szCs w:val="32"/>
        </w:rPr>
        <w:t>Психологи</w:t>
      </w:r>
      <w:r w:rsidRPr="003464A0">
        <w:rPr>
          <w:rFonts w:ascii="Times New Roman" w:hAnsi="Times New Roman"/>
          <w:sz w:val="32"/>
          <w:szCs w:val="32"/>
        </w:rPr>
        <w:t xml:space="preserve"> получили практические и теоретические знания, остались довольны  полученным опытом, знаниями и общением со своими коллегами. </w:t>
      </w:r>
    </w:p>
    <w:p w:rsidR="00F35B31" w:rsidRDefault="00F35B31" w:rsidP="003464A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справки: </w:t>
      </w:r>
    </w:p>
    <w:p w:rsidR="00F35B31" w:rsidRPr="00F312B6" w:rsidRDefault="00F35B31" w:rsidP="00F312B6">
      <w:pPr>
        <w:pStyle w:val="a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  <w:r w:rsidRPr="00F312B6">
        <w:rPr>
          <w:rFonts w:ascii="Times New Roman" w:hAnsi="Times New Roman"/>
          <w:sz w:val="28"/>
          <w:szCs w:val="28"/>
          <w:lang w:val="en-US"/>
        </w:rPr>
        <w:t>C</w:t>
      </w:r>
      <w:r w:rsidRPr="00F312B6">
        <w:rPr>
          <w:rFonts w:ascii="Times New Roman" w:hAnsi="Times New Roman"/>
          <w:sz w:val="28"/>
          <w:szCs w:val="28"/>
        </w:rPr>
        <w:t xml:space="preserve"> 2010 года НП «Женские инициативы» реализует проект </w:t>
      </w:r>
      <w:r w:rsidRPr="00F312B6">
        <w:rPr>
          <w:rFonts w:ascii="Times New Roman" w:hAnsi="Times New Roman"/>
          <w:bCs/>
          <w:sz w:val="28"/>
          <w:szCs w:val="28"/>
        </w:rPr>
        <w:t>«Прямая помощь жертвам торговли людьми, домашнего насилия» при поддержке</w:t>
      </w:r>
      <w:r w:rsidRPr="00F312B6">
        <w:rPr>
          <w:rFonts w:ascii="Times New Roman" w:hAnsi="Times New Roman"/>
          <w:bCs/>
          <w:iCs/>
          <w:sz w:val="28"/>
          <w:szCs w:val="28"/>
        </w:rPr>
        <w:t xml:space="preserve"> Международной Организации по Миграции. «</w:t>
      </w:r>
      <w:r w:rsidRPr="00F312B6">
        <w:rPr>
          <w:rFonts w:ascii="Times New Roman" w:hAnsi="Times New Roman"/>
          <w:sz w:val="28"/>
          <w:szCs w:val="28"/>
        </w:rPr>
        <w:t>Услуги нашей организации предоставляются группой профессионалов в комплексе и на бесплатной основе» - подчеркнула председатель организации Наталья Савчина. Психологи помогают гражданам в преодолении кризисных ситуаций, в частности, чувства страха, вины, депрессии, а также посттравматического стресса в более тяжелых случаях. Психологическая помощь предоставляется в форме индивидуального и семейного консультирования, а также в форме психокоррекции и психотерапии. Если Вы или Ваши родные и близкие нуждаются в такой помощи</w:t>
      </w:r>
      <w:r>
        <w:rPr>
          <w:rFonts w:ascii="Times New Roman" w:hAnsi="Times New Roman"/>
          <w:sz w:val="28"/>
          <w:szCs w:val="28"/>
        </w:rPr>
        <w:t>,</w:t>
      </w:r>
      <w:r w:rsidRPr="00F312B6">
        <w:rPr>
          <w:rFonts w:ascii="Times New Roman" w:hAnsi="Times New Roman"/>
          <w:sz w:val="28"/>
          <w:szCs w:val="28"/>
        </w:rPr>
        <w:t xml:space="preserve"> Вы можете прийти в офис организации, расположенный по адресу: </w:t>
      </w:r>
    </w:p>
    <w:p w:rsidR="00F35B31" w:rsidRPr="00F312B6" w:rsidRDefault="00F35B31" w:rsidP="00F312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12B6">
        <w:rPr>
          <w:rFonts w:ascii="Times New Roman" w:hAnsi="Times New Roman"/>
          <w:sz w:val="28"/>
          <w:szCs w:val="28"/>
        </w:rPr>
        <w:t xml:space="preserve">г. Тирасполь, ул. Манойлова 57 (район парк Кирова) или позвонить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Sponsor_149px_Danida" style="position:absolute;left:0;text-align:left;margin-left:627.15pt;margin-top:0;width:15.75pt;height:32.25pt;z-index:251658240;visibility:visible;mso-position-horizontal-relative:margin;mso-position-vertical:bottom;mso-position-vertical-relative:margin">
            <v:imagedata r:id="rId5" o:title=""/>
            <w10:wrap type="square" anchorx="margin" anchory="margin"/>
          </v:shape>
        </w:pict>
      </w:r>
      <w:r w:rsidRPr="00F312B6">
        <w:rPr>
          <w:rFonts w:ascii="Times New Roman" w:hAnsi="Times New Roman"/>
          <w:b/>
          <w:bCs/>
          <w:sz w:val="28"/>
          <w:szCs w:val="28"/>
        </w:rPr>
        <w:t>тел. +373 533 52764, моб. +373  777 70802</w:t>
      </w:r>
    </w:p>
    <w:p w:rsidR="00F35B31" w:rsidRPr="00F312B6" w:rsidRDefault="00F35B31" w:rsidP="003470AE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5B31" w:rsidRPr="00F312B6" w:rsidRDefault="00F35B31" w:rsidP="00346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Публикацию подготовила Е. Степанова.</w:t>
      </w:r>
    </w:p>
    <w:sectPr w:rsidR="00F35B31" w:rsidRPr="00F312B6" w:rsidSect="0079790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73"/>
    <w:multiLevelType w:val="hybridMultilevel"/>
    <w:tmpl w:val="1E9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54A6C"/>
    <w:multiLevelType w:val="hybridMultilevel"/>
    <w:tmpl w:val="ED768A5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F2E15"/>
    <w:multiLevelType w:val="hybridMultilevel"/>
    <w:tmpl w:val="1E9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160D10"/>
    <w:multiLevelType w:val="hybridMultilevel"/>
    <w:tmpl w:val="BEA8DD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9F56B5"/>
    <w:multiLevelType w:val="hybridMultilevel"/>
    <w:tmpl w:val="97D8C1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01"/>
    <w:rsid w:val="00015A2C"/>
    <w:rsid w:val="00036675"/>
    <w:rsid w:val="00046426"/>
    <w:rsid w:val="00077B9B"/>
    <w:rsid w:val="00190DE9"/>
    <w:rsid w:val="001A2BD7"/>
    <w:rsid w:val="0022682C"/>
    <w:rsid w:val="0023217F"/>
    <w:rsid w:val="00244045"/>
    <w:rsid w:val="00244D51"/>
    <w:rsid w:val="002C6FDD"/>
    <w:rsid w:val="002D6136"/>
    <w:rsid w:val="00307F18"/>
    <w:rsid w:val="003153F6"/>
    <w:rsid w:val="003300E9"/>
    <w:rsid w:val="00345CD5"/>
    <w:rsid w:val="003464A0"/>
    <w:rsid w:val="003470AE"/>
    <w:rsid w:val="00383467"/>
    <w:rsid w:val="003B6FDA"/>
    <w:rsid w:val="003D71E8"/>
    <w:rsid w:val="0041705D"/>
    <w:rsid w:val="00425901"/>
    <w:rsid w:val="00470365"/>
    <w:rsid w:val="004B3DAC"/>
    <w:rsid w:val="004B576E"/>
    <w:rsid w:val="004D2D0D"/>
    <w:rsid w:val="004E154F"/>
    <w:rsid w:val="00507969"/>
    <w:rsid w:val="00562D24"/>
    <w:rsid w:val="00583EA3"/>
    <w:rsid w:val="00586230"/>
    <w:rsid w:val="006B7266"/>
    <w:rsid w:val="0079790B"/>
    <w:rsid w:val="007C576B"/>
    <w:rsid w:val="00810AD3"/>
    <w:rsid w:val="008761B4"/>
    <w:rsid w:val="0093064B"/>
    <w:rsid w:val="009B4831"/>
    <w:rsid w:val="009B5CB1"/>
    <w:rsid w:val="009B7009"/>
    <w:rsid w:val="00A16C01"/>
    <w:rsid w:val="00A24F86"/>
    <w:rsid w:val="00A453DB"/>
    <w:rsid w:val="00A674CF"/>
    <w:rsid w:val="00AF353E"/>
    <w:rsid w:val="00AF7B6B"/>
    <w:rsid w:val="00B24762"/>
    <w:rsid w:val="00BB277C"/>
    <w:rsid w:val="00BB6432"/>
    <w:rsid w:val="00C77C81"/>
    <w:rsid w:val="00CE594D"/>
    <w:rsid w:val="00D202FD"/>
    <w:rsid w:val="00D55564"/>
    <w:rsid w:val="00E01193"/>
    <w:rsid w:val="00E40C1D"/>
    <w:rsid w:val="00E548CC"/>
    <w:rsid w:val="00E61E47"/>
    <w:rsid w:val="00E71F49"/>
    <w:rsid w:val="00E73DC5"/>
    <w:rsid w:val="00ED1EC2"/>
    <w:rsid w:val="00ED5327"/>
    <w:rsid w:val="00ED710A"/>
    <w:rsid w:val="00EE2792"/>
    <w:rsid w:val="00F312B6"/>
    <w:rsid w:val="00F3464B"/>
    <w:rsid w:val="00F3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9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675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6675"/>
    <w:rPr>
      <w:rFonts w:ascii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E154F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3470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734</Words>
  <Characters>4184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Драгуля Марина Васильевна - координатор психологов, практикующий психолог, 7 лет практической работы  в индивидуальной и групповой форме, психолог первой квалификационной категории</dc:title>
  <dc:subject/>
  <dc:creator>user</dc:creator>
  <cp:keywords/>
  <dc:description/>
  <cp:lastModifiedBy>ADMIN</cp:lastModifiedBy>
  <cp:revision>3</cp:revision>
  <dcterms:created xsi:type="dcterms:W3CDTF">2014-11-10T06:30:00Z</dcterms:created>
  <dcterms:modified xsi:type="dcterms:W3CDTF">2014-11-10T18:38:00Z</dcterms:modified>
</cp:coreProperties>
</file>