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3D" w:rsidRPr="00A63240" w:rsidRDefault="00142A1C">
      <w:pPr>
        <w:rPr>
          <w:rFonts w:ascii="Times New Roman" w:hAnsi="Times New Roman" w:cs="Times New Roman"/>
          <w:b/>
          <w:sz w:val="24"/>
          <w:szCs w:val="24"/>
        </w:rPr>
      </w:pPr>
      <w:r w:rsidRPr="00A63240">
        <w:rPr>
          <w:rFonts w:ascii="Times New Roman" w:hAnsi="Times New Roman" w:cs="Times New Roman"/>
          <w:b/>
          <w:sz w:val="24"/>
          <w:szCs w:val="24"/>
        </w:rPr>
        <w:t>Как выровнять потолок</w:t>
      </w:r>
    </w:p>
    <w:p w:rsidR="00142A1C" w:rsidRDefault="00142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традиционно считается затяжным и пыльным процессом, особенно если ожидается проведение трудоемких работ, связанных с выравниванием поверхностей.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шпаклевания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шлифования занимает достаточно много времени, при этом сопровождается огромным количеством пыли, грязи и, как следствие, не самым лучшим наст</w:t>
      </w:r>
      <w:r w:rsidR="00E54195">
        <w:rPr>
          <w:rFonts w:ascii="Times New Roman" w:hAnsi="Times New Roman" w:cs="Times New Roman"/>
          <w:sz w:val="24"/>
          <w:szCs w:val="24"/>
        </w:rPr>
        <w:t>роением. Особенно, если приходится жить или работать в смежном помещении.</w:t>
      </w:r>
    </w:p>
    <w:p w:rsidR="00E54195" w:rsidRDefault="00B44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Нередко именно потолок становится эпицентром «грязных» ремонтных работ. Но для того, чтобы выровнять перепады плит перекрытий, замаскировать элементы коммуникаций, скрыть выступы и другие неровности совсем необязательно </w:t>
      </w:r>
      <w:r w:rsidR="00587EDF">
        <w:rPr>
          <w:rFonts w:ascii="Times New Roman" w:hAnsi="Times New Roman" w:cs="Times New Roman"/>
          <w:sz w:val="24"/>
          <w:szCs w:val="24"/>
        </w:rPr>
        <w:t>идти самым сложным путем</w:t>
      </w:r>
      <w:r w:rsidR="00762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E4C">
        <w:rPr>
          <w:rFonts w:ascii="Times New Roman" w:hAnsi="Times New Roman" w:cs="Times New Roman"/>
          <w:sz w:val="24"/>
          <w:szCs w:val="24"/>
        </w:rPr>
        <w:t>В этой статье рассмотрим, какие существуют варианты отделки потолочного пространства</w:t>
      </w:r>
      <w:r w:rsidR="00FA15AD">
        <w:rPr>
          <w:rFonts w:ascii="Times New Roman" w:hAnsi="Times New Roman" w:cs="Times New Roman"/>
          <w:sz w:val="24"/>
          <w:szCs w:val="24"/>
        </w:rPr>
        <w:t xml:space="preserve">, которые не предусматривают больших затрат времени и не сопровождаются </w:t>
      </w:r>
      <w:r w:rsidR="000F1370">
        <w:rPr>
          <w:rFonts w:ascii="Times New Roman" w:hAnsi="Times New Roman" w:cs="Times New Roman"/>
          <w:sz w:val="24"/>
          <w:szCs w:val="24"/>
        </w:rPr>
        <w:t>тотальными неудобствами.</w:t>
      </w:r>
    </w:p>
    <w:p w:rsidR="000F1370" w:rsidRPr="000F1370" w:rsidRDefault="000F1370">
      <w:pPr>
        <w:rPr>
          <w:rFonts w:ascii="Times New Roman" w:hAnsi="Times New Roman" w:cs="Times New Roman"/>
          <w:b/>
          <w:sz w:val="24"/>
          <w:szCs w:val="24"/>
        </w:rPr>
      </w:pPr>
      <w:r w:rsidRPr="000F1370">
        <w:rPr>
          <w:rFonts w:ascii="Times New Roman" w:hAnsi="Times New Roman" w:cs="Times New Roman"/>
          <w:b/>
          <w:sz w:val="24"/>
          <w:szCs w:val="24"/>
        </w:rPr>
        <w:t>Подвесная гипсокартонная система</w:t>
      </w:r>
    </w:p>
    <w:p w:rsidR="000F1370" w:rsidRDefault="000F1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способ выравнивания </w:t>
      </w:r>
      <w:r w:rsidR="00F23076">
        <w:rPr>
          <w:rFonts w:ascii="Times New Roman" w:hAnsi="Times New Roman" w:cs="Times New Roman"/>
          <w:sz w:val="24"/>
          <w:szCs w:val="24"/>
        </w:rPr>
        <w:t xml:space="preserve">применяется нередко и заключается в закреплении листов </w:t>
      </w:r>
      <w:proofErr w:type="spellStart"/>
      <w:r w:rsidR="00F23076">
        <w:rPr>
          <w:rFonts w:ascii="Times New Roman" w:hAnsi="Times New Roman" w:cs="Times New Roman"/>
          <w:sz w:val="24"/>
          <w:szCs w:val="24"/>
        </w:rPr>
        <w:t>гипсокартона</w:t>
      </w:r>
      <w:proofErr w:type="spellEnd"/>
      <w:r w:rsidR="00634BC9">
        <w:rPr>
          <w:rFonts w:ascii="Times New Roman" w:hAnsi="Times New Roman" w:cs="Times New Roman"/>
          <w:sz w:val="24"/>
          <w:szCs w:val="24"/>
        </w:rPr>
        <w:t xml:space="preserve"> на предварительно смонтированном</w:t>
      </w:r>
      <w:r w:rsidR="00F23076">
        <w:rPr>
          <w:rFonts w:ascii="Times New Roman" w:hAnsi="Times New Roman" w:cs="Times New Roman"/>
          <w:sz w:val="24"/>
          <w:szCs w:val="24"/>
        </w:rPr>
        <w:t xml:space="preserve"> металлическ</w:t>
      </w:r>
      <w:r w:rsidR="00634BC9">
        <w:rPr>
          <w:rFonts w:ascii="Times New Roman" w:hAnsi="Times New Roman" w:cs="Times New Roman"/>
          <w:sz w:val="24"/>
          <w:szCs w:val="24"/>
        </w:rPr>
        <w:t xml:space="preserve">ом </w:t>
      </w:r>
      <w:r w:rsidR="00F23076">
        <w:rPr>
          <w:rFonts w:ascii="Times New Roman" w:hAnsi="Times New Roman" w:cs="Times New Roman"/>
          <w:sz w:val="24"/>
          <w:szCs w:val="24"/>
        </w:rPr>
        <w:t>к</w:t>
      </w:r>
      <w:r w:rsidR="007718A3">
        <w:rPr>
          <w:rFonts w:ascii="Times New Roman" w:hAnsi="Times New Roman" w:cs="Times New Roman"/>
          <w:sz w:val="24"/>
          <w:szCs w:val="24"/>
        </w:rPr>
        <w:t>аркас</w:t>
      </w:r>
      <w:r w:rsidR="00634BC9">
        <w:rPr>
          <w:rFonts w:ascii="Times New Roman" w:hAnsi="Times New Roman" w:cs="Times New Roman"/>
          <w:sz w:val="24"/>
          <w:szCs w:val="24"/>
        </w:rPr>
        <w:t>е</w:t>
      </w:r>
      <w:r w:rsidR="00F23076">
        <w:rPr>
          <w:rFonts w:ascii="Times New Roman" w:hAnsi="Times New Roman" w:cs="Times New Roman"/>
          <w:sz w:val="24"/>
          <w:szCs w:val="24"/>
        </w:rPr>
        <w:t>.</w:t>
      </w:r>
      <w:r w:rsidR="00D13A72">
        <w:rPr>
          <w:rFonts w:ascii="Times New Roman" w:hAnsi="Times New Roman" w:cs="Times New Roman"/>
          <w:sz w:val="24"/>
          <w:szCs w:val="24"/>
        </w:rPr>
        <w:t xml:space="preserve"> </w:t>
      </w:r>
      <w:r w:rsidR="004D0B0E">
        <w:rPr>
          <w:rFonts w:ascii="Times New Roman" w:hAnsi="Times New Roman" w:cs="Times New Roman"/>
          <w:sz w:val="24"/>
          <w:szCs w:val="24"/>
        </w:rPr>
        <w:t xml:space="preserve">Из положительных моментов этого приема </w:t>
      </w:r>
      <w:r w:rsidR="00455F18">
        <w:rPr>
          <w:rFonts w:ascii="Times New Roman" w:hAnsi="Times New Roman" w:cs="Times New Roman"/>
          <w:sz w:val="24"/>
          <w:szCs w:val="24"/>
        </w:rPr>
        <w:t xml:space="preserve">помимо эффективного выравнивания поверхности </w:t>
      </w:r>
      <w:r w:rsidR="004D0B0E">
        <w:rPr>
          <w:rFonts w:ascii="Times New Roman" w:hAnsi="Times New Roman" w:cs="Times New Roman"/>
          <w:sz w:val="24"/>
          <w:szCs w:val="24"/>
        </w:rPr>
        <w:t>стоит отметить:</w:t>
      </w:r>
    </w:p>
    <w:p w:rsidR="004D0B0E" w:rsidRDefault="007A3D8B" w:rsidP="004D0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широкие декоративные возможности</w:t>
      </w:r>
      <w:r w:rsidR="00EA0CC6">
        <w:rPr>
          <w:rFonts w:ascii="Times New Roman" w:hAnsi="Times New Roman" w:cs="Times New Roman"/>
          <w:sz w:val="24"/>
          <w:szCs w:val="24"/>
        </w:rPr>
        <w:t xml:space="preserve"> – такие системы часто предусматривают применение оригинальной схемы размещения осветительных элементов, создание дополнительных уровней, </w:t>
      </w:r>
      <w:r w:rsidR="007718A3">
        <w:rPr>
          <w:rFonts w:ascii="Times New Roman" w:hAnsi="Times New Roman" w:cs="Times New Roman"/>
          <w:sz w:val="24"/>
          <w:szCs w:val="24"/>
        </w:rPr>
        <w:t>зонирование помещения за счет декоративных потолочных конструкций;</w:t>
      </w:r>
    </w:p>
    <w:p w:rsidR="007718A3" w:rsidRDefault="00437B76" w:rsidP="004D0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совместить работы по выравниванию потолка с его звукоизоляцией – акустические плиты минеральной ваты укладываются сверху на уже подвешенные </w:t>
      </w:r>
      <w:r w:rsidR="00262C4E">
        <w:rPr>
          <w:rFonts w:ascii="Times New Roman" w:hAnsi="Times New Roman" w:cs="Times New Roman"/>
          <w:sz w:val="24"/>
          <w:szCs w:val="24"/>
        </w:rPr>
        <w:t>гипсокартонные листы;</w:t>
      </w:r>
    </w:p>
    <w:p w:rsidR="00262C4E" w:rsidRDefault="00262C4E" w:rsidP="004D0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простота в уходе </w:t>
      </w:r>
      <w:r w:rsidR="00361B1F">
        <w:rPr>
          <w:rFonts w:ascii="Times New Roman" w:hAnsi="Times New Roman" w:cs="Times New Roman"/>
          <w:sz w:val="24"/>
          <w:szCs w:val="24"/>
        </w:rPr>
        <w:t xml:space="preserve">и долговечность </w:t>
      </w:r>
      <w:r w:rsidR="00C13A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A49">
        <w:rPr>
          <w:rFonts w:ascii="Times New Roman" w:hAnsi="Times New Roman" w:cs="Times New Roman"/>
          <w:sz w:val="24"/>
          <w:szCs w:val="24"/>
        </w:rPr>
        <w:t>окрашенную гипсокартонную поверхность в случае необходимости достаточно просто протереть или со временем перекрасить без проведения дополнительных работ.</w:t>
      </w:r>
    </w:p>
    <w:p w:rsidR="0013319C" w:rsidRDefault="0013319C" w:rsidP="0013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недо</w:t>
      </w:r>
      <w:r w:rsidR="00455F18">
        <w:rPr>
          <w:rFonts w:ascii="Times New Roman" w:hAnsi="Times New Roman" w:cs="Times New Roman"/>
          <w:sz w:val="24"/>
          <w:szCs w:val="24"/>
        </w:rPr>
        <w:t>статкам такой подвесной системы можно отнести:</w:t>
      </w:r>
    </w:p>
    <w:p w:rsidR="00455F18" w:rsidRDefault="00455F18" w:rsidP="00455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шпаклевочных работ – заделывать </w:t>
      </w:r>
      <w:r w:rsidR="002A2FBD">
        <w:rPr>
          <w:rFonts w:ascii="Times New Roman" w:hAnsi="Times New Roman" w:cs="Times New Roman"/>
          <w:sz w:val="24"/>
          <w:szCs w:val="24"/>
        </w:rPr>
        <w:t xml:space="preserve">строительной смесью </w:t>
      </w:r>
      <w:r>
        <w:rPr>
          <w:rFonts w:ascii="Times New Roman" w:hAnsi="Times New Roman" w:cs="Times New Roman"/>
          <w:sz w:val="24"/>
          <w:szCs w:val="24"/>
        </w:rPr>
        <w:t xml:space="preserve">стыки </w:t>
      </w:r>
      <w:r w:rsidR="002A2FBD">
        <w:rPr>
          <w:rFonts w:ascii="Times New Roman" w:hAnsi="Times New Roman" w:cs="Times New Roman"/>
          <w:sz w:val="24"/>
          <w:szCs w:val="24"/>
        </w:rPr>
        <w:t xml:space="preserve">между листами и в местах примыкания конструкции </w:t>
      </w:r>
      <w:r w:rsidR="00643BE2">
        <w:rPr>
          <w:rFonts w:ascii="Times New Roman" w:hAnsi="Times New Roman" w:cs="Times New Roman"/>
          <w:sz w:val="24"/>
          <w:szCs w:val="24"/>
        </w:rPr>
        <w:t>к</w:t>
      </w:r>
      <w:r w:rsidR="002A2FBD">
        <w:rPr>
          <w:rFonts w:ascii="Times New Roman" w:hAnsi="Times New Roman" w:cs="Times New Roman"/>
          <w:sz w:val="24"/>
          <w:szCs w:val="24"/>
        </w:rPr>
        <w:t xml:space="preserve"> стенам и потолку </w:t>
      </w:r>
      <w:r w:rsidR="009168DB">
        <w:rPr>
          <w:rFonts w:ascii="Times New Roman" w:hAnsi="Times New Roman" w:cs="Times New Roman"/>
          <w:sz w:val="24"/>
          <w:szCs w:val="24"/>
        </w:rPr>
        <w:t xml:space="preserve">во время монтажа </w:t>
      </w:r>
      <w:r w:rsidR="002A2FBD">
        <w:rPr>
          <w:rFonts w:ascii="Times New Roman" w:hAnsi="Times New Roman" w:cs="Times New Roman"/>
          <w:sz w:val="24"/>
          <w:szCs w:val="24"/>
        </w:rPr>
        <w:t>все равно придется,</w:t>
      </w:r>
      <w:r w:rsidR="00EF6D3E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2A2FBD">
        <w:rPr>
          <w:rFonts w:ascii="Times New Roman" w:hAnsi="Times New Roman" w:cs="Times New Roman"/>
          <w:sz w:val="24"/>
          <w:szCs w:val="24"/>
        </w:rPr>
        <w:t xml:space="preserve"> полностью избежать «мокрого» процесса не удастся;</w:t>
      </w:r>
    </w:p>
    <w:p w:rsidR="00024687" w:rsidRDefault="00CF7567" w:rsidP="00455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ограниченный доступ к скрытым коммуникациям – если за подвесной конструкцией находятся, например, элементы электропроводки, то в случае необходимости </w:t>
      </w:r>
      <w:r w:rsidR="00CF4E76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замены придется разбирать потолок</w:t>
      </w:r>
      <w:r w:rsidR="00CF4E76">
        <w:rPr>
          <w:rFonts w:ascii="Times New Roman" w:hAnsi="Times New Roman" w:cs="Times New Roman"/>
          <w:sz w:val="24"/>
          <w:szCs w:val="24"/>
        </w:rPr>
        <w:t>.</w:t>
      </w:r>
    </w:p>
    <w:p w:rsidR="00CF4E76" w:rsidRPr="00FC5BEA" w:rsidRDefault="00FC5BEA" w:rsidP="00CF4E7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5BEA">
        <w:rPr>
          <w:rFonts w:ascii="Times New Roman" w:hAnsi="Times New Roman" w:cs="Times New Roman"/>
          <w:b/>
          <w:sz w:val="24"/>
          <w:szCs w:val="24"/>
        </w:rPr>
        <w:t>Монтаж натяжных потолков</w:t>
      </w:r>
    </w:p>
    <w:p w:rsidR="00FC5BEA" w:rsidRDefault="00003BBB" w:rsidP="00CF4E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Глянцевые, матовые, сатиновые и </w:t>
      </w:r>
      <w:r w:rsidR="00070D10">
        <w:rPr>
          <w:rFonts w:ascii="Times New Roman" w:hAnsi="Times New Roman" w:cs="Times New Roman"/>
          <w:sz w:val="24"/>
          <w:szCs w:val="24"/>
        </w:rPr>
        <w:t xml:space="preserve">тканевые натяжные потолки нередко используются как в домашнем интерьере, так и в </w:t>
      </w:r>
      <w:r w:rsidR="00C51950">
        <w:rPr>
          <w:rFonts w:ascii="Times New Roman" w:hAnsi="Times New Roman" w:cs="Times New Roman"/>
          <w:sz w:val="24"/>
          <w:szCs w:val="24"/>
        </w:rPr>
        <w:t>общественных помещениях. Этот вариант отделки может применяться даже в тех комнатах, где ремонт уже завершен или не планируется, но т</w:t>
      </w:r>
      <w:r w:rsidR="00D10257">
        <w:rPr>
          <w:rFonts w:ascii="Times New Roman" w:hAnsi="Times New Roman" w:cs="Times New Roman"/>
          <w:sz w:val="24"/>
          <w:szCs w:val="24"/>
        </w:rPr>
        <w:t>ребуется отделка потолочного пространства.</w:t>
      </w:r>
    </w:p>
    <w:p w:rsidR="00D10257" w:rsidRDefault="00E65A18" w:rsidP="00CF4E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Бесспорные достоинства натяжных потолков </w:t>
      </w:r>
      <w:r w:rsidR="003D197A">
        <w:rPr>
          <w:rFonts w:ascii="Times New Roman" w:hAnsi="Times New Roman" w:cs="Times New Roman"/>
          <w:sz w:val="24"/>
          <w:szCs w:val="24"/>
        </w:rPr>
        <w:t xml:space="preserve">состоят </w:t>
      </w:r>
      <w:r>
        <w:rPr>
          <w:rFonts w:ascii="Times New Roman" w:hAnsi="Times New Roman" w:cs="Times New Roman"/>
          <w:sz w:val="24"/>
          <w:szCs w:val="24"/>
        </w:rPr>
        <w:t>в том, что:</w:t>
      </w:r>
    </w:p>
    <w:p w:rsidR="00E65A18" w:rsidRDefault="00E65A18" w:rsidP="00E65A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монтаж осуществляется быстро, без использования строительных смесей;</w:t>
      </w:r>
    </w:p>
    <w:p w:rsidR="003F6634" w:rsidRDefault="003F6634" w:rsidP="003F66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ассортимент позволяет реализовать практически любую дизайнерскую идею.</w:t>
      </w:r>
    </w:p>
    <w:p w:rsidR="0075067A" w:rsidRDefault="002D32E7" w:rsidP="00750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потолки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ПВХ-пленки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тканевых полотен отличаются </w:t>
      </w:r>
      <w:r w:rsidR="004D27A2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характеристиками</w:t>
      </w:r>
      <w:r w:rsidR="004D27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7A2">
        <w:rPr>
          <w:rFonts w:ascii="Times New Roman" w:hAnsi="Times New Roman" w:cs="Times New Roman"/>
          <w:sz w:val="24"/>
          <w:szCs w:val="24"/>
        </w:rPr>
        <w:t xml:space="preserve">так </w:t>
      </w:r>
      <w:r w:rsidR="00265501">
        <w:rPr>
          <w:rFonts w:ascii="Times New Roman" w:hAnsi="Times New Roman" w:cs="Times New Roman"/>
          <w:sz w:val="24"/>
          <w:szCs w:val="24"/>
        </w:rPr>
        <w:t xml:space="preserve">и эксплуатационными свойствами. </w:t>
      </w:r>
      <w:r w:rsidR="007025F8">
        <w:rPr>
          <w:rFonts w:ascii="Times New Roman" w:hAnsi="Times New Roman" w:cs="Times New Roman"/>
          <w:sz w:val="24"/>
          <w:szCs w:val="24"/>
        </w:rPr>
        <w:t>Так, пленочные потолки более хрупкие, чувствительны</w:t>
      </w:r>
      <w:r w:rsidR="00B427E2">
        <w:rPr>
          <w:rFonts w:ascii="Times New Roman" w:hAnsi="Times New Roman" w:cs="Times New Roman"/>
          <w:sz w:val="24"/>
          <w:szCs w:val="24"/>
        </w:rPr>
        <w:t>е</w:t>
      </w:r>
      <w:r w:rsidR="007025F8">
        <w:rPr>
          <w:rFonts w:ascii="Times New Roman" w:hAnsi="Times New Roman" w:cs="Times New Roman"/>
          <w:sz w:val="24"/>
          <w:szCs w:val="24"/>
        </w:rPr>
        <w:t xml:space="preserve"> к резким перепадам температуры и низкими ее значениям, со временем могут обвисать, но при необходимости их можно демонтировать и установить обратно.</w:t>
      </w:r>
    </w:p>
    <w:p w:rsidR="007025F8" w:rsidRDefault="00B427E2" w:rsidP="00750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 тканевые потолки не деформируются из-за неблагоп</w:t>
      </w:r>
      <w:r w:rsidR="00FD2927">
        <w:rPr>
          <w:rFonts w:ascii="Times New Roman" w:hAnsi="Times New Roman" w:cs="Times New Roman"/>
          <w:sz w:val="24"/>
          <w:szCs w:val="24"/>
        </w:rPr>
        <w:t xml:space="preserve">риятного температурного режима и считаются более </w:t>
      </w:r>
      <w:proofErr w:type="spellStart"/>
      <w:r w:rsidR="00FD2927">
        <w:rPr>
          <w:rFonts w:ascii="Times New Roman" w:hAnsi="Times New Roman" w:cs="Times New Roman"/>
          <w:sz w:val="24"/>
          <w:szCs w:val="24"/>
        </w:rPr>
        <w:t>экологичными</w:t>
      </w:r>
      <w:proofErr w:type="spellEnd"/>
      <w:r w:rsidR="00FD2927">
        <w:rPr>
          <w:rFonts w:ascii="Times New Roman" w:hAnsi="Times New Roman" w:cs="Times New Roman"/>
          <w:sz w:val="24"/>
          <w:szCs w:val="24"/>
        </w:rPr>
        <w:t xml:space="preserve">. При этом они имеют и свои недостатки </w:t>
      </w:r>
      <w:r w:rsidR="00F26E6D">
        <w:rPr>
          <w:rFonts w:ascii="Times New Roman" w:hAnsi="Times New Roman" w:cs="Times New Roman"/>
          <w:sz w:val="24"/>
          <w:szCs w:val="24"/>
        </w:rPr>
        <w:t>–</w:t>
      </w:r>
      <w:r w:rsidR="00FD2927">
        <w:rPr>
          <w:rFonts w:ascii="Times New Roman" w:hAnsi="Times New Roman" w:cs="Times New Roman"/>
          <w:sz w:val="24"/>
          <w:szCs w:val="24"/>
        </w:rPr>
        <w:t xml:space="preserve"> </w:t>
      </w:r>
      <w:r w:rsidR="00F26E6D">
        <w:rPr>
          <w:rFonts w:ascii="Times New Roman" w:hAnsi="Times New Roman" w:cs="Times New Roman"/>
          <w:sz w:val="24"/>
          <w:szCs w:val="24"/>
        </w:rPr>
        <w:t>не устойчивы к воздействию воды, впитывают окружающие запахи, достаточно трудоемки в уходе.</w:t>
      </w:r>
    </w:p>
    <w:p w:rsidR="002322CB" w:rsidRDefault="009C6151" w:rsidP="00750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недостатком натяжных потолков с точки зрения потребителей считается их высокая цена.</w:t>
      </w:r>
    </w:p>
    <w:sectPr w:rsidR="002322CB" w:rsidSect="00DD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875"/>
    <w:multiLevelType w:val="hybridMultilevel"/>
    <w:tmpl w:val="05C6F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361692"/>
    <w:multiLevelType w:val="hybridMultilevel"/>
    <w:tmpl w:val="231A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D3352"/>
    <w:multiLevelType w:val="hybridMultilevel"/>
    <w:tmpl w:val="224A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1C"/>
    <w:rsid w:val="00003BBB"/>
    <w:rsid w:val="00024687"/>
    <w:rsid w:val="00070D10"/>
    <w:rsid w:val="000F1370"/>
    <w:rsid w:val="0013319C"/>
    <w:rsid w:val="00142A1C"/>
    <w:rsid w:val="0017434F"/>
    <w:rsid w:val="001842A0"/>
    <w:rsid w:val="002322CB"/>
    <w:rsid w:val="00262C4E"/>
    <w:rsid w:val="00265501"/>
    <w:rsid w:val="002A2FBD"/>
    <w:rsid w:val="002D32E7"/>
    <w:rsid w:val="0034120A"/>
    <w:rsid w:val="00361B1F"/>
    <w:rsid w:val="003D197A"/>
    <w:rsid w:val="003F6634"/>
    <w:rsid w:val="00437B76"/>
    <w:rsid w:val="00455F18"/>
    <w:rsid w:val="00485E44"/>
    <w:rsid w:val="004D0B0E"/>
    <w:rsid w:val="004D27A2"/>
    <w:rsid w:val="00546796"/>
    <w:rsid w:val="0056657E"/>
    <w:rsid w:val="00587EDF"/>
    <w:rsid w:val="005923D2"/>
    <w:rsid w:val="005B7E4C"/>
    <w:rsid w:val="00634BC9"/>
    <w:rsid w:val="00640A4B"/>
    <w:rsid w:val="00643BE2"/>
    <w:rsid w:val="007025F8"/>
    <w:rsid w:val="00720CF2"/>
    <w:rsid w:val="0075067A"/>
    <w:rsid w:val="007626CE"/>
    <w:rsid w:val="007718A3"/>
    <w:rsid w:val="0079319A"/>
    <w:rsid w:val="007A3D8B"/>
    <w:rsid w:val="009168DB"/>
    <w:rsid w:val="009C6151"/>
    <w:rsid w:val="00A52502"/>
    <w:rsid w:val="00A63240"/>
    <w:rsid w:val="00AB50B7"/>
    <w:rsid w:val="00AF170F"/>
    <w:rsid w:val="00B427E2"/>
    <w:rsid w:val="00B445FD"/>
    <w:rsid w:val="00C13A49"/>
    <w:rsid w:val="00C51950"/>
    <w:rsid w:val="00CA268E"/>
    <w:rsid w:val="00CF4E76"/>
    <w:rsid w:val="00CF7567"/>
    <w:rsid w:val="00D10257"/>
    <w:rsid w:val="00D13A72"/>
    <w:rsid w:val="00D705D7"/>
    <w:rsid w:val="00DB1BA2"/>
    <w:rsid w:val="00DD4C3D"/>
    <w:rsid w:val="00E54195"/>
    <w:rsid w:val="00E65A18"/>
    <w:rsid w:val="00EA0CC6"/>
    <w:rsid w:val="00EF386B"/>
    <w:rsid w:val="00EF6D3E"/>
    <w:rsid w:val="00F23076"/>
    <w:rsid w:val="00F26E6D"/>
    <w:rsid w:val="00F666C0"/>
    <w:rsid w:val="00FA15AD"/>
    <w:rsid w:val="00FC5BEA"/>
    <w:rsid w:val="00FD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2014-12-08T07:47:00Z</dcterms:created>
  <dcterms:modified xsi:type="dcterms:W3CDTF">2014-12-08T12:23:00Z</dcterms:modified>
</cp:coreProperties>
</file>