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F9" w:rsidRDefault="00E160F9" w:rsidP="00E160F9">
      <w:pPr>
        <w:pStyle w:val="1"/>
      </w:pPr>
      <w:r>
        <w:t>5 Easy Steps to Find the Best Bride for you among all Ukrainian Brides Online</w:t>
      </w:r>
    </w:p>
    <w:p w:rsidR="00E5071F" w:rsidRPr="00E5071F" w:rsidRDefault="00E5071F" w:rsidP="00E5071F">
      <w:bookmarkStart w:id="0" w:name="_GoBack"/>
      <w:bookmarkEnd w:id="0"/>
    </w:p>
    <w:p w:rsidR="00321D17" w:rsidRPr="00161F62" w:rsidRDefault="004D66A2" w:rsidP="00E160F9">
      <w:pPr>
        <w:rPr>
          <w:i/>
        </w:rPr>
      </w:pPr>
      <w:r w:rsidRPr="00161F62">
        <w:rPr>
          <w:i/>
        </w:rPr>
        <w:t xml:space="preserve">Dreams of </w:t>
      </w:r>
      <w:r w:rsidRPr="00161F62">
        <w:rPr>
          <w:b/>
          <w:i/>
        </w:rPr>
        <w:t>Ukrainian girls for marriage</w:t>
      </w:r>
      <w:r w:rsidRPr="00161F62">
        <w:rPr>
          <w:i/>
        </w:rPr>
        <w:t xml:space="preserve"> can become true if you have PC and access to the internet. You will find what you want surprisingly quickly. Online dating is a magic key to new life!</w:t>
      </w:r>
    </w:p>
    <w:p w:rsidR="004D66A2" w:rsidRDefault="004D66A2" w:rsidP="00E160F9">
      <w:r>
        <w:t>The algorithm of happiness is simple. Only 5 steps divide you from your dream.</w:t>
      </w:r>
    </w:p>
    <w:p w:rsidR="00321D17" w:rsidRDefault="004D66A2" w:rsidP="004D66A2">
      <w:pPr>
        <w:pStyle w:val="a4"/>
        <w:numPr>
          <w:ilvl w:val="0"/>
          <w:numId w:val="1"/>
        </w:numPr>
      </w:pPr>
      <w:r>
        <w:t>Registration. First of all, you should find a dating site and register there. It will take a minute or so. Then you make the second step.</w:t>
      </w:r>
    </w:p>
    <w:p w:rsidR="004D66A2" w:rsidRDefault="004D66A2" w:rsidP="004D66A2">
      <w:pPr>
        <w:pStyle w:val="a4"/>
        <w:numPr>
          <w:ilvl w:val="0"/>
          <w:numId w:val="1"/>
        </w:numPr>
      </w:pPr>
      <w:r>
        <w:t xml:space="preserve">Fill in your Profile. Be fair. This is the main condition. Mention your tastes and views, hobbies and achievements. Don’t forget to write about your career, traveling and several words about women that you prefer. </w:t>
      </w:r>
      <w:r w:rsidRPr="00890AA9">
        <w:rPr>
          <w:b/>
        </w:rPr>
        <w:t>All Ukrainian brides</w:t>
      </w:r>
      <w:r>
        <w:t xml:space="preserve"> look for this information in men’s profiles. </w:t>
      </w:r>
      <w:r w:rsidR="00890AA9">
        <w:t xml:space="preserve">It is important for them to know who is interested in their type of appearance and has something in common with them. </w:t>
      </w:r>
    </w:p>
    <w:p w:rsidR="00E160F9" w:rsidRDefault="00321D17" w:rsidP="004D66A2">
      <w:pPr>
        <w:pStyle w:val="a4"/>
        <w:numPr>
          <w:ilvl w:val="0"/>
          <w:numId w:val="1"/>
        </w:numPr>
      </w:pPr>
      <w:r>
        <w:t>Photo</w:t>
      </w:r>
      <w:r w:rsidR="00890AA9">
        <w:t xml:space="preserve">. It is no less important than personal data. Choose a picture of high quality. It shouldn’t be old. If you are not sure about your photo, ask a friend to help you or go to a professional photographer who will make an ideal photo. </w:t>
      </w:r>
    </w:p>
    <w:p w:rsidR="00890AA9" w:rsidRDefault="00321D17" w:rsidP="00374CF6">
      <w:pPr>
        <w:pStyle w:val="a4"/>
        <w:numPr>
          <w:ilvl w:val="0"/>
          <w:numId w:val="1"/>
        </w:numPr>
      </w:pPr>
      <w:r>
        <w:t>Write a Letter</w:t>
      </w:r>
      <w:r w:rsidR="00890AA9">
        <w:t xml:space="preserve">. When you have created your profile and looked through several profiles of </w:t>
      </w:r>
      <w:r w:rsidR="00890AA9" w:rsidRPr="00890AA9">
        <w:rPr>
          <w:b/>
        </w:rPr>
        <w:t>Ukrainian girls for marriage</w:t>
      </w:r>
      <w:r w:rsidR="00890AA9">
        <w:t xml:space="preserve">, you can stop. Choose two or three ladies who are the prettiest in your opinion. Then write to them a letter. This is the most important moment in the whole process of women searching. You have to be ingenious and distinguished. Forget of banal clichés like “you are so beautiful” or “you are the light of my eyes”. They </w:t>
      </w:r>
      <w:r w:rsidR="00374CF6">
        <w:t>sound</w:t>
      </w:r>
      <w:r w:rsidR="00890AA9">
        <w:t xml:space="preserve"> tasteless and even vulgar. </w:t>
      </w:r>
      <w:r w:rsidR="00374CF6">
        <w:t xml:space="preserve">Use your imagination. Start with an extraordinary addressing like “to the flower of Kyiv (her city)” or “to the most fantastic girl on the Internet”. You can make your task simpler if look at her personal data in the profile. Read the info carefully and seek interesting </w:t>
      </w:r>
      <w:r w:rsidR="00374CF6" w:rsidRPr="00374CF6">
        <w:t>minutiae</w:t>
      </w:r>
      <w:r w:rsidR="00374CF6">
        <w:t xml:space="preserve"> to use in your letter. Remember another thing – never send letters with the same content to several girls. They may turn out to be friends and you will lose your chance and two </w:t>
      </w:r>
      <w:r w:rsidR="00374CF6" w:rsidRPr="00374CF6">
        <w:rPr>
          <w:b/>
        </w:rPr>
        <w:t>beautiful Ukrainian ladies</w:t>
      </w:r>
      <w:r w:rsidR="00374CF6">
        <w:t>.</w:t>
      </w:r>
    </w:p>
    <w:p w:rsidR="00321D17" w:rsidRDefault="00321D17" w:rsidP="004D66A2">
      <w:pPr>
        <w:pStyle w:val="a4"/>
        <w:numPr>
          <w:ilvl w:val="0"/>
          <w:numId w:val="1"/>
        </w:numPr>
      </w:pPr>
      <w:r>
        <w:t>Start the conversation</w:t>
      </w:r>
      <w:r w:rsidR="00374CF6">
        <w:t xml:space="preserve">. When you receive the answer, you can be sure that a woman is interested in you. So, you can start to chat with her. </w:t>
      </w:r>
      <w:r w:rsidR="00463B3D">
        <w:t xml:space="preserve">Start with neutral themes, and then ask her about something more intimate (no sexual hints). </w:t>
      </w:r>
    </w:p>
    <w:p w:rsidR="00463B3D" w:rsidRDefault="00463B3D" w:rsidP="00463B3D">
      <w:r>
        <w:t>This simple instruction will be of great help for men who don’t know how to get acquainted and become interesting to a lady.</w:t>
      </w:r>
    </w:p>
    <w:p w:rsidR="00463B3D" w:rsidRDefault="00463B3D" w:rsidP="00463B3D">
      <w:r>
        <w:t xml:space="preserve">Ukrainian girls for marriage – 1 </w:t>
      </w:r>
    </w:p>
    <w:p w:rsidR="00463B3D" w:rsidRDefault="00463B3D" w:rsidP="00463B3D">
      <w:r>
        <w:t xml:space="preserve">Beautiful Ukrainian ladies – 1 </w:t>
      </w:r>
    </w:p>
    <w:p w:rsidR="00463B3D" w:rsidRDefault="00463B3D" w:rsidP="00463B3D">
      <w:r>
        <w:t xml:space="preserve">All Ukrainian brides – 1 </w:t>
      </w:r>
    </w:p>
    <w:p w:rsidR="00321D17" w:rsidRPr="00E160F9" w:rsidRDefault="00321D17" w:rsidP="00E160F9"/>
    <w:sectPr w:rsidR="00321D17" w:rsidRPr="00E16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2760"/>
    <w:multiLevelType w:val="hybridMultilevel"/>
    <w:tmpl w:val="B2B2E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7E"/>
    <w:rsid w:val="00116C3F"/>
    <w:rsid w:val="00161F62"/>
    <w:rsid w:val="001663AD"/>
    <w:rsid w:val="002F49EC"/>
    <w:rsid w:val="00321D17"/>
    <w:rsid w:val="00374CF6"/>
    <w:rsid w:val="00463B3D"/>
    <w:rsid w:val="004D66A2"/>
    <w:rsid w:val="0050097E"/>
    <w:rsid w:val="00890AA9"/>
    <w:rsid w:val="00C112A9"/>
    <w:rsid w:val="00CD41EB"/>
    <w:rsid w:val="00E160F9"/>
    <w:rsid w:val="00E5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E16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0F9"/>
    <w:rPr>
      <w:rFonts w:asciiTheme="majorHAnsi" w:eastAsiaTheme="majorEastAsia" w:hAnsiTheme="majorHAnsi" w:cstheme="majorBidi"/>
      <w:b/>
      <w:bCs/>
      <w:color w:val="365F91" w:themeColor="accent1" w:themeShade="BF"/>
      <w:sz w:val="28"/>
      <w:szCs w:val="28"/>
      <w:lang w:val="en-US"/>
    </w:rPr>
  </w:style>
  <w:style w:type="paragraph" w:styleId="a3">
    <w:name w:val="No Spacing"/>
    <w:uiPriority w:val="1"/>
    <w:qFormat/>
    <w:rsid w:val="004D66A2"/>
    <w:pPr>
      <w:spacing w:after="0" w:line="240" w:lineRule="auto"/>
    </w:pPr>
    <w:rPr>
      <w:lang w:val="en-US"/>
    </w:rPr>
  </w:style>
  <w:style w:type="paragraph" w:styleId="a4">
    <w:name w:val="List Paragraph"/>
    <w:basedOn w:val="a"/>
    <w:uiPriority w:val="34"/>
    <w:qFormat/>
    <w:rsid w:val="004D6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E16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0F9"/>
    <w:rPr>
      <w:rFonts w:asciiTheme="majorHAnsi" w:eastAsiaTheme="majorEastAsia" w:hAnsiTheme="majorHAnsi" w:cstheme="majorBidi"/>
      <w:b/>
      <w:bCs/>
      <w:color w:val="365F91" w:themeColor="accent1" w:themeShade="BF"/>
      <w:sz w:val="28"/>
      <w:szCs w:val="28"/>
      <w:lang w:val="en-US"/>
    </w:rPr>
  </w:style>
  <w:style w:type="paragraph" w:styleId="a3">
    <w:name w:val="No Spacing"/>
    <w:uiPriority w:val="1"/>
    <w:qFormat/>
    <w:rsid w:val="004D66A2"/>
    <w:pPr>
      <w:spacing w:after="0" w:line="240" w:lineRule="auto"/>
    </w:pPr>
    <w:rPr>
      <w:lang w:val="en-US"/>
    </w:rPr>
  </w:style>
  <w:style w:type="paragraph" w:styleId="a4">
    <w:name w:val="List Paragraph"/>
    <w:basedOn w:val="a"/>
    <w:uiPriority w:val="34"/>
    <w:qFormat/>
    <w:rsid w:val="004D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KOMPAS</cp:lastModifiedBy>
  <cp:revision>9</cp:revision>
  <dcterms:created xsi:type="dcterms:W3CDTF">2012-07-16T09:36:00Z</dcterms:created>
  <dcterms:modified xsi:type="dcterms:W3CDTF">2015-01-02T21:48:00Z</dcterms:modified>
</cp:coreProperties>
</file>